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B01D5" w:rsidRDefault="002A0D84" w:rsidP="00BD5882">
      <w:pPr>
        <w:ind w:firstLineChars="650" w:firstLine="2080"/>
        <w:rPr>
          <w:rFonts w:ascii="宋体" w:eastAsia="宋体" w:hAnsi="宋体" w:hint="eastAsia"/>
          <w:sz w:val="32"/>
          <w:szCs w:val="32"/>
        </w:rPr>
      </w:pPr>
      <w:r w:rsidRPr="00645F1A">
        <w:rPr>
          <w:rFonts w:ascii="宋体" w:eastAsia="宋体" w:hAnsi="宋体" w:hint="eastAsia"/>
          <w:sz w:val="32"/>
          <w:szCs w:val="32"/>
        </w:rPr>
        <w:t>采购项目编号：</w:t>
      </w:r>
      <w:r w:rsidRPr="00645F1A">
        <w:rPr>
          <w:rFonts w:ascii="宋体" w:eastAsia="宋体" w:hAnsi="宋体"/>
          <w:sz w:val="32"/>
          <w:szCs w:val="32"/>
        </w:rPr>
        <w:t>CQJYSB2024</w:t>
      </w:r>
      <w:r w:rsidR="00EE63F0" w:rsidRPr="00645F1A">
        <w:rPr>
          <w:rFonts w:ascii="宋体" w:eastAsia="宋体" w:hAnsi="宋体"/>
          <w:sz w:val="32"/>
          <w:szCs w:val="32"/>
        </w:rPr>
        <w:t>-0</w:t>
      </w:r>
      <w:r w:rsidR="00B62CEB">
        <w:rPr>
          <w:rFonts w:ascii="宋体" w:eastAsia="宋体" w:hAnsi="宋体"/>
          <w:sz w:val="32"/>
          <w:szCs w:val="32"/>
        </w:rPr>
        <w:t>10</w:t>
      </w:r>
      <w:r w:rsidR="006B01D5">
        <w:rPr>
          <w:rFonts w:ascii="宋体" w:eastAsia="宋体" w:hAnsi="宋体" w:hint="eastAsia"/>
          <w:sz w:val="32"/>
          <w:szCs w:val="32"/>
        </w:rPr>
        <w:t>第二次</w:t>
      </w:r>
    </w:p>
    <w:p w:rsidR="00B62CEB" w:rsidRDefault="002A0D84" w:rsidP="00B62CEB">
      <w:pPr>
        <w:spacing w:line="300" w:lineRule="exact"/>
        <w:ind w:firstLineChars="650" w:firstLine="2080"/>
        <w:rPr>
          <w:rFonts w:ascii="宋体" w:eastAsia="宋体" w:hAnsi="宋体"/>
          <w:sz w:val="32"/>
          <w:szCs w:val="32"/>
        </w:rPr>
      </w:pPr>
      <w:r w:rsidRPr="00645F1A">
        <w:rPr>
          <w:rFonts w:ascii="宋体" w:eastAsia="宋体" w:hAnsi="宋体" w:hint="eastAsia"/>
          <w:sz w:val="32"/>
          <w:szCs w:val="32"/>
        </w:rPr>
        <w:t>采购项目名称：</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hint="eastAsia"/>
          <w:sz w:val="24"/>
          <w:szCs w:val="24"/>
        </w:rPr>
        <w:t>1.</w:t>
      </w:r>
      <w:r w:rsidR="00B62CEB" w:rsidRPr="00B62CEB">
        <w:rPr>
          <w:rFonts w:ascii="宋体" w:eastAsia="宋体" w:hAnsi="宋体" w:hint="eastAsia"/>
          <w:sz w:val="24"/>
          <w:szCs w:val="24"/>
        </w:rPr>
        <w:t>电动骨钻</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hint="eastAsia"/>
          <w:sz w:val="24"/>
          <w:szCs w:val="24"/>
        </w:rPr>
        <w:t>2.</w:t>
      </w:r>
      <w:r w:rsidR="00B62CEB" w:rsidRPr="00B62CEB">
        <w:rPr>
          <w:rFonts w:ascii="宋体" w:eastAsia="宋体" w:hAnsi="宋体" w:hint="eastAsia"/>
          <w:sz w:val="24"/>
          <w:szCs w:val="24"/>
        </w:rPr>
        <w:t>二氧化碳监测仪</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sz w:val="24"/>
          <w:szCs w:val="24"/>
        </w:rPr>
        <w:t>6.</w:t>
      </w:r>
      <w:r w:rsidR="00B62CEB" w:rsidRPr="00B62CEB">
        <w:rPr>
          <w:rFonts w:ascii="宋体" w:eastAsia="宋体" w:hAnsi="宋体" w:hint="eastAsia"/>
          <w:sz w:val="24"/>
          <w:szCs w:val="24"/>
        </w:rPr>
        <w:t>蒸汽灭菌器</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hint="eastAsia"/>
          <w:sz w:val="24"/>
          <w:szCs w:val="24"/>
        </w:rPr>
        <w:t>7.</w:t>
      </w:r>
      <w:r w:rsidR="00B62CEB" w:rsidRPr="00B62CEB">
        <w:rPr>
          <w:rFonts w:ascii="宋体" w:eastAsia="宋体" w:hAnsi="宋体" w:hint="eastAsia"/>
          <w:sz w:val="24"/>
          <w:szCs w:val="24"/>
        </w:rPr>
        <w:t>清洗机外搬运车</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sz w:val="24"/>
          <w:szCs w:val="24"/>
        </w:rPr>
        <w:t>8.</w:t>
      </w:r>
      <w:r w:rsidR="00B62CEB" w:rsidRPr="00B62CEB">
        <w:rPr>
          <w:rFonts w:ascii="宋体" w:eastAsia="宋体" w:hAnsi="宋体" w:hint="eastAsia"/>
          <w:sz w:val="24"/>
          <w:szCs w:val="24"/>
        </w:rPr>
        <w:t>精子质量分析仪</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hint="eastAsia"/>
          <w:sz w:val="24"/>
          <w:szCs w:val="24"/>
        </w:rPr>
        <w:t>9.</w:t>
      </w:r>
      <w:r w:rsidR="00B62CEB" w:rsidRPr="00B62CEB">
        <w:rPr>
          <w:rFonts w:ascii="宋体" w:eastAsia="宋体" w:hAnsi="宋体" w:hint="eastAsia"/>
          <w:sz w:val="24"/>
          <w:szCs w:val="24"/>
        </w:rPr>
        <w:t>电子支气管内窥镜</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sz w:val="24"/>
          <w:szCs w:val="24"/>
        </w:rPr>
        <w:t>10.</w:t>
      </w:r>
      <w:r w:rsidR="00B62CEB" w:rsidRPr="00B62CEB">
        <w:rPr>
          <w:rFonts w:ascii="宋体" w:eastAsia="宋体" w:hAnsi="宋体" w:hint="eastAsia"/>
          <w:sz w:val="24"/>
          <w:szCs w:val="24"/>
        </w:rPr>
        <w:t>手术动力装置</w:t>
      </w:r>
    </w:p>
    <w:p w:rsidR="00B62CEB" w:rsidRPr="00664415" w:rsidRDefault="00B62CEB" w:rsidP="00B62CEB">
      <w:pPr>
        <w:spacing w:line="300" w:lineRule="exact"/>
        <w:ind w:firstLineChars="650" w:firstLine="2080"/>
        <w:rPr>
          <w:rFonts w:ascii="宋体" w:eastAsia="宋体" w:hAnsi="宋体"/>
          <w:sz w:val="32"/>
          <w:szCs w:val="32"/>
        </w:rPr>
      </w:pPr>
    </w:p>
    <w:p w:rsidR="00B62CEB" w:rsidRDefault="00B62CEB" w:rsidP="00B62CEB">
      <w:pPr>
        <w:spacing w:line="300" w:lineRule="exact"/>
        <w:ind w:firstLineChars="650" w:firstLine="2080"/>
        <w:rPr>
          <w:rFonts w:ascii="宋体" w:eastAsia="宋体" w:hAnsi="宋体"/>
          <w:sz w:val="32"/>
          <w:szCs w:val="32"/>
        </w:rPr>
      </w:pPr>
    </w:p>
    <w:p w:rsidR="00B62CEB" w:rsidRDefault="00B62CEB" w:rsidP="00B62CEB">
      <w:pPr>
        <w:spacing w:line="300" w:lineRule="exact"/>
        <w:ind w:firstLineChars="650" w:firstLine="2080"/>
        <w:rPr>
          <w:rFonts w:ascii="宋体" w:eastAsia="宋体" w:hAnsi="宋体"/>
          <w:sz w:val="32"/>
          <w:szCs w:val="32"/>
        </w:rPr>
      </w:pPr>
    </w:p>
    <w:p w:rsidR="002A0D84" w:rsidRPr="00645F1A" w:rsidRDefault="002A0D84" w:rsidP="00B62CEB">
      <w:pPr>
        <w:spacing w:line="300" w:lineRule="exact"/>
        <w:ind w:firstLineChars="650" w:firstLine="2080"/>
        <w:rPr>
          <w:rFonts w:ascii="宋体" w:eastAsia="宋体" w:hAnsi="宋体"/>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645F1A">
        <w:rPr>
          <w:rFonts w:ascii="宋体" w:eastAsia="宋体" w:hAnsi="宋体" w:hint="eastAsia"/>
          <w:sz w:val="32"/>
          <w:szCs w:val="32"/>
        </w:rPr>
        <w:t>二〇二四年</w:t>
      </w:r>
      <w:r w:rsidR="00D66A0F" w:rsidRPr="00645F1A">
        <w:rPr>
          <w:rFonts w:ascii="宋体" w:eastAsia="宋体" w:hAnsi="宋体" w:hint="eastAsia"/>
          <w:sz w:val="32"/>
          <w:szCs w:val="32"/>
        </w:rPr>
        <w:t>十</w:t>
      </w:r>
      <w:r w:rsidR="00524A2D" w:rsidRPr="00645F1A">
        <w:rPr>
          <w:rFonts w:ascii="宋体" w:eastAsia="宋体" w:hAnsi="宋体" w:hint="eastAsia"/>
          <w:sz w:val="32"/>
          <w:szCs w:val="32"/>
        </w:rPr>
        <w:t>二</w:t>
      </w:r>
      <w:r w:rsidR="009A48DA" w:rsidRPr="00645F1A">
        <w:rPr>
          <w:rFonts w:ascii="宋体" w:eastAsia="宋体" w:hAnsi="宋体" w:hint="eastAsia"/>
          <w:sz w:val="32"/>
          <w:szCs w:val="32"/>
        </w:rPr>
        <w:t>月</w:t>
      </w:r>
      <w:r w:rsidR="006B01D5">
        <w:rPr>
          <w:rFonts w:ascii="宋体" w:eastAsia="宋体" w:hAnsi="宋体" w:hint="eastAsia"/>
          <w:sz w:val="32"/>
          <w:szCs w:val="32"/>
        </w:rPr>
        <w:t>九</w:t>
      </w:r>
      <w:r w:rsidRPr="00645F1A">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645F1A" w:rsidRDefault="002A0D84" w:rsidP="00664415">
      <w:pPr>
        <w:widowControl/>
        <w:jc w:val="center"/>
        <w:rPr>
          <w:rFonts w:ascii="宋体" w:eastAsia="宋体" w:hAnsi="宋体"/>
          <w:b/>
          <w:bCs/>
          <w:sz w:val="36"/>
          <w:szCs w:val="36"/>
        </w:rPr>
      </w:pPr>
      <w:r w:rsidRPr="00645F1A">
        <w:br w:type="page"/>
      </w:r>
      <w:r w:rsidRPr="00645F1A">
        <w:rPr>
          <w:rFonts w:ascii="宋体" w:eastAsia="宋体" w:hAnsi="宋体" w:hint="eastAsia"/>
          <w:b/>
          <w:bCs/>
          <w:sz w:val="36"/>
          <w:szCs w:val="36"/>
        </w:rPr>
        <w:lastRenderedPageBreak/>
        <w:t>第一篇</w:t>
      </w:r>
      <w:r w:rsidRPr="00645F1A">
        <w:rPr>
          <w:rFonts w:ascii="宋体" w:eastAsia="宋体" w:hAnsi="宋体"/>
          <w:b/>
          <w:bCs/>
          <w:sz w:val="36"/>
          <w:szCs w:val="36"/>
        </w:rPr>
        <w:t xml:space="preserve">  采购书</w:t>
      </w:r>
    </w:p>
    <w:p w:rsidR="002A0D84" w:rsidRPr="00645F1A" w:rsidRDefault="002A0D84" w:rsidP="002A0D84">
      <w:pPr>
        <w:rPr>
          <w:rFonts w:ascii="宋体" w:eastAsia="宋体" w:hAnsi="宋体"/>
        </w:rPr>
      </w:pPr>
      <w:r w:rsidRPr="00645F1A">
        <w:rPr>
          <w:rFonts w:ascii="宋体" w:eastAsia="宋体" w:hAnsi="宋体" w:hint="eastAsia"/>
        </w:rPr>
        <w:t>一、采购时间、地点</w:t>
      </w:r>
    </w:p>
    <w:p w:rsidR="0002034C" w:rsidRPr="00645F1A" w:rsidRDefault="0002034C" w:rsidP="0002034C">
      <w:pPr>
        <w:rPr>
          <w:rFonts w:ascii="宋体" w:eastAsia="宋体" w:hAnsi="宋体"/>
        </w:rPr>
      </w:pPr>
      <w:r w:rsidRPr="00645F1A">
        <w:rPr>
          <w:rFonts w:ascii="宋体" w:eastAsia="宋体" w:hAnsi="宋体" w:hint="eastAsia"/>
        </w:rPr>
        <w:t>1、报名时间：</w:t>
      </w:r>
      <w:r w:rsidRPr="00645F1A">
        <w:rPr>
          <w:rFonts w:ascii="宋体" w:eastAsia="宋体" w:hAnsi="宋体"/>
        </w:rPr>
        <w:t>2024年</w:t>
      </w:r>
      <w:r w:rsidR="00F33C58" w:rsidRPr="00645F1A">
        <w:rPr>
          <w:rFonts w:ascii="宋体" w:eastAsia="宋体" w:hAnsi="宋体" w:hint="eastAsia"/>
        </w:rPr>
        <w:t>1</w:t>
      </w:r>
      <w:r w:rsidR="00524A2D" w:rsidRPr="00645F1A">
        <w:rPr>
          <w:rFonts w:ascii="宋体" w:eastAsia="宋体" w:hAnsi="宋体"/>
        </w:rPr>
        <w:t>2</w:t>
      </w:r>
      <w:r w:rsidRPr="00645F1A">
        <w:rPr>
          <w:rFonts w:ascii="宋体" w:eastAsia="宋体" w:hAnsi="宋体"/>
        </w:rPr>
        <w:t>月</w:t>
      </w:r>
      <w:r w:rsidR="006B01D5">
        <w:rPr>
          <w:rFonts w:ascii="宋体" w:eastAsia="宋体" w:hAnsi="宋体"/>
        </w:rPr>
        <w:t>10</w:t>
      </w:r>
      <w:r w:rsidRPr="00645F1A">
        <w:rPr>
          <w:rFonts w:ascii="宋体" w:eastAsia="宋体" w:hAnsi="宋体"/>
        </w:rPr>
        <w:t>日至2024 年</w:t>
      </w:r>
      <w:r w:rsidR="00524A2D" w:rsidRPr="00645F1A">
        <w:rPr>
          <w:rFonts w:ascii="宋体" w:eastAsia="宋体" w:hAnsi="宋体"/>
        </w:rPr>
        <w:t>12</w:t>
      </w:r>
      <w:r w:rsidRPr="00645F1A">
        <w:rPr>
          <w:rFonts w:ascii="宋体" w:eastAsia="宋体" w:hAnsi="宋体"/>
        </w:rPr>
        <w:t>月</w:t>
      </w:r>
      <w:r w:rsidR="006B01D5">
        <w:rPr>
          <w:rFonts w:ascii="宋体" w:eastAsia="宋体" w:hAnsi="宋体"/>
        </w:rPr>
        <w:t>12</w:t>
      </w:r>
      <w:r w:rsidRPr="00645F1A">
        <w:rPr>
          <w:rFonts w:ascii="宋体" w:eastAsia="宋体" w:hAnsi="宋体"/>
        </w:rPr>
        <w:t>日 16:00,过时无效</w:t>
      </w:r>
    </w:p>
    <w:p w:rsidR="0002034C" w:rsidRPr="00645F1A" w:rsidRDefault="0002034C" w:rsidP="0002034C">
      <w:pPr>
        <w:rPr>
          <w:rFonts w:ascii="宋体" w:eastAsia="宋体" w:hAnsi="宋体"/>
        </w:rPr>
      </w:pPr>
      <w:r w:rsidRPr="00645F1A">
        <w:rPr>
          <w:rFonts w:ascii="宋体" w:eastAsia="宋体" w:hAnsi="宋体"/>
        </w:rPr>
        <w:t>2</w:t>
      </w:r>
      <w:r w:rsidRPr="00645F1A">
        <w:rPr>
          <w:rFonts w:ascii="宋体" w:eastAsia="宋体" w:hAnsi="宋体" w:hint="eastAsia"/>
        </w:rPr>
        <w:t>、投标报名方式：</w:t>
      </w:r>
      <w:r w:rsidRPr="00645F1A">
        <w:rPr>
          <w:rFonts w:ascii="宋体" w:eastAsia="宋体" w:hAnsi="宋体"/>
        </w:rPr>
        <w:t>现场报名</w:t>
      </w:r>
    </w:p>
    <w:p w:rsidR="0002034C" w:rsidRPr="00645F1A" w:rsidRDefault="0002034C" w:rsidP="0002034C">
      <w:pPr>
        <w:rPr>
          <w:rFonts w:ascii="宋体" w:eastAsia="宋体" w:hAnsi="宋体"/>
        </w:rPr>
      </w:pPr>
      <w:r w:rsidRPr="00645F1A">
        <w:rPr>
          <w:rFonts w:ascii="宋体" w:eastAsia="宋体" w:hAnsi="宋体"/>
        </w:rPr>
        <w:t>3</w:t>
      </w:r>
      <w:r w:rsidRPr="00645F1A">
        <w:rPr>
          <w:rFonts w:ascii="宋体" w:eastAsia="宋体" w:hAnsi="宋体" w:hint="eastAsia"/>
        </w:rPr>
        <w:t>、投标报名地点：</w:t>
      </w:r>
      <w:r w:rsidRPr="00645F1A">
        <w:rPr>
          <w:rFonts w:ascii="宋体" w:eastAsia="宋体" w:hAnsi="宋体"/>
        </w:rPr>
        <w:t>重庆市北碚区嘉陵村69号(九院设备科办公室)</w:t>
      </w:r>
    </w:p>
    <w:p w:rsidR="0002034C" w:rsidRPr="00645F1A" w:rsidRDefault="0002034C" w:rsidP="0002034C">
      <w:pPr>
        <w:rPr>
          <w:rFonts w:ascii="宋体" w:eastAsia="宋体" w:hAnsi="宋体"/>
        </w:rPr>
      </w:pPr>
      <w:r w:rsidRPr="00645F1A">
        <w:rPr>
          <w:rFonts w:ascii="宋体" w:eastAsia="宋体" w:hAnsi="宋体"/>
        </w:rPr>
        <w:t>4</w:t>
      </w:r>
      <w:r w:rsidRPr="00645F1A">
        <w:rPr>
          <w:rFonts w:ascii="宋体" w:eastAsia="宋体" w:hAnsi="宋体" w:hint="eastAsia"/>
        </w:rPr>
        <w:t>、投标文件递交时间：</w:t>
      </w:r>
      <w:r w:rsidRPr="00645F1A">
        <w:rPr>
          <w:rFonts w:ascii="宋体" w:eastAsia="宋体" w:hAnsi="宋体"/>
        </w:rPr>
        <w:t>2024年</w:t>
      </w:r>
      <w:r w:rsidR="00524A2D" w:rsidRPr="00645F1A">
        <w:rPr>
          <w:rFonts w:ascii="宋体" w:eastAsia="宋体" w:hAnsi="宋体" w:hint="eastAsia"/>
        </w:rPr>
        <w:t>1</w:t>
      </w:r>
      <w:r w:rsidR="00524A2D" w:rsidRPr="00645F1A">
        <w:rPr>
          <w:rFonts w:ascii="宋体" w:eastAsia="宋体" w:hAnsi="宋体"/>
        </w:rPr>
        <w:t>2</w:t>
      </w:r>
      <w:r w:rsidRPr="00645F1A">
        <w:rPr>
          <w:rFonts w:ascii="宋体" w:eastAsia="宋体" w:hAnsi="宋体"/>
        </w:rPr>
        <w:t>月</w:t>
      </w:r>
      <w:r w:rsidR="006B01D5">
        <w:rPr>
          <w:rFonts w:ascii="宋体" w:eastAsia="宋体" w:hAnsi="宋体"/>
        </w:rPr>
        <w:t>13</w:t>
      </w:r>
      <w:r w:rsidRPr="00645F1A">
        <w:rPr>
          <w:rFonts w:ascii="宋体" w:eastAsia="宋体" w:hAnsi="宋体"/>
        </w:rPr>
        <w:t>日北京时间14:30-14:59</w:t>
      </w:r>
    </w:p>
    <w:p w:rsidR="002A0D84" w:rsidRPr="00645F1A" w:rsidRDefault="0002034C" w:rsidP="0002034C">
      <w:pPr>
        <w:rPr>
          <w:rFonts w:ascii="宋体" w:eastAsia="宋体" w:hAnsi="宋体"/>
        </w:rPr>
      </w:pPr>
      <w:r w:rsidRPr="00645F1A">
        <w:rPr>
          <w:rFonts w:ascii="宋体" w:eastAsia="宋体" w:hAnsi="宋体"/>
        </w:rPr>
        <w:t>5</w:t>
      </w:r>
      <w:r w:rsidRPr="00645F1A">
        <w:rPr>
          <w:rFonts w:ascii="宋体" w:eastAsia="宋体" w:hAnsi="宋体" w:hint="eastAsia"/>
        </w:rPr>
        <w:t>、遴选开标时间及地点：</w:t>
      </w:r>
      <w:r w:rsidRPr="00645F1A">
        <w:rPr>
          <w:rFonts w:ascii="宋体" w:eastAsia="宋体" w:hAnsi="宋体"/>
        </w:rPr>
        <w:t>2024年</w:t>
      </w:r>
      <w:r w:rsidR="00F33C58" w:rsidRPr="00645F1A">
        <w:rPr>
          <w:rFonts w:ascii="宋体" w:eastAsia="宋体" w:hAnsi="宋体" w:hint="eastAsia"/>
        </w:rPr>
        <w:t>1</w:t>
      </w:r>
      <w:r w:rsidR="00524A2D" w:rsidRPr="00645F1A">
        <w:rPr>
          <w:rFonts w:ascii="宋体" w:eastAsia="宋体" w:hAnsi="宋体"/>
        </w:rPr>
        <w:t>2</w:t>
      </w:r>
      <w:r w:rsidRPr="00645F1A">
        <w:rPr>
          <w:rFonts w:ascii="宋体" w:eastAsia="宋体" w:hAnsi="宋体"/>
        </w:rPr>
        <w:t>月</w:t>
      </w:r>
      <w:r w:rsidR="006B01D5">
        <w:rPr>
          <w:rFonts w:ascii="宋体" w:eastAsia="宋体" w:hAnsi="宋体"/>
        </w:rPr>
        <w:t>13</w:t>
      </w:r>
      <w:r w:rsidRPr="00645F1A">
        <w:rPr>
          <w:rFonts w:ascii="宋体" w:eastAsia="宋体" w:hAnsi="宋体"/>
        </w:rPr>
        <w:t>日北京时间15:00；重庆市第九人民医院设备科办公室</w:t>
      </w:r>
      <w:r w:rsidR="002A0D84" w:rsidRPr="00645F1A">
        <w:rPr>
          <w:rFonts w:ascii="宋体" w:eastAsia="宋体" w:hAnsi="宋体" w:hint="eastAsia"/>
        </w:rPr>
        <w:t>二、资格及要求</w:t>
      </w:r>
    </w:p>
    <w:p w:rsidR="002A0D84" w:rsidRPr="00645F1A" w:rsidRDefault="002A0D84" w:rsidP="002A0D84">
      <w:pPr>
        <w:rPr>
          <w:rFonts w:ascii="宋体" w:eastAsia="宋体" w:hAnsi="宋体"/>
        </w:rPr>
      </w:pPr>
      <w:r w:rsidRPr="00645F1A">
        <w:rPr>
          <w:rFonts w:ascii="宋体" w:eastAsia="宋体" w:hAnsi="宋体" w:hint="eastAsia"/>
        </w:rPr>
        <w:t>竞标供应商是指向采购人提供货物、或者服务的法人、其他组织或者自然人。以下简称投标人。</w:t>
      </w:r>
    </w:p>
    <w:p w:rsidR="002A0D84" w:rsidRPr="00645F1A" w:rsidRDefault="002A0D84" w:rsidP="002A0D84">
      <w:pPr>
        <w:rPr>
          <w:rFonts w:ascii="宋体" w:eastAsia="宋体" w:hAnsi="宋体"/>
        </w:rPr>
      </w:pPr>
      <w:r w:rsidRPr="00645F1A">
        <w:rPr>
          <w:rFonts w:ascii="宋体" w:eastAsia="宋体" w:hAnsi="宋体"/>
        </w:rPr>
        <w:t>1、基本资格条件</w:t>
      </w:r>
    </w:p>
    <w:p w:rsidR="002A0D84" w:rsidRPr="00645F1A" w:rsidRDefault="002A0D84" w:rsidP="002A0D84">
      <w:pPr>
        <w:rPr>
          <w:rFonts w:ascii="宋体" w:eastAsia="宋体" w:hAnsi="宋体"/>
        </w:rPr>
      </w:pPr>
      <w:r w:rsidRPr="00645F1A">
        <w:rPr>
          <w:rFonts w:ascii="宋体" w:eastAsia="宋体" w:hAnsi="宋体"/>
        </w:rPr>
        <w:t>1.1具有独立承担民事责任的能力；</w:t>
      </w:r>
    </w:p>
    <w:p w:rsidR="002A0D84" w:rsidRPr="00645F1A" w:rsidRDefault="002A0D84" w:rsidP="002A0D84">
      <w:pPr>
        <w:rPr>
          <w:rFonts w:ascii="宋体" w:eastAsia="宋体" w:hAnsi="宋体"/>
        </w:rPr>
      </w:pPr>
      <w:r w:rsidRPr="00645F1A">
        <w:rPr>
          <w:rFonts w:ascii="宋体" w:eastAsia="宋体" w:hAnsi="宋体"/>
        </w:rPr>
        <w:t>1.2具有良好的商业信誉和健全的财务会计制度；</w:t>
      </w:r>
    </w:p>
    <w:p w:rsidR="002A0D84" w:rsidRPr="00645F1A" w:rsidRDefault="002A0D84" w:rsidP="002A0D84">
      <w:pPr>
        <w:rPr>
          <w:rFonts w:ascii="宋体" w:eastAsia="宋体" w:hAnsi="宋体"/>
        </w:rPr>
      </w:pPr>
      <w:r w:rsidRPr="00645F1A">
        <w:rPr>
          <w:rFonts w:ascii="宋体" w:eastAsia="宋体" w:hAnsi="宋体"/>
        </w:rPr>
        <w:t>1.3具有履行合同所必需的设备和专业技术能力；</w:t>
      </w:r>
    </w:p>
    <w:p w:rsidR="002A0D84" w:rsidRPr="00645F1A" w:rsidRDefault="002A0D84" w:rsidP="002A0D84">
      <w:pPr>
        <w:rPr>
          <w:rFonts w:ascii="宋体" w:eastAsia="宋体" w:hAnsi="宋体"/>
        </w:rPr>
      </w:pPr>
      <w:r w:rsidRPr="00645F1A">
        <w:rPr>
          <w:rFonts w:ascii="宋体" w:eastAsia="宋体" w:hAnsi="宋体"/>
        </w:rPr>
        <w:t>1.4有依法缴纳税收和社会保障资金的良好记录；</w:t>
      </w:r>
    </w:p>
    <w:p w:rsidR="002A0D84" w:rsidRPr="00645F1A" w:rsidRDefault="002A0D84" w:rsidP="002A0D84">
      <w:pPr>
        <w:rPr>
          <w:rFonts w:ascii="宋体" w:eastAsia="宋体" w:hAnsi="宋体"/>
        </w:rPr>
      </w:pPr>
      <w:r w:rsidRPr="00645F1A">
        <w:rPr>
          <w:rFonts w:ascii="宋体" w:eastAsia="宋体" w:hAnsi="宋体"/>
        </w:rPr>
        <w:t>1.5参加政府采购活动前三年内，在经营活动中没有重大违法记录，并提供证明；</w:t>
      </w:r>
    </w:p>
    <w:p w:rsidR="002A0D84" w:rsidRPr="00645F1A" w:rsidRDefault="002A0D84" w:rsidP="002A0D84">
      <w:pPr>
        <w:rPr>
          <w:rFonts w:ascii="宋体" w:eastAsia="宋体" w:hAnsi="宋体"/>
        </w:rPr>
      </w:pPr>
      <w:r w:rsidRPr="00645F1A">
        <w:rPr>
          <w:rFonts w:ascii="宋体" w:eastAsia="宋体" w:hAnsi="宋体"/>
        </w:rPr>
        <w:t>2、特定资格条件（要求）</w:t>
      </w:r>
    </w:p>
    <w:p w:rsidR="002A0D84" w:rsidRPr="00645F1A" w:rsidRDefault="002A0D84" w:rsidP="002A0D84">
      <w:pPr>
        <w:rPr>
          <w:rFonts w:ascii="宋体" w:eastAsia="宋体" w:hAnsi="宋体"/>
        </w:rPr>
      </w:pPr>
      <w:r w:rsidRPr="00645F1A">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645F1A" w:rsidRDefault="002A0D84" w:rsidP="002A0D84">
      <w:pPr>
        <w:rPr>
          <w:rFonts w:ascii="宋体" w:eastAsia="宋体" w:hAnsi="宋体"/>
        </w:rPr>
      </w:pPr>
      <w:r w:rsidRPr="00645F1A">
        <w:rPr>
          <w:rFonts w:ascii="宋体" w:eastAsia="宋体" w:hAnsi="宋体"/>
        </w:rPr>
        <w:t>2.2投标人为代理商的应提供有效的《医疗器械经营企业许可证》（复印件加盖单位公章）；</w:t>
      </w:r>
    </w:p>
    <w:p w:rsidR="002A0D84" w:rsidRPr="00645F1A" w:rsidRDefault="002A0D84" w:rsidP="002A0D84">
      <w:pPr>
        <w:rPr>
          <w:rFonts w:ascii="宋体" w:eastAsia="宋体" w:hAnsi="宋体"/>
        </w:rPr>
      </w:pPr>
      <w:r w:rsidRPr="00645F1A">
        <w:rPr>
          <w:rFonts w:ascii="宋体" w:eastAsia="宋体" w:hAnsi="宋体"/>
        </w:rPr>
        <w:t>2.3投标人为生产商的应提供有效的《医疗器械生产企业许可证》（复印件加盖单位公章）；</w:t>
      </w:r>
    </w:p>
    <w:p w:rsidR="002A0D84" w:rsidRPr="00645F1A" w:rsidRDefault="002A0D84" w:rsidP="002A0D84">
      <w:pPr>
        <w:rPr>
          <w:rFonts w:ascii="宋体" w:eastAsia="宋体" w:hAnsi="宋体"/>
        </w:rPr>
      </w:pPr>
      <w:r w:rsidRPr="00645F1A">
        <w:rPr>
          <w:rFonts w:ascii="宋体" w:eastAsia="宋体" w:hAnsi="宋体"/>
        </w:rPr>
        <w:t>2.4竞标人为代理商的应承诺在合同签订前提供原厂授权文件原件。</w:t>
      </w:r>
    </w:p>
    <w:p w:rsidR="002A0D84" w:rsidRPr="00645F1A" w:rsidRDefault="002A0D84" w:rsidP="002A0D84">
      <w:pPr>
        <w:rPr>
          <w:rFonts w:ascii="宋体" w:eastAsia="宋体" w:hAnsi="宋体"/>
        </w:rPr>
      </w:pPr>
      <w:r w:rsidRPr="00645F1A">
        <w:rPr>
          <w:rFonts w:ascii="宋体" w:eastAsia="宋体" w:hAnsi="宋体" w:hint="eastAsia"/>
        </w:rPr>
        <w:t>三、报价文件要求：</w:t>
      </w:r>
      <w:r w:rsidRPr="00645F1A">
        <w:rPr>
          <w:rFonts w:ascii="宋体" w:eastAsia="宋体" w:hAnsi="宋体"/>
        </w:rPr>
        <w:t xml:space="preserve"> </w:t>
      </w:r>
    </w:p>
    <w:p w:rsidR="002A0D84" w:rsidRPr="00645F1A" w:rsidRDefault="002A0D84" w:rsidP="002A0D84">
      <w:pPr>
        <w:rPr>
          <w:rFonts w:ascii="宋体" w:eastAsia="宋体" w:hAnsi="宋体"/>
        </w:rPr>
      </w:pPr>
      <w:r w:rsidRPr="00645F1A">
        <w:rPr>
          <w:rFonts w:ascii="宋体" w:eastAsia="宋体" w:hAnsi="宋体"/>
        </w:rPr>
        <w:t>1、投标人提交的竞标文件由以下部分组成。它包括：</w:t>
      </w:r>
    </w:p>
    <w:p w:rsidR="002A0D84" w:rsidRPr="00645F1A" w:rsidRDefault="002A0D84" w:rsidP="002A0D84">
      <w:pPr>
        <w:rPr>
          <w:rFonts w:ascii="宋体" w:eastAsia="宋体" w:hAnsi="宋体"/>
        </w:rPr>
      </w:pPr>
      <w:r w:rsidRPr="00645F1A">
        <w:rPr>
          <w:rFonts w:ascii="宋体" w:eastAsia="宋体" w:hAnsi="宋体"/>
        </w:rPr>
        <w:t>1.1经济部分</w:t>
      </w:r>
    </w:p>
    <w:p w:rsidR="002A0D84" w:rsidRPr="00645F1A" w:rsidRDefault="002A0D84" w:rsidP="002A0D84">
      <w:pPr>
        <w:rPr>
          <w:rFonts w:ascii="宋体" w:eastAsia="宋体" w:hAnsi="宋体"/>
        </w:rPr>
      </w:pPr>
      <w:r w:rsidRPr="00645F1A">
        <w:rPr>
          <w:rFonts w:ascii="宋体" w:eastAsia="宋体" w:hAnsi="宋体"/>
        </w:rPr>
        <w:t>1.2技术部分</w:t>
      </w:r>
    </w:p>
    <w:p w:rsidR="002A0D84" w:rsidRPr="00645F1A" w:rsidRDefault="002A0D84" w:rsidP="002A0D84">
      <w:pPr>
        <w:rPr>
          <w:rFonts w:ascii="宋体" w:eastAsia="宋体" w:hAnsi="宋体"/>
        </w:rPr>
      </w:pPr>
      <w:r w:rsidRPr="00645F1A">
        <w:rPr>
          <w:rFonts w:ascii="宋体" w:eastAsia="宋体" w:hAnsi="宋体"/>
        </w:rPr>
        <w:t>1.3商务部分</w:t>
      </w:r>
    </w:p>
    <w:p w:rsidR="002A0D84" w:rsidRPr="00645F1A" w:rsidRDefault="002A0D84" w:rsidP="002A0D84">
      <w:pPr>
        <w:rPr>
          <w:rFonts w:ascii="宋体" w:eastAsia="宋体" w:hAnsi="宋体"/>
        </w:rPr>
      </w:pPr>
      <w:r w:rsidRPr="00645F1A">
        <w:rPr>
          <w:rFonts w:ascii="宋体" w:eastAsia="宋体" w:hAnsi="宋体"/>
        </w:rPr>
        <w:t>1.4资格条件及其他</w:t>
      </w:r>
    </w:p>
    <w:p w:rsidR="002A0D84" w:rsidRPr="00645F1A" w:rsidRDefault="002A0D84" w:rsidP="002A0D84">
      <w:pPr>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2A0D84">
      <w:pPr>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2A0D84">
      <w:pPr>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2A0D84">
      <w:pPr>
        <w:rPr>
          <w:rFonts w:ascii="宋体" w:eastAsia="宋体" w:hAnsi="宋体"/>
        </w:rPr>
      </w:pPr>
      <w:r w:rsidRPr="00645F1A">
        <w:rPr>
          <w:rFonts w:ascii="宋体" w:eastAsia="宋体" w:hAnsi="宋体" w:hint="eastAsia"/>
        </w:rPr>
        <w:t>四、有关规定</w:t>
      </w:r>
    </w:p>
    <w:p w:rsidR="002A0D84" w:rsidRPr="00645F1A" w:rsidRDefault="002A0D84" w:rsidP="002A0D84">
      <w:pPr>
        <w:rPr>
          <w:rFonts w:ascii="宋体" w:eastAsia="宋体" w:hAnsi="宋体"/>
        </w:rPr>
      </w:pPr>
      <w:r w:rsidRPr="00645F1A">
        <w:rPr>
          <w:rFonts w:ascii="宋体" w:eastAsia="宋体" w:hAnsi="宋体"/>
        </w:rPr>
        <w:t>1、本项目采用最低评审价法进行评审。</w:t>
      </w:r>
    </w:p>
    <w:p w:rsidR="002A0D84" w:rsidRPr="00645F1A" w:rsidRDefault="002A0D84" w:rsidP="002A0D84">
      <w:pPr>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2A0D84">
      <w:pPr>
        <w:rPr>
          <w:rFonts w:ascii="宋体" w:eastAsia="宋体" w:hAnsi="宋体"/>
        </w:rPr>
      </w:pPr>
      <w:r w:rsidRPr="00645F1A">
        <w:rPr>
          <w:rFonts w:ascii="宋体" w:eastAsia="宋体" w:hAnsi="宋体"/>
        </w:rPr>
        <w:t>1.1对技术条款的偏离检查：</w:t>
      </w:r>
    </w:p>
    <w:p w:rsidR="002A0D84" w:rsidRPr="00645F1A" w:rsidRDefault="002A0D84" w:rsidP="002A0D84">
      <w:pPr>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2A0D84">
      <w:pPr>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2A0D84">
      <w:pPr>
        <w:rPr>
          <w:rFonts w:ascii="宋体" w:eastAsia="宋体" w:hAnsi="宋体"/>
        </w:rPr>
      </w:pPr>
      <w:r w:rsidRPr="00645F1A">
        <w:rPr>
          <w:rFonts w:ascii="宋体" w:eastAsia="宋体" w:hAnsi="宋体"/>
        </w:rPr>
        <w:t>2、评审依据：</w:t>
      </w:r>
    </w:p>
    <w:p w:rsidR="002A0D84" w:rsidRPr="00645F1A" w:rsidRDefault="002A0D84" w:rsidP="002A0D84">
      <w:pPr>
        <w:rPr>
          <w:rFonts w:ascii="宋体" w:eastAsia="宋体" w:hAnsi="宋体"/>
        </w:rPr>
      </w:pPr>
      <w:r w:rsidRPr="00645F1A">
        <w:rPr>
          <w:rFonts w:ascii="宋体" w:eastAsia="宋体" w:hAnsi="宋体"/>
        </w:rPr>
        <w:t>2.1.评审的依据为竞标文件（含有效的补充文件），评审小组判断竞标文件对询价/竞谈文件的响应，仅基于竞标文件本身而不靠外部证据。</w:t>
      </w:r>
    </w:p>
    <w:p w:rsidR="002A0D84" w:rsidRPr="00645F1A" w:rsidRDefault="002A0D84" w:rsidP="002A0D84">
      <w:pPr>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2A0D84">
      <w:pPr>
        <w:rPr>
          <w:rFonts w:ascii="宋体" w:eastAsia="宋体" w:hAnsi="宋体"/>
        </w:rPr>
      </w:pPr>
      <w:r w:rsidRPr="00645F1A">
        <w:rPr>
          <w:rFonts w:ascii="宋体" w:eastAsia="宋体" w:hAnsi="宋体"/>
        </w:rPr>
        <w:lastRenderedPageBreak/>
        <w:t>3、中标人在结果公告3日内不能提供原厂授权文件原件，或因不可抗力或者自身原因不能履行合同的，应重新采购。</w:t>
      </w:r>
    </w:p>
    <w:p w:rsidR="002A0D84" w:rsidRPr="00645F1A" w:rsidRDefault="002A0D84" w:rsidP="002A0D84">
      <w:pPr>
        <w:rPr>
          <w:rFonts w:ascii="宋体" w:eastAsia="宋体" w:hAnsi="宋体"/>
        </w:rPr>
      </w:pPr>
      <w:r w:rsidRPr="00645F1A">
        <w:rPr>
          <w:rFonts w:ascii="宋体" w:eastAsia="宋体" w:hAnsi="宋体"/>
        </w:rPr>
        <w:t>4、无效竞标</w:t>
      </w:r>
    </w:p>
    <w:p w:rsidR="002A0D84" w:rsidRPr="00645F1A" w:rsidRDefault="002A0D84" w:rsidP="002A0D84">
      <w:pPr>
        <w:rPr>
          <w:rFonts w:ascii="宋体" w:eastAsia="宋体" w:hAnsi="宋体"/>
        </w:rPr>
      </w:pPr>
      <w:r w:rsidRPr="00645F1A">
        <w:rPr>
          <w:rFonts w:ascii="宋体" w:eastAsia="宋体" w:hAnsi="宋体" w:hint="eastAsia"/>
        </w:rPr>
        <w:t>投标人发生以下条款情况之一者，视为无效竞标，其竞标文件将被拒绝：</w:t>
      </w:r>
    </w:p>
    <w:p w:rsidR="002A0D84" w:rsidRPr="00645F1A" w:rsidRDefault="002A0D84" w:rsidP="002A0D84">
      <w:pPr>
        <w:rPr>
          <w:rFonts w:ascii="宋体" w:eastAsia="宋体" w:hAnsi="宋体"/>
        </w:rPr>
      </w:pPr>
      <w:r w:rsidRPr="00645F1A">
        <w:rPr>
          <w:rFonts w:ascii="宋体" w:eastAsia="宋体" w:hAnsi="宋体"/>
        </w:rPr>
        <w:t>4.1无主要的有效资格证明文件或超出营业范围的竞标。</w:t>
      </w:r>
    </w:p>
    <w:p w:rsidR="002A0D84" w:rsidRPr="00645F1A" w:rsidRDefault="002A0D84" w:rsidP="002A0D84">
      <w:pPr>
        <w:rPr>
          <w:rFonts w:ascii="宋体" w:eastAsia="宋体" w:hAnsi="宋体"/>
        </w:rPr>
      </w:pPr>
      <w:r w:rsidRPr="00645F1A">
        <w:rPr>
          <w:rFonts w:ascii="宋体" w:eastAsia="宋体" w:hAnsi="宋体"/>
        </w:rPr>
        <w:t>4.2竞标文件不按规定的格式、内容填写或不按规定签字、盖章。</w:t>
      </w:r>
    </w:p>
    <w:p w:rsidR="002A0D84" w:rsidRPr="00645F1A" w:rsidRDefault="002A0D84" w:rsidP="002A0D84">
      <w:pPr>
        <w:rPr>
          <w:rFonts w:ascii="宋体" w:eastAsia="宋体" w:hAnsi="宋体"/>
        </w:rPr>
      </w:pPr>
      <w:r w:rsidRPr="00645F1A">
        <w:rPr>
          <w:rFonts w:ascii="宋体" w:eastAsia="宋体" w:hAnsi="宋体"/>
        </w:rPr>
        <w:t>4.3投标人不按照采购要求进行设备配置的。</w:t>
      </w:r>
    </w:p>
    <w:p w:rsidR="002A0D84" w:rsidRPr="00645F1A" w:rsidRDefault="002A0D84" w:rsidP="002A0D84">
      <w:pPr>
        <w:rPr>
          <w:rFonts w:ascii="宋体" w:eastAsia="宋体" w:hAnsi="宋体"/>
        </w:rPr>
      </w:pPr>
      <w:r w:rsidRPr="00645F1A">
        <w:rPr>
          <w:rFonts w:ascii="宋体" w:eastAsia="宋体" w:hAnsi="宋体"/>
        </w:rPr>
        <w:t>4.4商务部分未满足采购要求的。</w:t>
      </w:r>
    </w:p>
    <w:p w:rsidR="002A0D84" w:rsidRPr="00645F1A" w:rsidRDefault="002A0D84" w:rsidP="002A0D84">
      <w:pPr>
        <w:rPr>
          <w:rFonts w:ascii="宋体" w:eastAsia="宋体" w:hAnsi="宋体"/>
        </w:rPr>
      </w:pPr>
      <w:r w:rsidRPr="00645F1A">
        <w:rPr>
          <w:rFonts w:ascii="宋体" w:eastAsia="宋体" w:hAnsi="宋体"/>
        </w:rPr>
        <w:t>4.5投标人的报价超出竞标限价。</w:t>
      </w:r>
    </w:p>
    <w:p w:rsidR="002A0D84" w:rsidRPr="00645F1A" w:rsidRDefault="002A0D84" w:rsidP="002A0D84">
      <w:pPr>
        <w:rPr>
          <w:rFonts w:ascii="宋体" w:eastAsia="宋体" w:hAnsi="宋体"/>
        </w:rPr>
      </w:pPr>
      <w:r w:rsidRPr="00645F1A">
        <w:rPr>
          <w:rFonts w:ascii="宋体" w:eastAsia="宋体" w:hAnsi="宋体"/>
        </w:rPr>
        <w:t>4.6投标人的资质不符合询价/竞谈采购文件对资质要求的内容。</w:t>
      </w:r>
    </w:p>
    <w:p w:rsidR="002A0D84" w:rsidRPr="00645F1A" w:rsidRDefault="002A0D84" w:rsidP="002A0D84">
      <w:pPr>
        <w:rPr>
          <w:rFonts w:ascii="宋体" w:eastAsia="宋体" w:hAnsi="宋体"/>
        </w:rPr>
      </w:pPr>
      <w:r w:rsidRPr="00645F1A">
        <w:rPr>
          <w:rFonts w:ascii="宋体" w:eastAsia="宋体" w:hAnsi="宋体"/>
        </w:rPr>
        <w:t>4.7竞标文件中出现多个竞标方案的。</w:t>
      </w:r>
    </w:p>
    <w:p w:rsidR="002A0D84" w:rsidRPr="00645F1A" w:rsidRDefault="002A0D84" w:rsidP="000F1488">
      <w:pPr>
        <w:ind w:leftChars="-134" w:left="-281" w:firstLineChars="150" w:firstLine="315"/>
        <w:rPr>
          <w:rFonts w:ascii="宋体" w:eastAsia="宋体" w:hAnsi="宋体"/>
        </w:rPr>
      </w:pPr>
      <w:r w:rsidRPr="00645F1A">
        <w:rPr>
          <w:rFonts w:ascii="宋体" w:eastAsia="宋体" w:hAnsi="宋体"/>
        </w:rPr>
        <w:t>4.8投标人竞标文件内容有与国家现行法律法规相违背的内容，或附有采购人无法接受的条件。</w:t>
      </w:r>
    </w:p>
    <w:p w:rsidR="002A0D84" w:rsidRPr="00645F1A" w:rsidRDefault="002A0D84" w:rsidP="002A0D84">
      <w:pPr>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2A0D84">
      <w:pPr>
        <w:rPr>
          <w:rFonts w:ascii="宋体" w:eastAsia="宋体" w:hAnsi="宋体"/>
        </w:rPr>
      </w:pPr>
      <w:r w:rsidRPr="00645F1A">
        <w:rPr>
          <w:rFonts w:ascii="宋体" w:eastAsia="宋体" w:hAnsi="宋体"/>
        </w:rPr>
        <w:t>5.1出现影响采购公正的违法、违规行为的；</w:t>
      </w:r>
    </w:p>
    <w:p w:rsidR="002A0D84" w:rsidRPr="00645F1A" w:rsidRDefault="002A0D84" w:rsidP="002A0D84">
      <w:pPr>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2A0D84">
      <w:pPr>
        <w:rPr>
          <w:rFonts w:ascii="宋体" w:eastAsia="宋体" w:hAnsi="宋体"/>
        </w:rPr>
      </w:pPr>
      <w:r w:rsidRPr="00645F1A">
        <w:rPr>
          <w:rFonts w:ascii="宋体" w:eastAsia="宋体" w:hAnsi="宋体"/>
        </w:rPr>
        <w:t>5.3因不可抗力导致重大变故，采购任务取消的。</w:t>
      </w:r>
    </w:p>
    <w:p w:rsidR="002A0D84" w:rsidRPr="00645F1A" w:rsidRDefault="002A0D84" w:rsidP="002A0D84">
      <w:pPr>
        <w:rPr>
          <w:rFonts w:ascii="宋体" w:eastAsia="宋体" w:hAnsi="宋体"/>
        </w:rPr>
      </w:pPr>
      <w:r w:rsidRPr="00645F1A">
        <w:rPr>
          <w:rFonts w:ascii="宋体" w:eastAsia="宋体" w:hAnsi="宋体"/>
        </w:rPr>
        <w:t>6、提交竞标文件的份数和签署</w:t>
      </w:r>
    </w:p>
    <w:p w:rsidR="002A0D84" w:rsidRPr="00645F1A" w:rsidRDefault="002A0D84" w:rsidP="002A0D84">
      <w:pPr>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2A0D84">
      <w:pPr>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2A0D84">
      <w:pPr>
        <w:rPr>
          <w:rFonts w:ascii="宋体" w:eastAsia="宋体" w:hAnsi="宋体"/>
        </w:rPr>
      </w:pPr>
      <w:r w:rsidRPr="00645F1A">
        <w:rPr>
          <w:rFonts w:ascii="宋体" w:eastAsia="宋体" w:hAnsi="宋体"/>
        </w:rPr>
        <w:t>7、竞标文件的递交</w:t>
      </w:r>
    </w:p>
    <w:p w:rsidR="002A0D84" w:rsidRPr="00645F1A" w:rsidRDefault="002A0D84" w:rsidP="002A0D84">
      <w:pPr>
        <w:rPr>
          <w:rFonts w:ascii="宋体" w:eastAsia="宋体" w:hAnsi="宋体"/>
        </w:rPr>
      </w:pPr>
      <w:r w:rsidRPr="00645F1A">
        <w:rPr>
          <w:rFonts w:ascii="宋体" w:eastAsia="宋体" w:hAnsi="宋体"/>
        </w:rPr>
        <w:t>7.1竞标文件的密封与标记</w:t>
      </w:r>
    </w:p>
    <w:p w:rsidR="002A0D84" w:rsidRPr="00645F1A" w:rsidRDefault="002A0D84" w:rsidP="002A0D84">
      <w:pPr>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2A0D84">
      <w:pPr>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2A0D84">
      <w:pPr>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2A0D84">
      <w:pPr>
        <w:rPr>
          <w:rFonts w:ascii="宋体" w:eastAsia="宋体" w:hAnsi="宋体"/>
        </w:rPr>
      </w:pPr>
      <w:r w:rsidRPr="00645F1A">
        <w:rPr>
          <w:rFonts w:ascii="宋体" w:eastAsia="宋体" w:hAnsi="宋体"/>
        </w:rPr>
        <w:t>9、关于质疑和投诉</w:t>
      </w:r>
    </w:p>
    <w:p w:rsidR="002A0D84" w:rsidRPr="00645F1A" w:rsidRDefault="002A0D84" w:rsidP="002A0D84">
      <w:pPr>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10、关于安装及验收：</w:t>
      </w:r>
    </w:p>
    <w:p w:rsidR="002A0D84" w:rsidRPr="00645F1A" w:rsidRDefault="002A0D84" w:rsidP="002A0D84">
      <w:pPr>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2A0D84">
      <w:pPr>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2A0D84">
      <w:pPr>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2A0D84">
      <w:pPr>
        <w:rPr>
          <w:rFonts w:ascii="宋体" w:eastAsia="宋体" w:hAnsi="宋体"/>
        </w:rPr>
      </w:pPr>
      <w:r w:rsidRPr="00645F1A">
        <w:rPr>
          <w:rFonts w:ascii="宋体" w:eastAsia="宋体" w:hAnsi="宋体" w:hint="eastAsia"/>
        </w:rPr>
        <w:t>五、联系方式</w:t>
      </w:r>
    </w:p>
    <w:p w:rsidR="002A0D84" w:rsidRPr="00645F1A" w:rsidRDefault="002A0D84" w:rsidP="002A0D84">
      <w:pPr>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2A0D84">
      <w:pPr>
        <w:rPr>
          <w:rFonts w:ascii="宋体" w:eastAsia="宋体" w:hAnsi="宋体"/>
        </w:rPr>
      </w:pPr>
      <w:r w:rsidRPr="00645F1A">
        <w:rPr>
          <w:rFonts w:ascii="宋体" w:eastAsia="宋体" w:hAnsi="宋体" w:hint="eastAsia"/>
        </w:rPr>
        <w:t>联系人：陈胜强、谭翠兰、谢直霖</w:t>
      </w:r>
    </w:p>
    <w:p w:rsidR="002A0D84" w:rsidRPr="00645F1A" w:rsidRDefault="002A0D84" w:rsidP="002A0D84">
      <w:pPr>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2A0D84">
      <w:pPr>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645F1A" w:rsidRDefault="002A0D84" w:rsidP="004155EB">
      <w:pPr>
        <w:widowControl/>
        <w:jc w:val="left"/>
        <w:rPr>
          <w:rFonts w:ascii="宋体" w:eastAsia="宋体" w:hAnsi="宋体"/>
          <w:b/>
          <w:bCs/>
          <w:sz w:val="32"/>
          <w:szCs w:val="32"/>
        </w:rPr>
      </w:pPr>
      <w:r w:rsidRPr="00645F1A">
        <w:rPr>
          <w:rFonts w:ascii="宋体" w:eastAsia="宋体" w:hAnsi="宋体"/>
        </w:rPr>
        <w:br w:type="page"/>
      </w:r>
      <w:r w:rsidRPr="00645F1A">
        <w:rPr>
          <w:rFonts w:ascii="宋体" w:eastAsia="宋体" w:hAnsi="宋体" w:hint="eastAsia"/>
          <w:b/>
          <w:bCs/>
          <w:sz w:val="32"/>
          <w:szCs w:val="32"/>
        </w:rPr>
        <w:lastRenderedPageBreak/>
        <w:t>第二篇</w:t>
      </w:r>
      <w:r w:rsidRPr="00645F1A">
        <w:rPr>
          <w:rFonts w:ascii="宋体" w:eastAsia="宋体" w:hAnsi="宋体"/>
          <w:b/>
          <w:bCs/>
          <w:sz w:val="32"/>
          <w:szCs w:val="32"/>
        </w:rPr>
        <w:t xml:space="preserve">  采购项目需求</w:t>
      </w:r>
    </w:p>
    <w:p w:rsidR="002A0D84" w:rsidRPr="00645F1A" w:rsidRDefault="002A0D84" w:rsidP="002A0D84">
      <w:pPr>
        <w:rPr>
          <w:rFonts w:ascii="宋体" w:eastAsia="宋体" w:hAnsi="宋体"/>
          <w:b/>
          <w:bCs/>
          <w:sz w:val="32"/>
          <w:szCs w:val="32"/>
        </w:rPr>
      </w:pPr>
      <w:r w:rsidRPr="00645F1A">
        <w:rPr>
          <w:rFonts w:ascii="宋体" w:eastAsia="宋体" w:hAnsi="宋体" w:hint="eastAsia"/>
          <w:b/>
          <w:bCs/>
          <w:sz w:val="32"/>
          <w:szCs w:val="32"/>
        </w:rPr>
        <w:t>一、采购项目内容：</w:t>
      </w:r>
    </w:p>
    <w:tbl>
      <w:tblPr>
        <w:tblpPr w:leftFromText="180" w:rightFromText="180" w:vertAnchor="text" w:horzAnchor="margin" w:tblpY="61"/>
        <w:tblW w:w="8925" w:type="dxa"/>
        <w:tblLook w:val="04A0" w:firstRow="1" w:lastRow="0" w:firstColumn="1" w:lastColumn="0" w:noHBand="0" w:noVBand="1"/>
      </w:tblPr>
      <w:tblGrid>
        <w:gridCol w:w="562"/>
        <w:gridCol w:w="3686"/>
        <w:gridCol w:w="708"/>
        <w:gridCol w:w="1560"/>
        <w:gridCol w:w="850"/>
        <w:gridCol w:w="1559"/>
      </w:tblGrid>
      <w:tr w:rsidR="002A0D84" w:rsidRPr="00645F1A" w:rsidTr="00EE5B24">
        <w:trPr>
          <w:trHeight w:hRule="exact" w:val="71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kern w:val="0"/>
                <w:szCs w:val="21"/>
              </w:rPr>
            </w:pPr>
            <w:r w:rsidRPr="00645F1A">
              <w:rPr>
                <w:rFonts w:ascii="Times New Roman" w:eastAsia="宋体" w:hAnsi="Times New Roman" w:cs="Times New Roman" w:hint="eastAsia"/>
                <w:szCs w:val="21"/>
              </w:rPr>
              <w:t>包号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项目名称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1488"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限总价</w:t>
            </w:r>
          </w:p>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645F1A" w:rsidRDefault="002A0D84" w:rsidP="002A0D84">
            <w:pPr>
              <w:widowControl/>
              <w:snapToGrid w:val="0"/>
              <w:jc w:val="left"/>
              <w:rPr>
                <w:rFonts w:ascii="宋体" w:eastAsia="宋体" w:hAnsi="宋体" w:cs="Times New Roman"/>
                <w:szCs w:val="21"/>
              </w:rPr>
            </w:pPr>
            <w:r w:rsidRPr="00645F1A">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szCs w:val="21"/>
              </w:rPr>
            </w:pPr>
            <w:r w:rsidRPr="00645F1A">
              <w:rPr>
                <w:rFonts w:ascii="Times New Roman" w:eastAsia="宋体" w:hAnsi="Times New Roman" w:cs="Times New Roman" w:hint="eastAsia"/>
                <w:szCs w:val="21"/>
              </w:rPr>
              <w:t>采购方式</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widowControl/>
              <w:jc w:val="center"/>
              <w:rPr>
                <w:rFonts w:ascii="Tahoma" w:hAnsi="Tahoma" w:cs="Tahoma"/>
                <w:color w:val="000000"/>
                <w:kern w:val="0"/>
                <w:sz w:val="22"/>
              </w:rPr>
            </w:pPr>
            <w:r w:rsidRPr="00F45469">
              <w:rPr>
                <w:rFonts w:ascii="Tahoma" w:hAnsi="Tahoma" w:cs="Tahoma"/>
                <w:color w:val="000000"/>
                <w:sz w:val="22"/>
              </w:rPr>
              <w:t>1</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widowControl/>
              <w:jc w:val="left"/>
              <w:rPr>
                <w:rFonts w:ascii="宋体" w:eastAsia="宋体" w:hAnsi="宋体" w:cs="Tahoma"/>
                <w:kern w:val="0"/>
                <w:szCs w:val="21"/>
              </w:rPr>
            </w:pPr>
            <w:r w:rsidRPr="00CB707F">
              <w:rPr>
                <w:rFonts w:ascii="宋体" w:eastAsia="宋体" w:hAnsi="宋体" w:cs="Tahoma" w:hint="eastAsia"/>
                <w:szCs w:val="21"/>
              </w:rPr>
              <w:t>电动骨钻</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widowControl/>
              <w:jc w:val="center"/>
              <w:rPr>
                <w:rFonts w:cs="Tahoma"/>
                <w:kern w:val="0"/>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widowControl/>
              <w:jc w:val="right"/>
              <w:rPr>
                <w:rFonts w:ascii="宋体" w:eastAsia="宋体" w:hAnsi="宋体" w:cs="Tahoma"/>
                <w:kern w:val="0"/>
                <w:szCs w:val="21"/>
              </w:rPr>
            </w:pPr>
            <w:r w:rsidRPr="00CB707F">
              <w:rPr>
                <w:rFonts w:ascii="宋体" w:eastAsia="宋体" w:hAnsi="宋体" w:cs="Tahoma" w:hint="eastAsia"/>
                <w:szCs w:val="21"/>
              </w:rPr>
              <w:t>2.18</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2</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二氧化碳监测仪</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6</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6</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蒸汽灭菌器</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5</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7</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清洗机外搬运车</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1.5</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8</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精子质量分析仪</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18</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9</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电子支气管内窥镜</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18"/>
                <w:szCs w:val="18"/>
              </w:rPr>
            </w:pPr>
            <w:r>
              <w:rPr>
                <w:rFonts w:cs="Tahoma" w:hint="eastAsia"/>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bCs/>
                <w:szCs w:val="21"/>
              </w:rPr>
            </w:pPr>
            <w:r w:rsidRPr="00CB707F">
              <w:rPr>
                <w:rFonts w:ascii="宋体" w:eastAsia="宋体" w:hAnsi="宋体" w:cs="Tahoma" w:hint="eastAsia"/>
                <w:bCs/>
                <w:szCs w:val="21"/>
              </w:rPr>
              <w:t>18</w:t>
            </w:r>
          </w:p>
        </w:tc>
        <w:tc>
          <w:tcPr>
            <w:tcW w:w="850" w:type="dxa"/>
            <w:tcBorders>
              <w:top w:val="nil"/>
              <w:left w:val="nil"/>
              <w:bottom w:val="single" w:sz="4" w:space="0" w:color="auto"/>
              <w:right w:val="single" w:sz="4" w:space="0" w:color="auto"/>
            </w:tcBorders>
            <w:shd w:val="clear" w:color="auto" w:fill="auto"/>
            <w:noWrap/>
            <w:vAlign w:val="bottom"/>
          </w:tcPr>
          <w:p w:rsidR="00664415" w:rsidRPr="00F45469" w:rsidRDefault="00664415" w:rsidP="00664415">
            <w:pPr>
              <w:jc w:val="center"/>
            </w:pPr>
            <w:r w:rsidRPr="00F45469">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10</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手术动力装置</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18"/>
                <w:szCs w:val="18"/>
              </w:rPr>
            </w:pPr>
            <w:r>
              <w:rPr>
                <w:rFonts w:cs="Tahoma" w:hint="eastAsia"/>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30</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bl>
    <w:p w:rsidR="0075638B" w:rsidRPr="00645F1A" w:rsidRDefault="0075638B" w:rsidP="000F1488">
      <w:pPr>
        <w:rPr>
          <w:rFonts w:ascii="宋体" w:eastAsia="宋体" w:hAnsi="宋体"/>
          <w:b/>
          <w:bCs/>
          <w:sz w:val="32"/>
          <w:szCs w:val="32"/>
        </w:rPr>
      </w:pPr>
    </w:p>
    <w:p w:rsidR="00EE5B24" w:rsidRPr="00645F1A" w:rsidRDefault="002A0D84" w:rsidP="00EE5B24">
      <w:pPr>
        <w:rPr>
          <w:rFonts w:ascii="宋体" w:eastAsia="宋体" w:hAnsi="宋体"/>
          <w:b/>
          <w:bCs/>
          <w:sz w:val="32"/>
          <w:szCs w:val="32"/>
        </w:rPr>
      </w:pPr>
      <w:r w:rsidRPr="00645F1A">
        <w:rPr>
          <w:rFonts w:ascii="宋体" w:eastAsia="宋体" w:hAnsi="宋体" w:hint="eastAsia"/>
          <w:b/>
          <w:bCs/>
          <w:sz w:val="32"/>
          <w:szCs w:val="32"/>
        </w:rPr>
        <w:t>二、技术参数、主要配置及质保要求：</w:t>
      </w:r>
    </w:p>
    <w:p w:rsidR="00DF004B"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一：</w:t>
      </w:r>
      <w:r>
        <w:rPr>
          <w:rFonts w:ascii="微软雅黑" w:eastAsia="微软雅黑" w:hAnsi="微软雅黑" w:cs="微软雅黑" w:hint="eastAsia"/>
          <w:b/>
          <w:spacing w:val="-6"/>
          <w:sz w:val="30"/>
          <w:szCs w:val="30"/>
        </w:rPr>
        <w:t>电动骨钻</w:t>
      </w:r>
    </w:p>
    <w:p w:rsidR="00DF004B" w:rsidRDefault="00DF004B" w:rsidP="00DF004B">
      <w:pPr>
        <w:adjustRightInd w:val="0"/>
        <w:snapToGrid w:val="0"/>
        <w:rPr>
          <w:rFonts w:ascii="微软雅黑" w:eastAsia="微软雅黑" w:hAnsi="微软雅黑" w:cs="微软雅黑"/>
          <w:b/>
          <w:bCs/>
          <w:spacing w:val="-6"/>
          <w:szCs w:val="21"/>
        </w:rPr>
      </w:pPr>
      <w:r>
        <w:rPr>
          <w:rFonts w:ascii="微软雅黑" w:eastAsia="微软雅黑" w:hAnsi="微软雅黑" w:cs="微软雅黑" w:hint="eastAsia"/>
          <w:b/>
          <w:bCs/>
          <w:spacing w:val="-6"/>
          <w:szCs w:val="21"/>
        </w:rPr>
        <w:t>1. 技术参数</w:t>
      </w:r>
    </w:p>
    <w:p w:rsidR="00DF004B" w:rsidRDefault="00DF004B" w:rsidP="00DF004B">
      <w:pPr>
        <w:adjustRightInd w:val="0"/>
        <w:snapToGrid w:val="0"/>
        <w:ind w:left="420" w:hangingChars="200" w:hanging="420"/>
        <w:rPr>
          <w:rFonts w:ascii="微软雅黑" w:eastAsia="微软雅黑" w:hAnsi="微软雅黑" w:cs="微软雅黑"/>
          <w:spacing w:val="-6"/>
          <w:szCs w:val="21"/>
        </w:rPr>
      </w:pPr>
      <w:r>
        <w:rPr>
          <w:rFonts w:ascii="微软雅黑" w:eastAsia="微软雅黑" w:hAnsi="微软雅黑" w:cs="微软雅黑" w:hint="eastAsia"/>
          <w:szCs w:val="21"/>
        </w:rPr>
        <w:t>1.1 外壳及其零部件刚度：45N直接向内的力加在面积625mm</w:t>
      </w:r>
      <w:r>
        <w:rPr>
          <w:rFonts w:ascii="微软雅黑" w:eastAsia="微软雅黑" w:hAnsi="微软雅黑" w:cs="微软雅黑" w:hint="eastAsia"/>
          <w:szCs w:val="21"/>
          <w:vertAlign w:val="superscript"/>
        </w:rPr>
        <w:t>2</w:t>
      </w:r>
      <w:r>
        <w:rPr>
          <w:rFonts w:ascii="微软雅黑" w:eastAsia="微软雅黑" w:hAnsi="微软雅黑" w:cs="微软雅黑" w:hint="eastAsia"/>
          <w:szCs w:val="21"/>
        </w:rPr>
        <w:t>的任何面上，不造成任何显而易见的损伤。</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1.2 </w:t>
      </w:r>
      <w:r>
        <w:rPr>
          <w:rFonts w:ascii="微软雅黑" w:eastAsia="微软雅黑" w:hAnsi="微软雅黑" w:cs="微软雅黑" w:hint="eastAsia"/>
          <w:szCs w:val="21"/>
        </w:rPr>
        <w:t>额定转速：电池满电时，1150r/min，允差不大于±10%。</w:t>
      </w:r>
    </w:p>
    <w:p w:rsidR="00DF004B" w:rsidRDefault="00DF004B" w:rsidP="00DF004B">
      <w:pPr>
        <w:tabs>
          <w:tab w:val="left" w:pos="851"/>
        </w:tabs>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1.3 </w:t>
      </w:r>
      <w:r>
        <w:rPr>
          <w:rFonts w:ascii="微软雅黑" w:eastAsia="微软雅黑" w:hAnsi="微软雅黑" w:cs="微软雅黑" w:hint="eastAsia"/>
          <w:szCs w:val="21"/>
        </w:rPr>
        <w:t>径向圆跳动：≤0.1mm。</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1.4 </w:t>
      </w:r>
      <w:r>
        <w:rPr>
          <w:rFonts w:ascii="微软雅黑" w:eastAsia="微软雅黑" w:hAnsi="微软雅黑" w:cs="微软雅黑" w:hint="eastAsia"/>
          <w:szCs w:val="21"/>
        </w:rPr>
        <w:t>轴向移动：≤0.5mm。</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1.5 </w:t>
      </w:r>
      <w:r>
        <w:rPr>
          <w:rFonts w:ascii="微软雅黑" w:eastAsia="微软雅黑" w:hAnsi="微软雅黑" w:cs="微软雅黑" w:hint="eastAsia"/>
          <w:szCs w:val="21"/>
        </w:rPr>
        <w:t>表面温度：空载运行5min，表面温度≤50℃</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1.6 </w:t>
      </w:r>
      <w:r>
        <w:rPr>
          <w:rFonts w:ascii="微软雅黑" w:eastAsia="微软雅黑" w:hAnsi="微软雅黑" w:cs="微软雅黑" w:hint="eastAsia"/>
          <w:szCs w:val="21"/>
        </w:rPr>
        <w:t>输出扭矩：≥0.8N·m。</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 </w:t>
      </w:r>
      <w:r>
        <w:rPr>
          <w:rFonts w:ascii="微软雅黑" w:eastAsia="微软雅黑" w:hAnsi="微软雅黑" w:cs="微软雅黑" w:hint="eastAsia"/>
          <w:szCs w:val="21"/>
        </w:rPr>
        <w:t>过流保护：产品在充电状态，充电完成后产品自动停止充电。</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1.8 </w:t>
      </w:r>
      <w:r>
        <w:rPr>
          <w:rFonts w:ascii="微软雅黑" w:eastAsia="微软雅黑" w:hAnsi="微软雅黑" w:cs="微软雅黑" w:hint="eastAsia"/>
          <w:szCs w:val="21"/>
        </w:rPr>
        <w:t>过载保护：产品使用时穿刺针遇到较大的阻力时，产品应停止运行。</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1.9 </w:t>
      </w:r>
      <w:r>
        <w:rPr>
          <w:rFonts w:ascii="微软雅黑" w:eastAsia="微软雅黑" w:hAnsi="微软雅黑" w:cs="微软雅黑" w:hint="eastAsia"/>
          <w:szCs w:val="21"/>
        </w:rPr>
        <w:t>松开扳机，刹车停机时间≤1.5s；</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1.10 夹持力：转轴与穿刺针连接的夹持力应≥1N。</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1.11 电池电量：充满电后，在1A放电电流下，放电时间≥30min。</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1.12 电量指示：电动骨钻有电量指示功能，以档位提示。</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1.13 电量显示：产品在充电状态，有电量显示。</w:t>
      </w:r>
    </w:p>
    <w:p w:rsidR="00DF004B" w:rsidRDefault="00DF004B" w:rsidP="00DF004B">
      <w:pPr>
        <w:snapToGrid w:val="0"/>
        <w:rPr>
          <w:rFonts w:ascii="微软雅黑" w:eastAsia="微软雅黑" w:hAnsi="微软雅黑" w:cs="微软雅黑"/>
          <w:b/>
          <w:bCs/>
          <w:szCs w:val="21"/>
        </w:rPr>
      </w:pPr>
      <w:r>
        <w:rPr>
          <w:rFonts w:ascii="微软雅黑" w:eastAsia="微软雅黑" w:hAnsi="微软雅黑" w:cs="微软雅黑" w:hint="eastAsia"/>
          <w:b/>
          <w:bCs/>
          <w:szCs w:val="21"/>
        </w:rPr>
        <w:t>2. 主要配置要求</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pacing w:val="-6"/>
          <w:szCs w:val="21"/>
        </w:rPr>
        <w:t>（一）</w:t>
      </w:r>
      <w:r>
        <w:rPr>
          <w:rFonts w:ascii="微软雅黑" w:eastAsia="微软雅黑" w:hAnsi="微软雅黑" w:cs="微软雅黑" w:hint="eastAsia"/>
          <w:szCs w:val="21"/>
        </w:rPr>
        <w:t>主机1台</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pacing w:val="-6"/>
          <w:szCs w:val="21"/>
        </w:rPr>
        <w:t>（二）</w:t>
      </w:r>
      <w:r>
        <w:rPr>
          <w:rFonts w:ascii="微软雅黑" w:eastAsia="微软雅黑" w:hAnsi="微软雅黑" w:cs="微软雅黑" w:hint="eastAsia"/>
          <w:szCs w:val="21"/>
        </w:rPr>
        <w:t>电源适配器1个</w:t>
      </w:r>
    </w:p>
    <w:p w:rsidR="00DF004B" w:rsidRDefault="00DF004B" w:rsidP="00DF004B">
      <w:pPr>
        <w:snapToGrid w:val="0"/>
        <w:rPr>
          <w:rFonts w:ascii="微软雅黑" w:eastAsia="微软雅黑" w:hAnsi="微软雅黑" w:cs="微软雅黑"/>
          <w:b/>
          <w:bCs/>
          <w:szCs w:val="21"/>
        </w:rPr>
      </w:pPr>
      <w:r>
        <w:rPr>
          <w:rFonts w:ascii="微软雅黑" w:eastAsia="微软雅黑" w:hAnsi="微软雅黑" w:cs="微软雅黑" w:hint="eastAsia"/>
          <w:b/>
          <w:bCs/>
          <w:szCs w:val="21"/>
        </w:rPr>
        <w:t>3. 质保期：≥3年</w:t>
      </w:r>
    </w:p>
    <w:p w:rsidR="00DF004B" w:rsidRDefault="00DF004B" w:rsidP="00DF004B">
      <w:pPr>
        <w:snapToGrid w:val="0"/>
        <w:rPr>
          <w:rFonts w:ascii="微软雅黑" w:eastAsia="微软雅黑" w:hAnsi="微软雅黑" w:cs="微软雅黑"/>
          <w:b/>
          <w:bCs/>
          <w:szCs w:val="21"/>
        </w:rPr>
      </w:pPr>
    </w:p>
    <w:p w:rsidR="00DF004B"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sidRPr="009413E0">
        <w:rPr>
          <w:rFonts w:ascii="微软雅黑" w:eastAsia="微软雅黑" w:hAnsi="微软雅黑" w:cs="微软雅黑" w:hint="eastAsia"/>
          <w:b/>
          <w:spacing w:val="-6"/>
          <w:sz w:val="30"/>
          <w:szCs w:val="30"/>
        </w:rPr>
        <w:lastRenderedPageBreak/>
        <w:t>包二</w:t>
      </w:r>
      <w:r w:rsidRPr="009413E0">
        <w:rPr>
          <w:rFonts w:ascii="微软雅黑" w:eastAsia="微软雅黑" w:hAnsi="微软雅黑" w:cs="微软雅黑"/>
          <w:b/>
          <w:spacing w:val="-6"/>
          <w:sz w:val="30"/>
          <w:szCs w:val="30"/>
        </w:rPr>
        <w:t>：</w:t>
      </w:r>
      <w:r>
        <w:rPr>
          <w:rFonts w:ascii="微软雅黑" w:eastAsia="微软雅黑" w:hAnsi="微软雅黑" w:cs="微软雅黑" w:hint="eastAsia"/>
          <w:b/>
          <w:spacing w:val="-6"/>
          <w:sz w:val="30"/>
          <w:szCs w:val="30"/>
        </w:rPr>
        <w:t xml:space="preserve">二氧化碳监测仪 </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b/>
          <w:bCs/>
          <w:spacing w:val="-6"/>
          <w:szCs w:val="21"/>
        </w:rPr>
        <w:t>1. 技术参数</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1.1 </w:t>
      </w:r>
      <w:r>
        <w:rPr>
          <w:rFonts w:ascii="微软雅黑" w:eastAsia="微软雅黑" w:hAnsi="微软雅黑" w:cs="微软雅黑" w:hint="eastAsia"/>
          <w:szCs w:val="21"/>
        </w:rPr>
        <w:t>开机即测，无需校零、大气压自动补偿、不限场景，高原或者直升机救援，均可提供准确监测多种数据输出。</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1.2 </w:t>
      </w:r>
      <w:r>
        <w:rPr>
          <w:rFonts w:ascii="微软雅黑" w:eastAsia="微软雅黑" w:hAnsi="微软雅黑" w:cs="微软雅黑" w:hint="eastAsia"/>
          <w:szCs w:val="21"/>
        </w:rPr>
        <w:t>趋势图关机不丢失，趋势图长度：24 小时。并可随时上传至 PC 数据库。可以存储任意数目的病人的数据。PC 数据库软件管理，打印测试报告、趋势数据、病例、医嘱等</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1.3 </w:t>
      </w:r>
      <w:r>
        <w:rPr>
          <w:rFonts w:ascii="微软雅黑" w:eastAsia="微软雅黑" w:hAnsi="微软雅黑" w:cs="微软雅黑" w:hint="eastAsia"/>
          <w:szCs w:val="21"/>
        </w:rPr>
        <w:t>主机配置 3.5 英寸彩屏，监测呼末二氧化碳浓度（含波形），呼吸率，血氧饱和度，脉搏，吸入二氧化碳。</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1.4 </w:t>
      </w:r>
      <w:r>
        <w:rPr>
          <w:rFonts w:ascii="微软雅黑" w:eastAsia="微软雅黑" w:hAnsi="微软雅黑" w:cs="微软雅黑" w:hint="eastAsia"/>
          <w:szCs w:val="21"/>
        </w:rPr>
        <w:t>二氧化碳单位%，Kpa，mmHg 可选。</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1.5 </w:t>
      </w:r>
      <w:r>
        <w:rPr>
          <w:rFonts w:ascii="微软雅黑" w:eastAsia="微软雅黑" w:hAnsi="微软雅黑" w:cs="微软雅黑" w:hint="eastAsia"/>
          <w:szCs w:val="21"/>
        </w:rPr>
        <w:t>采用非散射红外线气体分析技术。</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1.6 </w:t>
      </w:r>
      <w:r>
        <w:rPr>
          <w:rFonts w:ascii="微软雅黑" w:eastAsia="微软雅黑" w:hAnsi="微软雅黑" w:cs="微软雅黑" w:hint="eastAsia"/>
          <w:szCs w:val="21"/>
        </w:rPr>
        <w:t>具备声光超限报警和窒息报警。</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 </w:t>
      </w:r>
      <w:r>
        <w:rPr>
          <w:rFonts w:ascii="微软雅黑" w:eastAsia="微软雅黑" w:hAnsi="微软雅黑" w:cs="微软雅黑" w:hint="eastAsia"/>
          <w:szCs w:val="21"/>
        </w:rPr>
        <w:t>多种方案血氧监测系统,成人、儿童、新生儿均可使用。</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1.8 </w:t>
      </w:r>
      <w:r>
        <w:rPr>
          <w:rFonts w:ascii="微软雅黑" w:eastAsia="微软雅黑" w:hAnsi="微软雅黑" w:cs="微软雅黑" w:hint="eastAsia"/>
          <w:szCs w:val="21"/>
        </w:rPr>
        <w:t>呼吸末 CO</w:t>
      </w:r>
      <w:r>
        <w:rPr>
          <w:rFonts w:ascii="微软雅黑" w:eastAsia="微软雅黑" w:hAnsi="微软雅黑" w:cs="微软雅黑" w:hint="eastAsia"/>
          <w:szCs w:val="21"/>
          <w:vertAlign w:val="subscript"/>
        </w:rPr>
        <w:t>2</w:t>
      </w:r>
      <w:r>
        <w:rPr>
          <w:rFonts w:ascii="微软雅黑" w:eastAsia="微软雅黑" w:hAnsi="微软雅黑" w:cs="微软雅黑" w:hint="eastAsia"/>
          <w:szCs w:val="21"/>
        </w:rPr>
        <w:t xml:space="preserve"> 浓度：</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1.8.1 测量范围：0-155mmHg〔0.0％～21％（V/V）〕。</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 xml:space="preserve">1.8.2 更新：每次呼末、10 秒、20 秒、30 秒可选 </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 xml:space="preserve">1.8.3 趋势图长度：24 小时 </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1.9 呼吸频率: 测量范围：2bpm～150bpm13。</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1.10  血氧饱和度：显示范围: 50～100%</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1.11 脉 博：测量范围: 20 次/min～250 次/min</w:t>
      </w:r>
    </w:p>
    <w:p w:rsidR="00DF004B" w:rsidRDefault="00DF004B" w:rsidP="00DF004B">
      <w:pPr>
        <w:snapToGrid w:val="0"/>
        <w:ind w:left="630" w:hangingChars="300" w:hanging="630"/>
        <w:rPr>
          <w:rFonts w:ascii="微软雅黑" w:eastAsia="微软雅黑" w:hAnsi="微软雅黑" w:cs="微软雅黑"/>
          <w:szCs w:val="21"/>
        </w:rPr>
      </w:pPr>
      <w:r>
        <w:rPr>
          <w:rFonts w:ascii="微软雅黑" w:eastAsia="微软雅黑" w:hAnsi="微软雅黑" w:cs="微软雅黑" w:hint="eastAsia"/>
          <w:szCs w:val="21"/>
        </w:rPr>
        <w:t>1.12 可连接呼吸机，经颅多普勒，麻醉机和多导睡眠使用。也可在 CPR过程中使用，用于院前，院中及急救车上转运。</w:t>
      </w:r>
    </w:p>
    <w:p w:rsidR="00DF004B" w:rsidRDefault="00DF004B" w:rsidP="00DF004B">
      <w:pPr>
        <w:snapToGrid w:val="0"/>
        <w:ind w:left="525" w:hangingChars="250" w:hanging="525"/>
        <w:rPr>
          <w:rFonts w:ascii="微软雅黑" w:eastAsia="微软雅黑" w:hAnsi="微软雅黑" w:cs="微软雅黑"/>
          <w:szCs w:val="21"/>
        </w:rPr>
      </w:pPr>
      <w:r>
        <w:rPr>
          <w:rFonts w:ascii="微软雅黑" w:eastAsia="微软雅黑" w:hAnsi="微软雅黑" w:cs="微软雅黑" w:hint="eastAsia"/>
          <w:szCs w:val="21"/>
        </w:rPr>
        <w:t>1.13 抽气泵流量可调(限于旁流)，其范围：50cc/Min---250cc/Min,并具有自动关闭功能（可设范围：10--30 分钟），避免长时间无呼吸而影响使用寿命。</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1.14 可用手机远程查看数据。</w:t>
      </w:r>
    </w:p>
    <w:p w:rsidR="00DF004B" w:rsidRDefault="00DF004B" w:rsidP="00DF004B">
      <w:pPr>
        <w:snapToGrid w:val="0"/>
        <w:rPr>
          <w:rFonts w:ascii="微软雅黑" w:eastAsia="微软雅黑" w:hAnsi="微软雅黑" w:cs="微软雅黑"/>
          <w:b/>
          <w:bCs/>
          <w:szCs w:val="21"/>
        </w:rPr>
      </w:pPr>
      <w:r>
        <w:rPr>
          <w:rFonts w:ascii="微软雅黑" w:eastAsia="微软雅黑" w:hAnsi="微软雅黑" w:cs="微软雅黑" w:hint="eastAsia"/>
          <w:b/>
          <w:bCs/>
          <w:szCs w:val="21"/>
        </w:rPr>
        <w:t>2.主要配置要求</w:t>
      </w:r>
    </w:p>
    <w:p w:rsidR="00DF004B" w:rsidRDefault="00DF004B" w:rsidP="00DF004B">
      <w:pPr>
        <w:adjustRightInd w:val="0"/>
        <w:snapToGrid w:val="0"/>
        <w:ind w:left="297" w:hangingChars="150" w:hanging="297"/>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2.1 </w:t>
      </w:r>
      <w:r>
        <w:rPr>
          <w:rFonts w:ascii="微软雅黑" w:eastAsia="微软雅黑" w:hAnsi="微软雅黑" w:cs="微软雅黑" w:hint="eastAsia"/>
          <w:szCs w:val="21"/>
        </w:rPr>
        <w:t>单独蓝牙打印机(内置锂电充满电后可连续打印 450 人以上的检查记录)。打印结果在办公室自然光线条件下保留清晰年限为 10 年（提供字迹年限评估报告），其打印的二氧化碳反应曲线，可用于收费凭证。</w:t>
      </w:r>
    </w:p>
    <w:p w:rsidR="00DF004B" w:rsidRDefault="00DF004B" w:rsidP="00DF004B">
      <w:pPr>
        <w:snapToGrid w:val="0"/>
        <w:ind w:left="396" w:hangingChars="200" w:hanging="396"/>
        <w:rPr>
          <w:rFonts w:ascii="微软雅黑" w:eastAsia="微软雅黑" w:hAnsi="微软雅黑" w:cs="微软雅黑"/>
          <w:szCs w:val="21"/>
        </w:rPr>
      </w:pPr>
      <w:r>
        <w:rPr>
          <w:rFonts w:ascii="微软雅黑" w:eastAsia="微软雅黑" w:hAnsi="微软雅黑" w:cs="微软雅黑" w:hint="eastAsia"/>
          <w:spacing w:val="-6"/>
          <w:szCs w:val="21"/>
        </w:rPr>
        <w:t xml:space="preserve">2.2 </w:t>
      </w:r>
      <w:r>
        <w:rPr>
          <w:rFonts w:ascii="微软雅黑" w:eastAsia="微软雅黑" w:hAnsi="微软雅黑" w:cs="微软雅黑" w:hint="eastAsia"/>
          <w:szCs w:val="21"/>
        </w:rPr>
        <w:t>可充电的锂电池，电池容量 3.6V,3.0 毫安时, 充满电后可连续工作 12小时以上。电池充满时间：小于 4 小时</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b/>
          <w:bCs/>
          <w:szCs w:val="21"/>
        </w:rPr>
        <w:t>3. 质保期：≥3年</w:t>
      </w:r>
    </w:p>
    <w:p w:rsidR="00DF004B" w:rsidRDefault="00DF004B" w:rsidP="00DF004B">
      <w:pPr>
        <w:snapToGrid w:val="0"/>
        <w:rPr>
          <w:rFonts w:ascii="微软雅黑" w:eastAsia="微软雅黑" w:hAnsi="微软雅黑" w:cs="微软雅黑" w:hint="eastAsia"/>
          <w:b/>
          <w:bCs/>
          <w:szCs w:val="21"/>
        </w:rPr>
      </w:pPr>
    </w:p>
    <w:p w:rsidR="00DF004B" w:rsidRPr="00E41EB5"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sidRPr="00E41EB5">
        <w:rPr>
          <w:rFonts w:ascii="微软雅黑" w:eastAsia="微软雅黑" w:hAnsi="微软雅黑" w:cs="微软雅黑" w:hint="eastAsia"/>
          <w:b/>
          <w:spacing w:val="-6"/>
          <w:sz w:val="30"/>
          <w:szCs w:val="30"/>
        </w:rPr>
        <w:t>包</w:t>
      </w:r>
      <w:r w:rsidRPr="00E41EB5">
        <w:rPr>
          <w:rFonts w:ascii="微软雅黑" w:eastAsia="微软雅黑" w:hAnsi="微软雅黑" w:cs="微软雅黑"/>
          <w:b/>
          <w:spacing w:val="-6"/>
          <w:sz w:val="30"/>
          <w:szCs w:val="30"/>
        </w:rPr>
        <w:t>六：</w:t>
      </w:r>
      <w:r w:rsidRPr="00E41EB5">
        <w:rPr>
          <w:rFonts w:ascii="微软雅黑" w:eastAsia="微软雅黑" w:hAnsi="微软雅黑" w:cs="微软雅黑" w:hint="eastAsia"/>
          <w:b/>
          <w:spacing w:val="-6"/>
          <w:sz w:val="30"/>
          <w:szCs w:val="30"/>
        </w:rPr>
        <w:t>蒸汽灭菌器</w:t>
      </w:r>
    </w:p>
    <w:p w:rsidR="00DF004B" w:rsidRDefault="00DF004B" w:rsidP="00DF004B">
      <w:pPr>
        <w:pStyle w:val="Default"/>
        <w:snapToGrid w:val="0"/>
        <w:rPr>
          <w:rFonts w:ascii="微软雅黑" w:eastAsia="微软雅黑" w:hAnsi="微软雅黑" w:cs="微软雅黑"/>
        </w:rPr>
      </w:pPr>
      <w:r>
        <w:rPr>
          <w:rFonts w:ascii="微软雅黑" w:eastAsia="微软雅黑" w:hAnsi="微软雅黑" w:cs="微软雅黑" w:hint="eastAsia"/>
          <w:b/>
          <w:bCs/>
        </w:rPr>
        <w:t>1、技术参数</w:t>
      </w:r>
    </w:p>
    <w:p w:rsidR="00DF004B" w:rsidRPr="00C3052E"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w:t>
      </w:r>
      <w:r w:rsidRPr="00C3052E">
        <w:rPr>
          <w:rFonts w:ascii="微软雅黑" w:eastAsia="微软雅黑" w:hAnsi="微软雅黑" w:cs="微软雅黑" w:hint="eastAsia"/>
          <w:spacing w:val="-6"/>
          <w:szCs w:val="21"/>
        </w:rPr>
        <w:t>三次预真空小型蒸汽灭菌器，采用标准220V供电。</w:t>
      </w:r>
    </w:p>
    <w:p w:rsidR="00DF004B" w:rsidRPr="00C3052E"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spacing w:val="-6"/>
          <w:szCs w:val="21"/>
        </w:rPr>
        <w:t>2.</w:t>
      </w:r>
      <w:r w:rsidRPr="00C3052E">
        <w:rPr>
          <w:rFonts w:ascii="微软雅黑" w:eastAsia="微软雅黑" w:hAnsi="微软雅黑" w:cs="微软雅黑" w:hint="eastAsia"/>
          <w:spacing w:val="-6"/>
          <w:szCs w:val="21"/>
        </w:rPr>
        <w:t>容积≥23升。</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3.彩色液晶显示屏,全中文界面.菜单式操作,方便易用，灭菌记录要求中文。</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4.门控方式:电子安全门锁加机械锁双重安全保护。</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5.采用高性能真空泵，抽吸量&gt;35升/分钟, 实现连续灭菌不用等待冷却,最大真空度&lt;-0.91bar, 能保证真空</w:t>
      </w:r>
      <w:r w:rsidRPr="00C3052E">
        <w:rPr>
          <w:rFonts w:ascii="微软雅黑" w:eastAsia="微软雅黑" w:hAnsi="微软雅黑" w:cs="微软雅黑" w:hint="eastAsia"/>
          <w:spacing w:val="-6"/>
          <w:szCs w:val="21"/>
        </w:rPr>
        <w:lastRenderedPageBreak/>
        <w:t>度。</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6.器械剩余湿度：&lt;0.2%，能更好地干燥灭菌负载。</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7.采用桶状不锈钢材质的蒸汽发生器，不会堵和爆管。该项目要求阐述投标产品的技术设计。</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8.数据接口:有串口可以连接打印机打印灭菌记录,有USB接口可以升级程序和导出灭菌记录。</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9.打印机外置连接，不受机身高温影响。</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 xml:space="preserve">10.6个灭菌程序,应对不同灭菌需求、3 个测试程序、1 个自定议时间的独立干燥程序。 </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11.可以开启或关闭预热功能以提高灭菌速度。</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12.可以开户或关闭和额外干燥功能,以加强干燥效果。</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 xml:space="preserve">13.断电后正常打开门锁。 </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14.要求温控精确以保护精密器械:设备在工作过程中实时显示工作状态和灭菌腔体内的温度和压力值，传感器精度：温度：0.01度，压力0.01Bar。</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15.有水气分离装置，以保证设备长期高效使用, 承受高频率灭菌（7天*8小时）。</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16.灭菌用水单向循环，不重复使用，无水箱设计，灭菌中自动排废水。</w:t>
      </w:r>
    </w:p>
    <w:p w:rsidR="00DF004B" w:rsidRPr="001B56E9" w:rsidRDefault="00DF004B" w:rsidP="00DF004B">
      <w:pPr>
        <w:pStyle w:val="Default"/>
        <w:snapToGrid w:val="0"/>
        <w:rPr>
          <w:rFonts w:ascii="微软雅黑" w:eastAsia="微软雅黑" w:hAnsi="微软雅黑" w:cs="微软雅黑"/>
          <w:b/>
          <w:bCs/>
        </w:rPr>
      </w:pPr>
      <w:r w:rsidRPr="001B56E9">
        <w:rPr>
          <w:rFonts w:ascii="微软雅黑" w:eastAsia="微软雅黑" w:hAnsi="微软雅黑" w:cs="微软雅黑" w:hint="eastAsia"/>
          <w:b/>
          <w:bCs/>
        </w:rPr>
        <w:t>2、配置</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排水管1条</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蒸流水管1条</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托盘3个</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托盘叉一个</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空气过滤器1个</w:t>
      </w:r>
    </w:p>
    <w:p w:rsidR="00DF004B" w:rsidRPr="001B56E9" w:rsidRDefault="00DF004B" w:rsidP="00DF004B">
      <w:pPr>
        <w:pStyle w:val="Default"/>
        <w:snapToGrid w:val="0"/>
        <w:rPr>
          <w:rFonts w:ascii="微软雅黑" w:eastAsia="微软雅黑" w:hAnsi="微软雅黑" w:cs="微软雅黑"/>
          <w:b/>
          <w:bCs/>
        </w:rPr>
      </w:pPr>
      <w:r w:rsidRPr="001B56E9">
        <w:rPr>
          <w:rFonts w:ascii="微软雅黑" w:eastAsia="微软雅黑" w:hAnsi="微软雅黑" w:cs="微软雅黑" w:hint="eastAsia"/>
          <w:b/>
          <w:bCs/>
        </w:rPr>
        <w:t>3、整机使用期限≥8年 质保3年。</w:t>
      </w:r>
    </w:p>
    <w:p w:rsidR="00DF004B" w:rsidRDefault="00DF004B" w:rsidP="00DF004B">
      <w:pPr>
        <w:pStyle w:val="Default"/>
        <w:snapToGrid w:val="0"/>
        <w:rPr>
          <w:rFonts w:ascii="微软雅黑" w:eastAsia="微软雅黑" w:hAnsi="微软雅黑" w:cs="微软雅黑"/>
          <w:b/>
          <w:color w:val="auto"/>
        </w:rPr>
      </w:pPr>
    </w:p>
    <w:p w:rsidR="00DF004B"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七：清洗</w:t>
      </w:r>
      <w:r>
        <w:rPr>
          <w:rFonts w:ascii="微软雅黑" w:eastAsia="微软雅黑" w:hAnsi="微软雅黑" w:cs="微软雅黑" w:hint="eastAsia"/>
          <w:b/>
          <w:spacing w:val="-6"/>
          <w:sz w:val="30"/>
          <w:szCs w:val="30"/>
        </w:rPr>
        <w:t>机外搬运车</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b/>
          <w:bCs/>
          <w:szCs w:val="21"/>
        </w:rPr>
        <w:t>1. 技术参数</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 产品用途：用于全自动清洗消毒，内清洗架的搬运、可重复使用诊疗器械的装载运输。</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1.2 设备材质304不锈钢，清洗架能够在设备与搬运车之间灵活进出。</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1.3对运输中的清洗架具有自锁装置。</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1.4 设备配置静音万向轮，万向轮带自锁装置，保证存放安全。</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 xml:space="preserve"> 1.5设备配有清洗架滑动轨道，保证清洗架装载方便、安全。</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 xml:space="preserve"> 1.6设备自动集水瓶，确保清洗架残留水不外溢，保证运输安全。</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 xml:space="preserve"> 1.7 整体尺寸：长：580±10mm *宽670±10mm *高920±10mm</w:t>
      </w:r>
    </w:p>
    <w:p w:rsidR="00DF004B" w:rsidRDefault="00DF004B" w:rsidP="00DF004B">
      <w:pPr>
        <w:snapToGrid w:val="0"/>
        <w:rPr>
          <w:rFonts w:ascii="微软雅黑" w:eastAsia="微软雅黑" w:hAnsi="微软雅黑" w:cs="微软雅黑"/>
          <w:b/>
          <w:bCs/>
          <w:color w:val="000000"/>
          <w:kern w:val="0"/>
          <w:szCs w:val="21"/>
          <w:lang w:bidi="ar"/>
        </w:rPr>
      </w:pPr>
      <w:r>
        <w:rPr>
          <w:rFonts w:ascii="微软雅黑" w:eastAsia="微软雅黑" w:hAnsi="微软雅黑" w:cs="微软雅黑" w:hint="eastAsia"/>
          <w:b/>
          <w:bCs/>
          <w:color w:val="000000"/>
          <w:kern w:val="0"/>
          <w:szCs w:val="21"/>
          <w:lang w:bidi="ar"/>
        </w:rPr>
        <w:t>2. 主要配置要求</w:t>
      </w:r>
    </w:p>
    <w:p w:rsidR="00DF004B" w:rsidRPr="006316A6" w:rsidRDefault="00DF004B" w:rsidP="00DF004B">
      <w:pPr>
        <w:snapToGrid w:val="0"/>
        <w:rPr>
          <w:rFonts w:ascii="微软雅黑" w:eastAsia="微软雅黑" w:hAnsi="微软雅黑" w:cs="微软雅黑"/>
          <w:szCs w:val="21"/>
        </w:rPr>
      </w:pPr>
      <w:r w:rsidRPr="006316A6">
        <w:rPr>
          <w:rFonts w:ascii="微软雅黑" w:eastAsia="微软雅黑" w:hAnsi="微软雅黑" w:cs="微软雅黑"/>
          <w:szCs w:val="21"/>
        </w:rPr>
        <w:t>2.1</w:t>
      </w:r>
      <w:r w:rsidRPr="006316A6">
        <w:rPr>
          <w:rFonts w:ascii="微软雅黑" w:eastAsia="微软雅黑" w:hAnsi="微软雅黑" w:cs="微软雅黑"/>
          <w:szCs w:val="21"/>
        </w:rPr>
        <w:tab/>
        <w:t>外搬运车</w:t>
      </w:r>
      <w:r w:rsidRPr="006316A6">
        <w:rPr>
          <w:rFonts w:ascii="微软雅黑" w:eastAsia="微软雅黑" w:hAnsi="微软雅黑" w:cs="微软雅黑"/>
          <w:szCs w:val="21"/>
        </w:rPr>
        <w:tab/>
        <w:t>1台</w:t>
      </w:r>
    </w:p>
    <w:p w:rsidR="00DF004B" w:rsidRPr="006316A6" w:rsidRDefault="00DF004B" w:rsidP="00DF004B">
      <w:pPr>
        <w:snapToGrid w:val="0"/>
        <w:rPr>
          <w:rFonts w:ascii="微软雅黑" w:eastAsia="微软雅黑" w:hAnsi="微软雅黑" w:cs="微软雅黑"/>
          <w:szCs w:val="21"/>
        </w:rPr>
      </w:pPr>
      <w:r w:rsidRPr="006316A6">
        <w:rPr>
          <w:rFonts w:ascii="微软雅黑" w:eastAsia="微软雅黑" w:hAnsi="微软雅黑" w:cs="微软雅黑"/>
          <w:szCs w:val="21"/>
        </w:rPr>
        <w:t>2.2</w:t>
      </w:r>
      <w:r w:rsidRPr="006316A6">
        <w:rPr>
          <w:rFonts w:ascii="微软雅黑" w:eastAsia="微软雅黑" w:hAnsi="微软雅黑" w:cs="微软雅黑"/>
          <w:szCs w:val="21"/>
        </w:rPr>
        <w:tab/>
        <w:t>积水瓶</w:t>
      </w:r>
      <w:r w:rsidRPr="006316A6">
        <w:rPr>
          <w:rFonts w:ascii="微软雅黑" w:eastAsia="微软雅黑" w:hAnsi="微软雅黑" w:cs="微软雅黑"/>
          <w:szCs w:val="21"/>
        </w:rPr>
        <w:tab/>
        <w:t>1套</w:t>
      </w:r>
    </w:p>
    <w:p w:rsidR="00DF004B" w:rsidRDefault="00DF004B" w:rsidP="00DF004B">
      <w:pPr>
        <w:snapToGrid w:val="0"/>
        <w:rPr>
          <w:rFonts w:ascii="微软雅黑" w:eastAsia="微软雅黑" w:hAnsi="微软雅黑" w:cs="微软雅黑"/>
          <w:b/>
          <w:bCs/>
          <w:szCs w:val="21"/>
        </w:rPr>
      </w:pPr>
      <w:r>
        <w:rPr>
          <w:rFonts w:ascii="微软雅黑" w:eastAsia="微软雅黑" w:hAnsi="微软雅黑" w:cs="微软雅黑" w:hint="eastAsia"/>
          <w:b/>
          <w:bCs/>
          <w:szCs w:val="21"/>
        </w:rPr>
        <w:t>3. 质保期：≥3年。</w:t>
      </w:r>
    </w:p>
    <w:p w:rsidR="00DF004B" w:rsidRDefault="00DF004B" w:rsidP="00DF004B">
      <w:pPr>
        <w:snapToGrid w:val="0"/>
        <w:rPr>
          <w:rFonts w:ascii="微软雅黑" w:eastAsia="微软雅黑" w:hAnsi="微软雅黑" w:cs="微软雅黑"/>
          <w:b/>
          <w:bCs/>
          <w:szCs w:val="21"/>
        </w:rPr>
      </w:pPr>
    </w:p>
    <w:p w:rsidR="00DF004B" w:rsidRDefault="00DF004B" w:rsidP="00DF004B">
      <w:pPr>
        <w:adjustRightInd w:val="0"/>
        <w:snapToGrid w:val="0"/>
        <w:ind w:leftChars="-117" w:left="68" w:hangingChars="109" w:hanging="314"/>
        <w:jc w:val="center"/>
        <w:rPr>
          <w:rFonts w:ascii="微软雅黑" w:eastAsia="微软雅黑" w:hAnsi="微软雅黑" w:cs="微软雅黑"/>
          <w:b/>
          <w:spacing w:val="-6"/>
          <w:szCs w:val="21"/>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八：</w:t>
      </w:r>
      <w:r>
        <w:rPr>
          <w:rFonts w:ascii="微软雅黑" w:eastAsia="微软雅黑" w:hAnsi="微软雅黑" w:cs="微软雅黑" w:hint="eastAsia"/>
          <w:b/>
          <w:spacing w:val="-6"/>
          <w:sz w:val="30"/>
          <w:szCs w:val="30"/>
        </w:rPr>
        <w:t>精子质量分析仪</w:t>
      </w:r>
      <w:r>
        <w:rPr>
          <w:rFonts w:ascii="微软雅黑" w:eastAsia="微软雅黑" w:hAnsi="微软雅黑" w:cs="微软雅黑" w:hint="eastAsia"/>
          <w:b/>
          <w:spacing w:val="-6"/>
          <w:szCs w:val="21"/>
        </w:rPr>
        <w:t xml:space="preserve"> </w:t>
      </w:r>
    </w:p>
    <w:p w:rsidR="00DF004B" w:rsidRDefault="00DF004B" w:rsidP="00DF004B">
      <w:pPr>
        <w:adjustRightInd w:val="0"/>
        <w:snapToGrid w:val="0"/>
        <w:ind w:left="420" w:hangingChars="200" w:hanging="420"/>
        <w:rPr>
          <w:rFonts w:ascii="微软雅黑" w:eastAsia="微软雅黑" w:hAnsi="微软雅黑" w:cs="微软雅黑"/>
          <w:spacing w:val="-6"/>
          <w:szCs w:val="21"/>
        </w:rPr>
      </w:pPr>
      <w:r>
        <w:rPr>
          <w:rFonts w:ascii="微软雅黑" w:eastAsia="微软雅黑" w:hAnsi="微软雅黑" w:cs="微软雅黑" w:hint="eastAsia"/>
          <w:b/>
          <w:bCs/>
          <w:szCs w:val="21"/>
        </w:rPr>
        <w:t>1. 技术参数</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1.1 </w:t>
      </w:r>
      <w:r>
        <w:rPr>
          <w:rFonts w:ascii="微软雅黑" w:eastAsia="微软雅黑" w:hAnsi="微软雅黑" w:cs="微软雅黑" w:hint="eastAsia"/>
          <w:szCs w:val="21"/>
        </w:rPr>
        <w:t>设备为一体机，包含生物显微镜，计算机系统，温控系统，电源系统，精子计数池，精子质量分</w:t>
      </w:r>
      <w:r>
        <w:rPr>
          <w:rFonts w:ascii="微软雅黑" w:eastAsia="微软雅黑" w:hAnsi="微软雅黑" w:cs="微软雅黑" w:hint="eastAsia"/>
          <w:szCs w:val="21"/>
        </w:rPr>
        <w:lastRenderedPageBreak/>
        <w:t>析管理软件。</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1.2 </w:t>
      </w:r>
      <w:r>
        <w:rPr>
          <w:rFonts w:ascii="微软雅黑" w:eastAsia="微软雅黑" w:hAnsi="微软雅黑" w:cs="微软雅黑" w:hint="eastAsia"/>
          <w:szCs w:val="21"/>
        </w:rPr>
        <w:t>检测项目涵盖精子检测动力学分析、形态学分析、DNA损伤分析功能。</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1.3 </w:t>
      </w:r>
      <w:r>
        <w:rPr>
          <w:rFonts w:ascii="微软雅黑" w:eastAsia="微软雅黑" w:hAnsi="微软雅黑" w:cs="微软雅黑" w:hint="eastAsia"/>
          <w:szCs w:val="21"/>
        </w:rPr>
        <w:t>内置生物显微镜为电动显微镜，需具备独立的医疗器械注册证（非改装）。</w:t>
      </w:r>
    </w:p>
    <w:p w:rsidR="00DF004B" w:rsidRDefault="00DF004B" w:rsidP="00DF004B">
      <w:pPr>
        <w:adjustRightInd w:val="0"/>
        <w:snapToGrid w:val="0"/>
        <w:rPr>
          <w:rFonts w:ascii="微软雅黑" w:eastAsia="微软雅黑" w:hAnsi="微软雅黑" w:cs="微软雅黑"/>
          <w:szCs w:val="21"/>
        </w:rPr>
      </w:pPr>
      <w:r>
        <w:rPr>
          <w:rFonts w:ascii="微软雅黑" w:eastAsia="微软雅黑" w:hAnsi="微软雅黑" w:cs="微软雅黑" w:hint="eastAsia"/>
          <w:spacing w:val="-6"/>
          <w:szCs w:val="21"/>
        </w:rPr>
        <w:t xml:space="preserve">1.4 </w:t>
      </w:r>
      <w:r>
        <w:rPr>
          <w:rFonts w:ascii="微软雅黑" w:eastAsia="微软雅黑" w:hAnsi="微软雅黑" w:cs="微软雅黑" w:hint="eastAsia"/>
          <w:szCs w:val="21"/>
        </w:rPr>
        <w:t>显微镜自动控制功能</w:t>
      </w:r>
    </w:p>
    <w:p w:rsidR="00DF004B" w:rsidRDefault="00DF004B" w:rsidP="00DF004B">
      <w:pPr>
        <w:adjustRightInd w:val="0"/>
        <w:snapToGrid w:val="0"/>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1.4.1 </w:t>
      </w:r>
      <w:r>
        <w:rPr>
          <w:rFonts w:ascii="微软雅黑" w:eastAsia="微软雅黑" w:hAnsi="微软雅黑" w:cs="微软雅黑" w:hint="eastAsia"/>
          <w:szCs w:val="21"/>
        </w:rPr>
        <w:t>显微镜可自动扫描、自动聚焦采集精子动态视频与静态图像，已拍摄图像视野可坐标追溯；</w:t>
      </w:r>
    </w:p>
    <w:p w:rsidR="00DF004B" w:rsidRDefault="00DF004B" w:rsidP="00DF004B">
      <w:pPr>
        <w:adjustRightInd w:val="0"/>
        <w:snapToGrid w:val="0"/>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1.4.2 </w:t>
      </w:r>
      <w:r>
        <w:rPr>
          <w:rFonts w:ascii="微软雅黑" w:eastAsia="微软雅黑" w:hAnsi="微软雅黑" w:cs="微软雅黑" w:hint="eastAsia"/>
          <w:szCs w:val="21"/>
        </w:rPr>
        <w:t>在软件控制下，显微镜可自动物镜转换，其重复性误差不大于0.015mm；(需提供显微镜检测报告)</w:t>
      </w:r>
    </w:p>
    <w:p w:rsidR="00DF004B" w:rsidRDefault="00DF004B" w:rsidP="00DF004B">
      <w:pPr>
        <w:adjustRightInd w:val="0"/>
        <w:snapToGrid w:val="0"/>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1.4.3 </w:t>
      </w:r>
      <w:r>
        <w:rPr>
          <w:rFonts w:ascii="微软雅黑" w:eastAsia="微软雅黑" w:hAnsi="微软雅黑" w:cs="微软雅黑" w:hint="eastAsia"/>
          <w:szCs w:val="21"/>
        </w:rPr>
        <w:t>在软件控制下，载物台自动在XYZ方向移动；载物台移动最小步距：X轴≤0.002mm, Y轴≤0.002mm；(需提供显微镜检测报告)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1.4.4 </w:t>
      </w:r>
      <w:r>
        <w:rPr>
          <w:rFonts w:ascii="微软雅黑" w:eastAsia="微软雅黑" w:hAnsi="微软雅黑" w:cs="微软雅黑" w:hint="eastAsia"/>
          <w:szCs w:val="21"/>
        </w:rPr>
        <w:t>光源自动调节。</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1.5 </w:t>
      </w:r>
      <w:r>
        <w:rPr>
          <w:rFonts w:ascii="微软雅黑" w:eastAsia="微软雅黑" w:hAnsi="微软雅黑" w:cs="微软雅黑" w:hint="eastAsia"/>
          <w:szCs w:val="21"/>
        </w:rPr>
        <w:t>恒温控制功能：温控范围：37.0℃±0.5℃范围内，软件显示温度与恒温板实测温度的误差为±0.2℃。</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1.6 </w:t>
      </w:r>
      <w:r>
        <w:rPr>
          <w:rFonts w:ascii="微软雅黑" w:eastAsia="微软雅黑" w:hAnsi="微软雅黑" w:cs="微软雅黑" w:hint="eastAsia"/>
          <w:szCs w:val="21"/>
        </w:rPr>
        <w:t>软件通用功能：</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1.6.1</w:t>
      </w:r>
      <w:r>
        <w:rPr>
          <w:rFonts w:ascii="微软雅黑" w:eastAsia="微软雅黑" w:hAnsi="微软雅黑" w:cs="微软雅黑" w:hint="eastAsia"/>
          <w:szCs w:val="21"/>
        </w:rPr>
        <w:t>界面语言支持中英文切换</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1.6.2 </w:t>
      </w:r>
      <w:r>
        <w:rPr>
          <w:rFonts w:ascii="微软雅黑" w:eastAsia="微软雅黑" w:hAnsi="微软雅黑" w:cs="微软雅黑" w:hint="eastAsia"/>
          <w:szCs w:val="21"/>
        </w:rPr>
        <w:t>软件具备Photoshop功能可对精子图像进行文字和图形标注。</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 </w:t>
      </w:r>
      <w:r>
        <w:rPr>
          <w:rFonts w:ascii="微软雅黑" w:eastAsia="微软雅黑" w:hAnsi="微软雅黑" w:cs="微软雅黑" w:hint="eastAsia"/>
          <w:szCs w:val="21"/>
        </w:rPr>
        <w:t>精子质量常规分析</w:t>
      </w:r>
    </w:p>
    <w:p w:rsidR="00DF004B" w:rsidRDefault="00DF004B" w:rsidP="00DF004B">
      <w:pPr>
        <w:adjustRightInd w:val="0"/>
        <w:snapToGrid w:val="0"/>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t>1.7.1</w:t>
      </w:r>
      <w:r>
        <w:rPr>
          <w:rFonts w:ascii="微软雅黑" w:eastAsia="微软雅黑" w:hAnsi="微软雅黑" w:cs="微软雅黑" w:hint="eastAsia"/>
          <w:szCs w:val="21"/>
        </w:rPr>
        <w:t>可在明场条件下进行动力学分析，自动扫描并自动分析视野，精子自动识别，其符合率≥95%。（提供检测报告）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1.7.2 </w:t>
      </w:r>
      <w:r>
        <w:rPr>
          <w:rFonts w:ascii="微软雅黑" w:eastAsia="微软雅黑" w:hAnsi="微软雅黑" w:cs="微软雅黑" w:hint="eastAsia"/>
          <w:szCs w:val="21"/>
        </w:rPr>
        <w:t>精子前向运动PR符合率≥99%；（提供检测报告）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1.7.3 </w:t>
      </w:r>
      <w:r>
        <w:rPr>
          <w:rFonts w:ascii="微软雅黑" w:eastAsia="微软雅黑" w:hAnsi="微软雅黑" w:cs="微软雅黑" w:hint="eastAsia"/>
          <w:szCs w:val="21"/>
        </w:rPr>
        <w:t>分析仪进行自动聚焦采集图像，精子静态图像清晰率≥95%（提供检测报告）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1.7.4 </w:t>
      </w:r>
      <w:r>
        <w:rPr>
          <w:rFonts w:ascii="微软雅黑" w:eastAsia="微软雅黑" w:hAnsi="微软雅黑" w:cs="微软雅黑" w:hint="eastAsia"/>
          <w:szCs w:val="21"/>
        </w:rPr>
        <w:t>精子非前向运动NP符合率≥90%；（提供检测报告）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1.7.5 </w:t>
      </w:r>
      <w:r>
        <w:rPr>
          <w:rFonts w:ascii="微软雅黑" w:eastAsia="微软雅黑" w:hAnsi="微软雅黑" w:cs="微软雅黑" w:hint="eastAsia"/>
          <w:szCs w:val="21"/>
        </w:rPr>
        <w:t>精子不活动IM符合率≥99%。（提供检测报告）</w:t>
      </w:r>
    </w:p>
    <w:p w:rsidR="00DF004B" w:rsidRDefault="00DF004B" w:rsidP="00DF004B">
      <w:pPr>
        <w:adjustRightInd w:val="0"/>
        <w:snapToGrid w:val="0"/>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1.7.6 </w:t>
      </w:r>
      <w:r>
        <w:rPr>
          <w:rFonts w:ascii="微软雅黑" w:eastAsia="微软雅黑" w:hAnsi="微软雅黑" w:cs="微软雅黑" w:hint="eastAsia"/>
          <w:szCs w:val="21"/>
        </w:rPr>
        <w:t>可在明场条件下，进行精子活力a级、b级、NP、IM、PR分级及总活力（PR+NP）分级，其符合率均≥99%。（提供检测报告）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1.7.7 </w:t>
      </w:r>
      <w:r>
        <w:rPr>
          <w:rFonts w:ascii="微软雅黑" w:eastAsia="微软雅黑" w:hAnsi="微软雅黑" w:cs="微软雅黑" w:hint="eastAsia"/>
          <w:szCs w:val="21"/>
        </w:rPr>
        <w:t>可在明场条件下，进行精子浓度分析，其符合率≥90%。（提供检测报告）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1.7.8 </w:t>
      </w:r>
      <w:r>
        <w:rPr>
          <w:rFonts w:ascii="微软雅黑" w:eastAsia="微软雅黑" w:hAnsi="微软雅黑" w:cs="微软雅黑" w:hint="eastAsia"/>
          <w:szCs w:val="21"/>
        </w:rPr>
        <w:t>可在明场条件下，进行动力学分析，单标本的分析时间≤60秒。</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1.7.9 </w:t>
      </w:r>
      <w:r>
        <w:rPr>
          <w:rFonts w:ascii="微软雅黑" w:eastAsia="微软雅黑" w:hAnsi="微软雅黑" w:cs="微软雅黑" w:hint="eastAsia"/>
          <w:szCs w:val="21"/>
        </w:rPr>
        <w:t>样本检测量≤2ul</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1.8 精子形态学分析</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1.8.1 自动扫描并自动分析视野，精子自动识别，头部异常精子个数符合率≥95%（提供检测报告）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1.8.2 精子杂质误认率≤1%（提供检测报告）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1.9 精子DNA损伤分析</w:t>
      </w:r>
    </w:p>
    <w:p w:rsidR="00DF004B" w:rsidRDefault="00DF004B" w:rsidP="00DF004B">
      <w:pPr>
        <w:adjustRightInd w:val="0"/>
        <w:snapToGrid w:val="0"/>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t>1.9.1 自动扫描并自动分析视野，自动识别计数精子数、有DNA碎片精子、无DNA碎片精子，识别结果符合率≥95%。（提供检测报告）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1.9.2 精子DNA损伤分析一个标本的时间≤90秒。（提供检测报告）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1.9.3 杂质误认率≤3%（提供检测报告）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1.10 质控功能</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1.10.1 可进行95%可信区间检验</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1.10.2 能自动保存质控结果，绘制月度质控图曲线，并打印输出。</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1.10.3 支持精子动力学活力质控视频录制，可对第三方录制的质控视频载入并进行分析检测；</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1.10.4 自动生成XBar图、SBar图，人员差异质控图（BLand-ALtman图；Youden图）；</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1.11 重复性</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lastRenderedPageBreak/>
        <w:t xml:space="preserve">1.11.1 </w:t>
      </w:r>
      <w:r>
        <w:rPr>
          <w:rFonts w:ascii="微软雅黑" w:eastAsia="微软雅黑" w:hAnsi="微软雅黑" w:cs="微软雅黑" w:hint="eastAsia"/>
          <w:szCs w:val="21"/>
        </w:rPr>
        <w:t>明场进行精子浓度分析，检测结果的变异系数（CV,%）≤2%。（提供检测报告）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1.11.2</w:t>
      </w:r>
      <w:r>
        <w:rPr>
          <w:rFonts w:ascii="微软雅黑" w:eastAsia="微软雅黑" w:hAnsi="微软雅黑" w:cs="微软雅黑" w:hint="eastAsia"/>
          <w:szCs w:val="21"/>
        </w:rPr>
        <w:t>精子形态学分析计数精子数，检测结果的变异系数（CV,%）≤5%（提供检测报告）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1.11.3 </w:t>
      </w:r>
      <w:r>
        <w:rPr>
          <w:rFonts w:ascii="微软雅黑" w:eastAsia="微软雅黑" w:hAnsi="微软雅黑" w:cs="微软雅黑" w:hint="eastAsia"/>
          <w:szCs w:val="21"/>
        </w:rPr>
        <w:t>精子DNA损伤分析计数精子数，检测结果的变异系数（CV,%）≤5%。（提供检测报告）</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1.12 稳定性</w:t>
      </w:r>
    </w:p>
    <w:p w:rsidR="00DF004B" w:rsidRDefault="00DF004B" w:rsidP="00DF004B">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t>1.12.1 开机8小时内明场下进行浓度分析，检测结果的变异系数（CV,%）≤3%。（提供检测报告）</w:t>
      </w:r>
    </w:p>
    <w:p w:rsidR="00DF004B" w:rsidRDefault="00DF004B" w:rsidP="00DF004B">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t>1.12.2 开机8小时内精子形态学分析计数精子数，检测结果的变异系数（CV,%）≤5%（提供检测报告）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zCs w:val="21"/>
        </w:rPr>
        <w:t>1.12.3 开机8小时内精子DNA损伤分析计数精子数，检测结果的变异系数（CV,%）≤5%。（提供检测报告）</w:t>
      </w:r>
    </w:p>
    <w:p w:rsidR="00DF004B" w:rsidRDefault="00DF004B" w:rsidP="00DF004B">
      <w:pPr>
        <w:snapToGrid w:val="0"/>
        <w:ind w:left="630" w:hangingChars="300" w:hanging="630"/>
        <w:rPr>
          <w:rFonts w:ascii="微软雅黑" w:eastAsia="微软雅黑" w:hAnsi="微软雅黑" w:cs="微软雅黑"/>
          <w:szCs w:val="21"/>
        </w:rPr>
      </w:pPr>
      <w:r>
        <w:rPr>
          <w:rFonts w:ascii="微软雅黑" w:eastAsia="微软雅黑" w:hAnsi="微软雅黑" w:cs="微软雅黑" w:hint="eastAsia"/>
          <w:szCs w:val="21"/>
        </w:rPr>
        <w:t>1.13 检验报告：报告项目全开放、可编辑，除固定项目外，可报告项目包括精液理学性状类、精子显微镜动力学分析类、形态学分析类、DNA损伤分析类、精子功能实验类、化学分析类及免疫分析类等。</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1.14 具有LIS导出功能，方便进行LIS联网。</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b/>
          <w:bCs/>
          <w:szCs w:val="21"/>
        </w:rPr>
        <w:t>2. 质保期：≥3年。</w:t>
      </w:r>
    </w:p>
    <w:p w:rsidR="00DF004B" w:rsidRPr="00EF192F"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p>
    <w:p w:rsidR="00DF004B" w:rsidRPr="00EF192F"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sidRPr="00EF192F">
        <w:rPr>
          <w:rFonts w:ascii="微软雅黑" w:eastAsia="微软雅黑" w:hAnsi="微软雅黑" w:cs="微软雅黑" w:hint="eastAsia"/>
          <w:b/>
          <w:spacing w:val="-6"/>
          <w:sz w:val="30"/>
          <w:szCs w:val="30"/>
        </w:rPr>
        <w:t>包</w:t>
      </w:r>
      <w:r w:rsidRPr="00EF192F">
        <w:rPr>
          <w:rFonts w:ascii="微软雅黑" w:eastAsia="微软雅黑" w:hAnsi="微软雅黑" w:cs="微软雅黑"/>
          <w:b/>
          <w:spacing w:val="-6"/>
          <w:sz w:val="30"/>
          <w:szCs w:val="30"/>
        </w:rPr>
        <w:t>九</w:t>
      </w:r>
      <w:r w:rsidRPr="00EF192F">
        <w:rPr>
          <w:rFonts w:ascii="微软雅黑" w:eastAsia="微软雅黑" w:hAnsi="微软雅黑" w:cs="微软雅黑" w:hint="eastAsia"/>
          <w:b/>
          <w:spacing w:val="-6"/>
          <w:sz w:val="30"/>
          <w:szCs w:val="30"/>
        </w:rPr>
        <w:t>：电子支气管内窥镜</w:t>
      </w:r>
    </w:p>
    <w:p w:rsidR="00DF004B" w:rsidRPr="00EF192F" w:rsidRDefault="00DF004B" w:rsidP="00DF004B">
      <w:pPr>
        <w:snapToGrid w:val="0"/>
        <w:rPr>
          <w:rFonts w:ascii="微软雅黑" w:eastAsia="微软雅黑" w:hAnsi="微软雅黑" w:cs="微软雅黑"/>
          <w:b/>
          <w:bCs/>
          <w:szCs w:val="21"/>
        </w:rPr>
      </w:pPr>
      <w:r w:rsidRPr="00EF192F">
        <w:rPr>
          <w:rFonts w:ascii="微软雅黑" w:eastAsia="微软雅黑" w:hAnsi="微软雅黑" w:cs="微软雅黑" w:hint="eastAsia"/>
          <w:b/>
          <w:bCs/>
          <w:szCs w:val="21"/>
        </w:rPr>
        <w:t>1、技术参数</w:t>
      </w:r>
    </w:p>
    <w:p w:rsidR="00DF004B" w:rsidRPr="00EF192F" w:rsidRDefault="00DF004B" w:rsidP="00DF004B">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1.1适用范围：适用于气管、支气管及肺的观察、诊断、摄影或辅助治疗。</w:t>
      </w:r>
    </w:p>
    <w:p w:rsidR="00DF004B" w:rsidRPr="00EF192F" w:rsidRDefault="00DF004B" w:rsidP="00DF004B">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1.2软镜插入管外径≤5.2mm，工作管道内径≥2.8mm，插入部有效长度≥610mm，自带有360°刻度标识；操作手柄具备左右旋转关节和转轴定位点；气体消毒灭菌无需ETO帽、NT阀，无需更换配件。</w:t>
      </w:r>
    </w:p>
    <w:p w:rsidR="00DF004B" w:rsidRPr="00EF192F" w:rsidRDefault="00DF004B" w:rsidP="00DF004B">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1.3操作手柄具备独立电子功能的按键≥2个，功能包括但不限于大小屏切换、拍照录像、可在图像冻结和录像的同时进行拍照、可控制图像冻结和解冻；吸引阀座一体式防脱设计，能和其他常用内镜通配使用。</w:t>
      </w:r>
    </w:p>
    <w:p w:rsidR="00DF004B" w:rsidRPr="00EF192F" w:rsidRDefault="00DF004B" w:rsidP="00DF004B">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1.4 图像处理器能够同时连接两条内窥镜，具备2路信号输入接口及双镜切换物理按键，切换实时视频输入信号；具有可实时观察、记录与回放功能，可一键隐藏所有按键功能。</w:t>
      </w:r>
    </w:p>
    <w:p w:rsidR="00DF004B" w:rsidRPr="00EF192F" w:rsidRDefault="00DF004B" w:rsidP="00DF004B">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1.5图像处理器具备独立的医疗器械注册证，电容式触摸显示屏≥10英寸，视频信号输出分辨率≥1280×800；可兼容同一品牌指定的电子支气管内窥镜。</w:t>
      </w:r>
    </w:p>
    <w:p w:rsidR="00DF004B" w:rsidRPr="00EF192F" w:rsidRDefault="00DF004B" w:rsidP="00DF004B">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1.6关灯功能：可控制搭配使用的内窥镜关闭LED灯。</w:t>
      </w:r>
    </w:p>
    <w:p w:rsidR="00DF004B" w:rsidRPr="00EF192F" w:rsidRDefault="00DF004B" w:rsidP="00DF004B">
      <w:pPr>
        <w:snapToGrid w:val="0"/>
        <w:rPr>
          <w:rFonts w:ascii="微软雅黑" w:eastAsia="微软雅黑" w:hAnsi="微软雅黑" w:cs="微软雅黑"/>
          <w:b/>
          <w:bCs/>
          <w:szCs w:val="21"/>
        </w:rPr>
      </w:pPr>
      <w:r w:rsidRPr="00EF192F">
        <w:rPr>
          <w:rFonts w:ascii="微软雅黑" w:eastAsia="微软雅黑" w:hAnsi="微软雅黑" w:cs="微软雅黑" w:hint="eastAsia"/>
          <w:b/>
          <w:bCs/>
          <w:szCs w:val="21"/>
        </w:rPr>
        <w:t>2.主要配置要求</w:t>
      </w:r>
    </w:p>
    <w:tbl>
      <w:tblPr>
        <w:tblW w:w="8503" w:type="dxa"/>
        <w:tblBorders>
          <w:top w:val="single" w:sz="4" w:space="0" w:color="4574A2"/>
          <w:left w:val="single" w:sz="4" w:space="0" w:color="4574A2"/>
          <w:bottom w:val="single" w:sz="4" w:space="0" w:color="4574A2"/>
          <w:right w:val="single" w:sz="4" w:space="0" w:color="4574A2"/>
        </w:tblBorders>
        <w:tblLayout w:type="fixed"/>
        <w:tblCellMar>
          <w:left w:w="0" w:type="dxa"/>
          <w:right w:w="0" w:type="dxa"/>
        </w:tblCellMar>
        <w:tblLook w:val="04A0" w:firstRow="1" w:lastRow="0" w:firstColumn="1" w:lastColumn="0" w:noHBand="0" w:noVBand="1"/>
      </w:tblPr>
      <w:tblGrid>
        <w:gridCol w:w="1052"/>
        <w:gridCol w:w="5741"/>
        <w:gridCol w:w="1710"/>
      </w:tblGrid>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序号</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名称</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数量</w:t>
            </w:r>
          </w:p>
        </w:tc>
      </w:tr>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电子支气管内窥镜操作部（含主控软件）</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1条</w:t>
            </w:r>
          </w:p>
        </w:tc>
      </w:tr>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2</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图像处理器</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1台</w:t>
            </w:r>
          </w:p>
        </w:tc>
      </w:tr>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3</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防水盖</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1个</w:t>
            </w:r>
          </w:p>
        </w:tc>
      </w:tr>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4</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活检阀帽</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2个</w:t>
            </w:r>
          </w:p>
        </w:tc>
      </w:tr>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5</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吸引按钮</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2个</w:t>
            </w:r>
          </w:p>
        </w:tc>
      </w:tr>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6</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图文工作站</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1套</w:t>
            </w:r>
          </w:p>
        </w:tc>
      </w:tr>
    </w:tbl>
    <w:p w:rsidR="00DF004B" w:rsidRDefault="00DF004B" w:rsidP="00DF004B">
      <w:pPr>
        <w:snapToGrid w:val="0"/>
        <w:rPr>
          <w:rFonts w:ascii="微软雅黑" w:eastAsia="微软雅黑" w:hAnsi="微软雅黑" w:cs="微软雅黑"/>
          <w:b/>
          <w:bCs/>
          <w:szCs w:val="21"/>
        </w:rPr>
      </w:pPr>
      <w:r>
        <w:rPr>
          <w:rFonts w:ascii="微软雅黑" w:eastAsia="微软雅黑" w:hAnsi="微软雅黑" w:cs="微软雅黑"/>
          <w:b/>
          <w:bCs/>
          <w:szCs w:val="21"/>
        </w:rPr>
        <w:t>3</w:t>
      </w:r>
      <w:r>
        <w:rPr>
          <w:rFonts w:ascii="微软雅黑" w:eastAsia="微软雅黑" w:hAnsi="微软雅黑" w:cs="微软雅黑" w:hint="eastAsia"/>
          <w:b/>
          <w:bCs/>
          <w:szCs w:val="21"/>
        </w:rPr>
        <w:t>. 质保期：≥3年。</w:t>
      </w:r>
    </w:p>
    <w:p w:rsidR="00DF004B" w:rsidRDefault="00DF004B" w:rsidP="00DF004B">
      <w:pPr>
        <w:snapToGrid w:val="0"/>
        <w:rPr>
          <w:rFonts w:ascii="微软雅黑" w:eastAsia="微软雅黑" w:hAnsi="微软雅黑" w:cs="微软雅黑"/>
          <w:szCs w:val="21"/>
        </w:rPr>
      </w:pPr>
    </w:p>
    <w:p w:rsidR="00DF004B"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十：</w:t>
      </w:r>
      <w:r>
        <w:rPr>
          <w:rFonts w:ascii="微软雅黑" w:eastAsia="微软雅黑" w:hAnsi="微软雅黑" w:cs="微软雅黑" w:hint="eastAsia"/>
          <w:b/>
          <w:spacing w:val="-6"/>
          <w:sz w:val="30"/>
          <w:szCs w:val="30"/>
        </w:rPr>
        <w:t>手术动力装置</w:t>
      </w:r>
    </w:p>
    <w:p w:rsidR="00DF004B" w:rsidRDefault="00DF004B" w:rsidP="00DF004B">
      <w:pPr>
        <w:numPr>
          <w:ilvl w:val="0"/>
          <w:numId w:val="6"/>
        </w:numPr>
        <w:adjustRightInd w:val="0"/>
        <w:snapToGrid w:val="0"/>
        <w:rPr>
          <w:rFonts w:ascii="微软雅黑" w:eastAsia="微软雅黑" w:hAnsi="微软雅黑" w:cs="微软雅黑"/>
          <w:b/>
          <w:bCs/>
          <w:szCs w:val="21"/>
        </w:rPr>
      </w:pPr>
      <w:r>
        <w:rPr>
          <w:rFonts w:ascii="微软雅黑" w:eastAsia="微软雅黑" w:hAnsi="微软雅黑" w:cs="微软雅黑" w:hint="eastAsia"/>
          <w:b/>
          <w:bCs/>
          <w:szCs w:val="21"/>
        </w:rPr>
        <w:t>技术参数</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1.1主机微电机接口数量不小于2个，</w:t>
      </w:r>
      <w:r>
        <w:rPr>
          <w:rFonts w:ascii="微软雅黑" w:eastAsia="微软雅黑" w:hAnsi="微软雅黑" w:cs="微软雅黑"/>
          <w:color w:val="000000"/>
          <w:kern w:val="0"/>
          <w:szCs w:val="21"/>
        </w:rPr>
        <w:t>微电机</w:t>
      </w:r>
      <w:r>
        <w:rPr>
          <w:rFonts w:ascii="微软雅黑" w:eastAsia="微软雅黑" w:hAnsi="微软雅黑" w:cs="微软雅黑" w:hint="eastAsia"/>
          <w:color w:val="000000"/>
          <w:kern w:val="0"/>
          <w:szCs w:val="21"/>
        </w:rPr>
        <w:t>自动风冷技术；</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 xml:space="preserve">1.2 </w:t>
      </w:r>
      <w:r>
        <w:rPr>
          <w:rStyle w:val="font41"/>
          <w:rFonts w:ascii="微软雅黑" w:eastAsia="微软雅黑" w:hAnsi="微软雅黑" w:cs="微软雅黑" w:hint="default"/>
        </w:rPr>
        <w:t>微电机输出动力强劲稳定，峰值输出功率不小于</w:t>
      </w:r>
      <w:r>
        <w:rPr>
          <w:rStyle w:val="font61"/>
          <w:rFonts w:ascii="微软雅黑" w:eastAsia="微软雅黑" w:hAnsi="微软雅黑" w:cs="微软雅黑" w:hint="eastAsia"/>
        </w:rPr>
        <w:t>150W</w:t>
      </w:r>
      <w:r>
        <w:rPr>
          <w:rStyle w:val="font41"/>
          <w:rFonts w:ascii="微软雅黑" w:eastAsia="微软雅黑" w:hAnsi="微软雅黑" w:cs="微软雅黑" w:hint="default"/>
        </w:rPr>
        <w:t>；</w:t>
      </w:r>
    </w:p>
    <w:p w:rsidR="00DF004B" w:rsidRDefault="00DF004B" w:rsidP="00DF004B">
      <w:pPr>
        <w:adjustRightInd w:val="0"/>
        <w:snapToGrid w:val="0"/>
        <w:rPr>
          <w:rFonts w:ascii="微软雅黑" w:eastAsia="微软雅黑" w:hAnsi="微软雅黑" w:cs="微软雅黑"/>
          <w:b/>
          <w:bCs/>
          <w:szCs w:val="21"/>
        </w:rPr>
      </w:pPr>
      <w:r>
        <w:rPr>
          <w:rFonts w:ascii="微软雅黑" w:eastAsia="微软雅黑" w:hAnsi="微软雅黑" w:cs="微软雅黑" w:hint="eastAsia"/>
          <w:color w:val="000000"/>
          <w:kern w:val="0"/>
          <w:szCs w:val="21"/>
        </w:rPr>
        <w:t xml:space="preserve">1.3 </w:t>
      </w:r>
      <w:r>
        <w:rPr>
          <w:rStyle w:val="font41"/>
          <w:rFonts w:ascii="微软雅黑" w:eastAsia="微软雅黑" w:hAnsi="微软雅黑" w:cs="微软雅黑" w:hint="default"/>
        </w:rPr>
        <w:t>颅骨钻手柄无极调速，最高转速不小于</w:t>
      </w:r>
      <w:r>
        <w:rPr>
          <w:rStyle w:val="font61"/>
          <w:rFonts w:ascii="微软雅黑" w:eastAsia="微软雅黑" w:hAnsi="微软雅黑" w:cs="微软雅黑" w:hint="eastAsia"/>
        </w:rPr>
        <w:t>1500r/min</w:t>
      </w:r>
      <w:r>
        <w:rPr>
          <w:rStyle w:val="font41"/>
          <w:rFonts w:ascii="微软雅黑" w:eastAsia="微软雅黑" w:hAnsi="微软雅黑" w:cs="微软雅黑" w:hint="default"/>
        </w:rPr>
        <w:t>，低噪音、低振动。</w:t>
      </w:r>
    </w:p>
    <w:p w:rsidR="00DF004B" w:rsidRDefault="00DF004B" w:rsidP="00DF004B">
      <w:pPr>
        <w:adjustRightInd w:val="0"/>
        <w:snapToGrid w:val="0"/>
        <w:rPr>
          <w:rFonts w:ascii="微软雅黑" w:eastAsia="微软雅黑" w:hAnsi="微软雅黑" w:cs="微软雅黑"/>
          <w:b/>
          <w:bCs/>
          <w:szCs w:val="21"/>
        </w:rPr>
      </w:pPr>
      <w:r>
        <w:rPr>
          <w:rFonts w:ascii="微软雅黑" w:eastAsia="微软雅黑" w:hAnsi="微软雅黑" w:cs="微软雅黑" w:hint="eastAsia"/>
          <w:color w:val="000000"/>
          <w:kern w:val="0"/>
          <w:szCs w:val="21"/>
        </w:rPr>
        <w:t>1.4 兼容脑外科和骨科的钻、铣、磨、锯等功能；</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1.5 微电机ISO-E类型标准接口，可高温高压消毒；</w:t>
      </w:r>
    </w:p>
    <w:p w:rsidR="00DF004B" w:rsidRDefault="00DF004B" w:rsidP="00DF004B">
      <w:pPr>
        <w:widowControl/>
        <w:snapToGrid w:val="0"/>
        <w:jc w:val="left"/>
        <w:textAlignment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1.6 颅骨钻手柄带手把，操控性强；</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 xml:space="preserve">1.7 </w:t>
      </w:r>
      <w:r>
        <w:rPr>
          <w:rStyle w:val="font41"/>
          <w:rFonts w:ascii="微软雅黑" w:eastAsia="微软雅黑" w:hAnsi="微软雅黑" w:cs="微软雅黑" w:hint="default"/>
        </w:rPr>
        <w:t>磨手柄转速最高转速不小于</w:t>
      </w:r>
      <w:r>
        <w:rPr>
          <w:rStyle w:val="font61"/>
          <w:rFonts w:ascii="微软雅黑" w:eastAsia="微软雅黑" w:hAnsi="微软雅黑" w:cs="微软雅黑" w:hint="eastAsia"/>
        </w:rPr>
        <w:t>80000r/min</w:t>
      </w:r>
      <w:r>
        <w:rPr>
          <w:rStyle w:val="font41"/>
          <w:rFonts w:ascii="微软雅黑" w:eastAsia="微软雅黑" w:hAnsi="微软雅黑" w:cs="微软雅黑" w:hint="default"/>
        </w:rPr>
        <w:t>，可正反转，低发热、低噪音；</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1.8主机具有刀具选择功能，也可以在通用模式下使用；</w:t>
      </w:r>
    </w:p>
    <w:p w:rsidR="00DF004B" w:rsidRDefault="00DF004B" w:rsidP="00DF004B">
      <w:pPr>
        <w:widowControl/>
        <w:snapToGrid w:val="0"/>
        <w:textAlignment w:val="bottom"/>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 xml:space="preserve">1.9 </w:t>
      </w:r>
      <w:r>
        <w:rPr>
          <w:rStyle w:val="font41"/>
          <w:rFonts w:ascii="微软雅黑" w:eastAsia="微软雅黑" w:hAnsi="微软雅黑" w:cs="微软雅黑" w:hint="default"/>
        </w:rPr>
        <w:t>脚踏</w:t>
      </w:r>
      <w:r>
        <w:rPr>
          <w:rStyle w:val="font61"/>
          <w:rFonts w:ascii="微软雅黑" w:eastAsia="微软雅黑" w:hAnsi="微软雅黑" w:cs="微软雅黑" w:hint="eastAsia"/>
        </w:rPr>
        <w:t>IPX8</w:t>
      </w:r>
      <w:r>
        <w:rPr>
          <w:rStyle w:val="font41"/>
          <w:rFonts w:ascii="微软雅黑" w:eastAsia="微软雅黑" w:hAnsi="微软雅黑" w:cs="微软雅黑" w:hint="default"/>
        </w:rPr>
        <w:t>防水等级，防滑、防侧翻；</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1.10 可设置最高转速，脚踏开关操控实现无级变速；</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1.11 钻头具有钻穿即停功能；</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 xml:space="preserve">1.12 </w:t>
      </w:r>
      <w:r>
        <w:rPr>
          <w:rStyle w:val="font41"/>
          <w:rFonts w:ascii="微软雅黑" w:eastAsia="微软雅黑" w:hAnsi="微软雅黑" w:cs="微软雅黑" w:hint="default"/>
        </w:rPr>
        <w:t>颅骨铣手机护鞘可</w:t>
      </w:r>
      <w:r>
        <w:rPr>
          <w:rStyle w:val="font61"/>
          <w:rFonts w:ascii="微软雅黑" w:eastAsia="微软雅黑" w:hAnsi="微软雅黑" w:cs="微软雅黑" w:hint="eastAsia"/>
        </w:rPr>
        <w:t>360°</w:t>
      </w:r>
      <w:r>
        <w:rPr>
          <w:rStyle w:val="font41"/>
          <w:rFonts w:ascii="微软雅黑" w:eastAsia="微软雅黑" w:hAnsi="微软雅黑" w:cs="微软雅黑" w:hint="default"/>
        </w:rPr>
        <w:t>自由旋转设计，最小铣切半径</w:t>
      </w:r>
      <w:r>
        <w:rPr>
          <w:rStyle w:val="font61"/>
          <w:rFonts w:ascii="微软雅黑" w:eastAsia="微软雅黑" w:hAnsi="微软雅黑" w:cs="微软雅黑" w:hint="eastAsia"/>
        </w:rPr>
        <w:t>5mm</w:t>
      </w:r>
      <w:r>
        <w:rPr>
          <w:rStyle w:val="font41"/>
          <w:rFonts w:ascii="微软雅黑" w:eastAsia="微软雅黑" w:hAnsi="微软雅黑" w:cs="微软雅黑" w:hint="default"/>
        </w:rPr>
        <w:t>，铣切骨板顺畅安全；</w:t>
      </w:r>
    </w:p>
    <w:p w:rsidR="00DF004B" w:rsidRDefault="00DF004B" w:rsidP="00DF004B">
      <w:pPr>
        <w:snapToGrid w:val="0"/>
        <w:rPr>
          <w:rFonts w:ascii="微软雅黑" w:eastAsia="微软雅黑" w:hAnsi="微软雅黑" w:cs="微软雅黑"/>
          <w:b/>
          <w:bCs/>
          <w:color w:val="000000"/>
          <w:kern w:val="0"/>
          <w:szCs w:val="21"/>
        </w:rPr>
      </w:pPr>
      <w:r>
        <w:rPr>
          <w:rFonts w:ascii="微软雅黑" w:eastAsia="微软雅黑" w:hAnsi="微软雅黑" w:cs="微软雅黑" w:hint="eastAsia"/>
          <w:b/>
          <w:bCs/>
          <w:color w:val="000000"/>
          <w:kern w:val="0"/>
          <w:szCs w:val="21"/>
        </w:rPr>
        <w:t>2. 主要配置要求</w:t>
      </w:r>
    </w:p>
    <w:p w:rsidR="00DF004B" w:rsidRDefault="00DF004B" w:rsidP="00DF004B">
      <w:pPr>
        <w:widowControl/>
        <w:snapToGrid w:val="0"/>
        <w:textAlignment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2.1 主机1套</w:t>
      </w:r>
    </w:p>
    <w:p w:rsidR="00DF004B" w:rsidRDefault="00DF004B" w:rsidP="00DF004B">
      <w:pPr>
        <w:widowControl/>
        <w:snapToGrid w:val="0"/>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2.2 脚踏1套</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2.3 微电机2套</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2.4 颅骨钻手柄1把</w:t>
      </w:r>
    </w:p>
    <w:p w:rsidR="00DF004B" w:rsidRDefault="00DF004B" w:rsidP="00DF004B">
      <w:pPr>
        <w:widowControl/>
        <w:snapToGrid w:val="0"/>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2.5 颅骨铣手柄1把</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2.6 磨钻手柄1把</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2.7长磨钻手柄1套（经鼻手术使用）</w:t>
      </w:r>
    </w:p>
    <w:p w:rsidR="00DF004B" w:rsidRDefault="00DF004B" w:rsidP="00DF004B">
      <w:pPr>
        <w:widowControl/>
        <w:snapToGrid w:val="0"/>
        <w:textAlignment w:val="bottom"/>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2.8 铣刀3支</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2.9 颅骨钻头3支</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2.10 常规长度金刚砂磨头3支</w:t>
      </w:r>
    </w:p>
    <w:p w:rsidR="00DF004B" w:rsidRDefault="00DF004B" w:rsidP="00DF004B">
      <w:pPr>
        <w:widowControl/>
        <w:snapToGrid w:val="0"/>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2.11 常规长度西瓜头磨头3支</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2.12 加长金刚砂磨头</w:t>
      </w:r>
      <w:r>
        <w:rPr>
          <w:rFonts w:ascii="微软雅黑" w:eastAsia="微软雅黑" w:hAnsi="微软雅黑" w:cs="微软雅黑"/>
          <w:color w:val="000000"/>
          <w:kern w:val="0"/>
          <w:szCs w:val="21"/>
        </w:rPr>
        <w:t>4</w:t>
      </w:r>
      <w:r>
        <w:rPr>
          <w:rFonts w:ascii="微软雅黑" w:eastAsia="微软雅黑" w:hAnsi="微软雅黑" w:cs="微软雅黑" w:hint="eastAsia"/>
          <w:color w:val="000000"/>
          <w:kern w:val="0"/>
          <w:szCs w:val="21"/>
        </w:rPr>
        <w:t>支</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b/>
          <w:bCs/>
          <w:szCs w:val="21"/>
        </w:rPr>
        <w:t>3. 质保期：≥3年。</w:t>
      </w:r>
    </w:p>
    <w:p w:rsidR="006B01D5" w:rsidRDefault="006B01D5">
      <w:pPr>
        <w:widowControl/>
        <w:jc w:val="left"/>
        <w:rPr>
          <w:rFonts w:ascii="微软雅黑" w:eastAsia="微软雅黑" w:hAnsi="微软雅黑" w:cs="微软雅黑"/>
          <w:b/>
          <w:bCs/>
          <w:szCs w:val="21"/>
        </w:rPr>
      </w:pPr>
      <w:r>
        <w:rPr>
          <w:rFonts w:ascii="微软雅黑" w:eastAsia="微软雅黑" w:hAnsi="微软雅黑" w:cs="微软雅黑"/>
          <w:b/>
          <w:bCs/>
          <w:szCs w:val="21"/>
        </w:rPr>
        <w:br w:type="page"/>
      </w:r>
    </w:p>
    <w:p w:rsidR="002A0D84" w:rsidRPr="00645F1A" w:rsidRDefault="002A0D84" w:rsidP="002A0D84">
      <w:pPr>
        <w:jc w:val="center"/>
        <w:rPr>
          <w:rFonts w:ascii="宋体" w:eastAsia="宋体" w:hAnsi="宋体"/>
          <w:b/>
          <w:bCs/>
          <w:sz w:val="32"/>
          <w:szCs w:val="32"/>
        </w:rPr>
      </w:pPr>
      <w:r w:rsidRPr="00645F1A">
        <w:rPr>
          <w:rFonts w:ascii="宋体" w:eastAsia="宋体" w:hAnsi="宋体" w:hint="eastAsia"/>
          <w:b/>
          <w:bCs/>
          <w:sz w:val="32"/>
          <w:szCs w:val="32"/>
        </w:rPr>
        <w:lastRenderedPageBreak/>
        <w:t>第三篇</w:t>
      </w:r>
      <w:r w:rsidRPr="00645F1A">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645F1A">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lastRenderedPageBreak/>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645F1A" w:rsidRDefault="002A0D84" w:rsidP="002A0D84">
      <w:pPr>
        <w:rPr>
          <w:rFonts w:ascii="宋体" w:eastAsia="宋体" w:hAnsi="宋体"/>
          <w:szCs w:val="21"/>
        </w:rPr>
      </w:pPr>
      <w:r w:rsidRPr="00645F1A">
        <w:rPr>
          <w:rFonts w:ascii="宋体" w:eastAsia="宋体" w:hAnsi="宋体" w:hint="eastAsia"/>
          <w:szCs w:val="21"/>
        </w:rPr>
        <w:t>八、其它</w:t>
      </w:r>
    </w:p>
    <w:p w:rsidR="002A0D84" w:rsidRPr="00645F1A" w:rsidRDefault="002A0D84" w:rsidP="002A0D84">
      <w:pPr>
        <w:rPr>
          <w:rFonts w:ascii="宋体" w:eastAsia="宋体" w:hAnsi="宋体"/>
          <w:szCs w:val="21"/>
        </w:rPr>
      </w:pPr>
      <w:r w:rsidRPr="00645F1A">
        <w:rPr>
          <w:rFonts w:ascii="宋体" w:eastAsia="宋体" w:hAnsi="宋体"/>
          <w:szCs w:val="21"/>
        </w:rPr>
        <w:t>1、投标人必须在报价文件中对以上条款和服务承诺明确列出，承诺内容必须达到本篇及招标文件其他条款的要求。</w:t>
      </w:r>
    </w:p>
    <w:p w:rsidR="002A0D84" w:rsidRPr="00645F1A" w:rsidRDefault="002A0D84" w:rsidP="002A0D84">
      <w:pPr>
        <w:rPr>
          <w:rFonts w:ascii="宋体" w:eastAsia="宋体" w:hAnsi="宋体"/>
          <w:szCs w:val="21"/>
        </w:rPr>
      </w:pPr>
      <w:r w:rsidRPr="00645F1A">
        <w:rPr>
          <w:rFonts w:ascii="宋体" w:eastAsia="宋体" w:hAnsi="宋体"/>
          <w:szCs w:val="21"/>
        </w:rPr>
        <w:t>2、其他未尽事宜由供需双方在采购合同中详细约定。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项目编号：CQJYSB2024</w:t>
      </w:r>
      <w:r w:rsidR="00EE63F0" w:rsidRPr="00645F1A">
        <w:rPr>
          <w:rFonts w:ascii="宋体" w:eastAsia="宋体" w:hAnsi="宋体" w:hint="eastAsia"/>
          <w:sz w:val="28"/>
          <w:szCs w:val="28"/>
        </w:rPr>
        <w:t>-0</w:t>
      </w:r>
      <w:r w:rsidR="00ED3B56">
        <w:rPr>
          <w:rFonts w:ascii="宋体" w:eastAsia="宋体" w:hAnsi="宋体"/>
          <w:sz w:val="28"/>
          <w:szCs w:val="28"/>
        </w:rPr>
        <w:t>10</w:t>
      </w:r>
      <w:r w:rsidR="00ED3B56">
        <w:rPr>
          <w:rFonts w:ascii="宋体" w:eastAsia="宋体" w:hAnsi="宋体" w:hint="eastAsia"/>
          <w:sz w:val="28"/>
          <w:szCs w:val="28"/>
        </w:rPr>
        <w:t>第二</w:t>
      </w:r>
      <w:r w:rsidR="00ED3B56">
        <w:rPr>
          <w:rFonts w:ascii="宋体" w:eastAsia="宋体" w:hAnsi="宋体"/>
          <w:sz w:val="28"/>
          <w:szCs w:val="28"/>
        </w:rPr>
        <w:t>次</w:t>
      </w:r>
      <w:bookmarkStart w:id="0" w:name="_GoBack"/>
      <w:bookmarkEnd w:id="0"/>
      <w:r w:rsidR="002C0703" w:rsidRPr="00645F1A">
        <w:rPr>
          <w:rFonts w:ascii="宋体" w:eastAsia="宋体" w:hAnsi="宋体"/>
          <w:sz w:val="28"/>
          <w:szCs w:val="28"/>
        </w:rPr>
        <w:t xml:space="preserve">  </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r w:rsidR="002C0703" w:rsidRPr="00645F1A">
        <w:rPr>
          <w:rFonts w:ascii="宋体" w:eastAsia="宋体" w:hAnsi="宋体" w:hint="eastAsia"/>
          <w:sz w:val="28"/>
          <w:szCs w:val="28"/>
        </w:rPr>
        <w:t>(只写</w:t>
      </w:r>
      <w:r w:rsidR="002C0703" w:rsidRPr="00645F1A">
        <w:rPr>
          <w:rFonts w:ascii="宋体" w:eastAsia="宋体" w:hAnsi="宋体"/>
          <w:sz w:val="28"/>
          <w:szCs w:val="28"/>
        </w:rPr>
        <w:t>所投</w:t>
      </w:r>
      <w:r w:rsidR="002C0703" w:rsidRPr="00645F1A">
        <w:rPr>
          <w:rFonts w:ascii="宋体" w:eastAsia="宋体" w:hAnsi="宋体" w:hint="eastAsia"/>
          <w:sz w:val="28"/>
          <w:szCs w:val="28"/>
        </w:rPr>
        <w:t>产品名称)</w:t>
      </w:r>
      <w:r w:rsidR="00163CF2"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分包号：包</w:t>
      </w:r>
      <w:r w:rsidRPr="00645F1A">
        <w:rPr>
          <w:rFonts w:ascii="宋体" w:eastAsia="宋体" w:hAnsi="宋体"/>
          <w:sz w:val="28"/>
          <w:szCs w:val="28"/>
        </w:rPr>
        <w:t>*</w:t>
      </w: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p>
    <w:p w:rsidR="00857455" w:rsidRPr="00645F1A"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tbl>
      <w:tblPr>
        <w:tblpPr w:leftFromText="180" w:rightFromText="180" w:vertAnchor="page" w:horzAnchor="margin" w:tblpXSpec="center" w:tblpY="3541"/>
        <w:tblW w:w="9665" w:type="dxa"/>
        <w:tblLook w:val="04A0" w:firstRow="1" w:lastRow="0" w:firstColumn="1" w:lastColumn="0" w:noHBand="0" w:noVBand="1"/>
      </w:tblPr>
      <w:tblGrid>
        <w:gridCol w:w="526"/>
        <w:gridCol w:w="1454"/>
        <w:gridCol w:w="1188"/>
        <w:gridCol w:w="6"/>
        <w:gridCol w:w="1131"/>
        <w:gridCol w:w="862"/>
        <w:gridCol w:w="972"/>
        <w:gridCol w:w="879"/>
        <w:gridCol w:w="1209"/>
        <w:gridCol w:w="1417"/>
        <w:gridCol w:w="15"/>
        <w:gridCol w:w="6"/>
      </w:tblGrid>
      <w:tr w:rsidR="00857455" w:rsidRPr="00645F1A" w:rsidTr="002C0703">
        <w:trPr>
          <w:gridAfter w:val="1"/>
          <w:wAfter w:w="11" w:type="dxa"/>
          <w:trHeight w:val="48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2C0703">
            <w:pPr>
              <w:widowControl/>
              <w:spacing w:line="320" w:lineRule="exact"/>
              <w:ind w:firstLine="175"/>
              <w:jc w:val="center"/>
              <w:rPr>
                <w:rFonts w:asciiTheme="minorEastAsia" w:hAnsiTheme="minorEastAsia" w:cs="宋体"/>
                <w:b/>
                <w:bCs/>
                <w:kern w:val="0"/>
                <w:sz w:val="22"/>
              </w:rPr>
            </w:pPr>
            <w:r w:rsidRPr="00645F1A">
              <w:rPr>
                <w:rFonts w:asciiTheme="minorEastAsia" w:hAnsiTheme="minorEastAsia" w:cs="宋体" w:hint="eastAsia"/>
                <w:b/>
                <w:bCs/>
                <w:kern w:val="0"/>
                <w:sz w:val="22"/>
              </w:rPr>
              <w:t>投标人全称</w:t>
            </w:r>
          </w:p>
        </w:tc>
        <w:tc>
          <w:tcPr>
            <w:tcW w:w="7674" w:type="dxa"/>
            <w:gridSpan w:val="9"/>
            <w:tcBorders>
              <w:top w:val="single" w:sz="4" w:space="0" w:color="auto"/>
              <w:left w:val="nil"/>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center"/>
              <w:rPr>
                <w:rFonts w:asciiTheme="minorEastAsia" w:hAnsiTheme="minorEastAsia" w:cs="宋体"/>
                <w:kern w:val="0"/>
                <w:sz w:val="22"/>
              </w:rPr>
            </w:pPr>
            <w:r w:rsidRPr="00645F1A">
              <w:rPr>
                <w:rFonts w:asciiTheme="minorEastAsia" w:hAnsiTheme="minorEastAsia" w:cs="宋体" w:hint="eastAsia"/>
                <w:kern w:val="0"/>
                <w:sz w:val="22"/>
              </w:rPr>
              <w:t>公司全称</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包号</w:t>
            </w: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质保期</w:t>
            </w: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注册证号</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2C0703" w:rsidP="002C0703">
            <w:pPr>
              <w:widowControl/>
              <w:spacing w:line="320" w:lineRule="exact"/>
              <w:ind w:hanging="217"/>
              <w:jc w:val="left"/>
              <w:rPr>
                <w:rFonts w:asciiTheme="minorEastAsia" w:hAnsiTheme="minorEastAsia" w:cs="宋体"/>
                <w:kern w:val="0"/>
                <w:sz w:val="22"/>
              </w:rPr>
            </w:pPr>
            <w:r w:rsidRPr="00645F1A">
              <w:rPr>
                <w:rFonts w:asciiTheme="minorEastAsia" w:hAnsiTheme="minorEastAsia" w:cs="宋体" w:hint="eastAsia"/>
                <w:kern w:val="0"/>
                <w:sz w:val="22"/>
              </w:rPr>
              <w:t>（注册证</w:t>
            </w:r>
            <w:r w:rsidRPr="00645F1A">
              <w:rPr>
                <w:rFonts w:asciiTheme="minorEastAsia" w:hAnsiTheme="minorEastAsia" w:cs="宋体"/>
                <w:kern w:val="0"/>
                <w:sz w:val="22"/>
              </w:rPr>
              <w:t>为</w:t>
            </w:r>
            <w:r w:rsidRPr="00645F1A">
              <w:rPr>
                <w:rFonts w:asciiTheme="minorEastAsia" w:hAnsiTheme="minorEastAsia" w:cs="宋体" w:hint="eastAsia"/>
                <w:kern w:val="0"/>
                <w:sz w:val="22"/>
              </w:rPr>
              <w:t>）</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rPr>
                <w:rFonts w:asciiTheme="minorEastAsia" w:hAnsiTheme="minorEastAsia"/>
                <w:sz w:val="24"/>
                <w:szCs w:val="28"/>
              </w:rPr>
            </w:pPr>
            <w:r w:rsidRPr="00645F1A">
              <w:rPr>
                <w:rFonts w:asciiTheme="minorEastAsia" w:hAnsiTheme="minorEastAsia" w:hint="eastAsia"/>
                <w:sz w:val="24"/>
                <w:szCs w:val="28"/>
              </w:rPr>
              <w:t>国家</w:t>
            </w:r>
            <w:r w:rsidRPr="00645F1A">
              <w:rPr>
                <w:rFonts w:asciiTheme="minorEastAsia" w:hAnsiTheme="minorEastAsia"/>
                <w:sz w:val="24"/>
                <w:szCs w:val="28"/>
              </w:rPr>
              <w:t>（产地）</w:t>
            </w:r>
            <w:r w:rsidRPr="00645F1A">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2"/>
          <w:wAfter w:w="21" w:type="dxa"/>
          <w:trHeight w:val="480"/>
        </w:trPr>
        <w:tc>
          <w:tcPr>
            <w:tcW w:w="3168" w:type="dxa"/>
            <w:gridSpan w:val="3"/>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总 计（元）：</w:t>
            </w:r>
          </w:p>
        </w:tc>
        <w:tc>
          <w:tcPr>
            <w:tcW w:w="6476" w:type="dxa"/>
            <w:gridSpan w:val="7"/>
            <w:tcBorders>
              <w:top w:val="nil"/>
              <w:left w:val="single" w:sz="4" w:space="0" w:color="auto"/>
              <w:bottom w:val="single" w:sz="4" w:space="0" w:color="auto"/>
              <w:right w:val="single" w:sz="4" w:space="0" w:color="auto"/>
            </w:tcBorders>
            <w:shd w:val="clear" w:color="auto" w:fill="auto"/>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1"/>
          <w:wAfter w:w="6" w:type="dxa"/>
          <w:trHeight w:val="480"/>
        </w:trPr>
        <w:tc>
          <w:tcPr>
            <w:tcW w:w="965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备注（优惠条件）：</w:t>
            </w:r>
          </w:p>
        </w:tc>
      </w:tr>
    </w:tbl>
    <w:p w:rsidR="00AA0A61" w:rsidRPr="00645F1A" w:rsidRDefault="00AA0A61"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857455">
      <w:pPr>
        <w:spacing w:line="320" w:lineRule="exact"/>
        <w:ind w:firstLine="462"/>
        <w:jc w:val="center"/>
        <w:rPr>
          <w:rFonts w:asciiTheme="minorEastAsia" w:hAnsiTheme="minorEastAsia" w:cs="宋体"/>
          <w:bCs/>
          <w:kern w:val="0"/>
          <w:sz w:val="23"/>
          <w:szCs w:val="23"/>
        </w:rPr>
      </w:pPr>
      <w:r w:rsidRPr="00645F1A">
        <w:rPr>
          <w:rFonts w:asciiTheme="minorEastAsia" w:hAnsiTheme="minorEastAsia" w:hint="eastAsia"/>
          <w:bCs/>
          <w:sz w:val="23"/>
          <w:szCs w:val="23"/>
        </w:rPr>
        <w:t xml:space="preserve"> </w:t>
      </w:r>
      <w:r w:rsidRPr="00645F1A">
        <w:rPr>
          <w:rFonts w:asciiTheme="minorEastAsia" w:hAnsiTheme="minorEastAsia"/>
          <w:bCs/>
          <w:sz w:val="23"/>
          <w:szCs w:val="23"/>
        </w:rPr>
        <w:t xml:space="preserve">                    </w:t>
      </w:r>
      <w:r w:rsidRPr="00645F1A">
        <w:rPr>
          <w:rFonts w:asciiTheme="minorEastAsia" w:hAnsiTheme="minorEastAsia" w:hint="eastAsia"/>
          <w:bCs/>
          <w:sz w:val="23"/>
          <w:szCs w:val="23"/>
        </w:rPr>
        <w:t>投标人：</w:t>
      </w:r>
      <w:r w:rsidRPr="00645F1A">
        <w:rPr>
          <w:rFonts w:asciiTheme="minorEastAsia" w:hAnsiTheme="minorEastAsia" w:cs="宋体" w:hint="eastAsia"/>
          <w:bCs/>
          <w:kern w:val="0"/>
          <w:sz w:val="23"/>
          <w:szCs w:val="23"/>
        </w:rPr>
        <w:t>公司全称</w:t>
      </w:r>
      <w:r w:rsidR="002C0703" w:rsidRPr="00645F1A">
        <w:rPr>
          <w:rFonts w:asciiTheme="minorEastAsia" w:hAnsiTheme="minorEastAsia" w:cs="宋体" w:hint="eastAsia"/>
          <w:bCs/>
          <w:kern w:val="0"/>
          <w:sz w:val="23"/>
          <w:szCs w:val="23"/>
        </w:rPr>
        <w:t>（</w:t>
      </w:r>
      <w:r w:rsidRPr="00645F1A">
        <w:rPr>
          <w:rFonts w:asciiTheme="minorEastAsia" w:hAnsiTheme="minorEastAsia" w:cs="宋体" w:hint="eastAsia"/>
          <w:bCs/>
          <w:kern w:val="0"/>
          <w:sz w:val="23"/>
          <w:szCs w:val="23"/>
        </w:rPr>
        <w:t>盖公章</w:t>
      </w:r>
      <w:r w:rsidR="002C0703" w:rsidRPr="00645F1A">
        <w:rPr>
          <w:rFonts w:asciiTheme="minorEastAsia" w:hAnsiTheme="minorEastAsia" w:cs="宋体" w:hint="eastAsia"/>
          <w:bCs/>
          <w:kern w:val="0"/>
          <w:sz w:val="23"/>
          <w:szCs w:val="23"/>
        </w:rPr>
        <w:t>）</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法人授权代表：</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电 话：</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bCs/>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日 期：</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EC27BA" w:rsidRPr="00645F1A" w:rsidRDefault="00EC27BA">
      <w:pPr>
        <w:widowControl/>
        <w:jc w:val="left"/>
        <w:rPr>
          <w:rFonts w:ascii="宋体" w:eastAsia="宋体" w:hAnsi="宋体"/>
          <w:szCs w:val="21"/>
        </w:rPr>
      </w:pPr>
      <w:r w:rsidRPr="00645F1A">
        <w:rPr>
          <w:rFonts w:ascii="宋体" w:eastAsia="宋体" w:hAnsi="宋体"/>
          <w:szCs w:val="21"/>
        </w:rPr>
        <w:br w:type="page"/>
      </w:r>
    </w:p>
    <w:p w:rsidR="00EC27BA" w:rsidRPr="00645F1A" w:rsidRDefault="00EC27BA" w:rsidP="00EC27BA">
      <w:pPr>
        <w:spacing w:line="5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645F1A" w:rsidRDefault="003F6822" w:rsidP="003F6822">
      <w:pPr>
        <w:widowControl/>
        <w:jc w:val="left"/>
        <w:rPr>
          <w:rFonts w:asciiTheme="minorEastAsia" w:hAnsiTheme="minorEastAsia"/>
          <w:szCs w:val="28"/>
        </w:rPr>
      </w:pPr>
      <w:r w:rsidRPr="00645F1A">
        <w:rPr>
          <w:rFonts w:ascii="宋体" w:eastAsia="宋体" w:hAnsi="宋体"/>
          <w:szCs w:val="21"/>
        </w:rPr>
        <w:br w:type="page"/>
      </w:r>
      <w:r w:rsidRPr="00645F1A">
        <w:rPr>
          <w:rFonts w:asciiTheme="minorEastAsia" w:hAnsiTheme="minorEastAsia" w:hint="eastAsia"/>
          <w:szCs w:val="28"/>
        </w:rPr>
        <w:lastRenderedPageBreak/>
        <w:t>（二）、技术偏离表</w:t>
      </w:r>
    </w:p>
    <w:p w:rsidR="003F6822" w:rsidRPr="00645F1A" w:rsidRDefault="003F6822" w:rsidP="003F6822">
      <w:pPr>
        <w:widowControl/>
        <w:jc w:val="left"/>
        <w:rPr>
          <w:rFonts w:ascii="宋体" w:eastAsia="宋体" w:hAnsi="宋体"/>
          <w:szCs w:val="21"/>
        </w:rPr>
      </w:pPr>
    </w:p>
    <w:p w:rsidR="003F6822" w:rsidRPr="00645F1A" w:rsidRDefault="003F6822" w:rsidP="00AA0A61">
      <w:pPr>
        <w:rPr>
          <w:rFonts w:ascii="宋体" w:eastAsia="宋体" w:hAnsi="宋体"/>
          <w:szCs w:val="21"/>
        </w:rPr>
      </w:pPr>
      <w:r w:rsidRPr="00645F1A">
        <w:rPr>
          <w:rFonts w:ascii="宋体" w:eastAsia="宋体" w:hAnsi="宋体" w:hint="eastAsia"/>
          <w:szCs w:val="21"/>
        </w:rPr>
        <w:t>采购项目名称：</w:t>
      </w:r>
    </w:p>
    <w:p w:rsidR="003F6822" w:rsidRPr="00645F1A" w:rsidRDefault="003F6822" w:rsidP="00AA0A61">
      <w:pPr>
        <w:rPr>
          <w:rFonts w:ascii="宋体" w:eastAsia="宋体" w:hAnsi="宋体"/>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645F1A" w:rsidTr="00F118BD">
        <w:trPr>
          <w:trHeight w:val="42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 w:name="_Toc389726168"/>
            <w:r w:rsidRPr="00645F1A">
              <w:rPr>
                <w:rFonts w:asciiTheme="minorEastAsia" w:hAnsiTheme="minorEastAsia" w:hint="eastAsia"/>
                <w:szCs w:val="21"/>
              </w:rPr>
              <w:t>序号</w:t>
            </w:r>
            <w:bookmarkEnd w:id="1"/>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2" w:name="_Toc389726169"/>
            <w:r w:rsidRPr="00645F1A">
              <w:rPr>
                <w:rFonts w:asciiTheme="minorEastAsia" w:hAnsiTheme="minorEastAsia" w:hint="eastAsia"/>
                <w:szCs w:val="21"/>
              </w:rPr>
              <w:t>采购要求</w:t>
            </w:r>
            <w:bookmarkEnd w:id="2"/>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3" w:name="_Toc389726170"/>
            <w:r w:rsidRPr="00645F1A">
              <w:rPr>
                <w:rFonts w:asciiTheme="minorEastAsia" w:hAnsiTheme="minorEastAsia" w:hint="eastAsia"/>
                <w:szCs w:val="21"/>
              </w:rPr>
              <w:t>竞标应答</w:t>
            </w:r>
            <w:bookmarkEnd w:id="3"/>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4" w:name="_Toc389726171"/>
            <w:r w:rsidRPr="00645F1A">
              <w:rPr>
                <w:rFonts w:asciiTheme="minorEastAsia" w:hAnsiTheme="minorEastAsia" w:hint="eastAsia"/>
                <w:szCs w:val="21"/>
              </w:rPr>
              <w:t>差异说明</w:t>
            </w:r>
            <w:bookmarkEnd w:id="4"/>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bl>
    <w:p w:rsidR="003F6822" w:rsidRPr="00645F1A" w:rsidRDefault="003F6822" w:rsidP="00AA0A61">
      <w:pPr>
        <w:rPr>
          <w:rFonts w:ascii="宋体" w:eastAsia="宋体" w:hAnsi="宋体"/>
          <w:szCs w:val="21"/>
        </w:rPr>
      </w:pPr>
    </w:p>
    <w:p w:rsidR="003F6822" w:rsidRPr="00645F1A" w:rsidRDefault="003F6822" w:rsidP="003F6822">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w:t>
      </w:r>
      <w:r w:rsidRPr="00645F1A">
        <w:rPr>
          <w:rFonts w:asciiTheme="minorEastAsia" w:hAnsiTheme="minorEastAsia" w:hint="eastAsia"/>
          <w:sz w:val="24"/>
          <w:szCs w:val="24"/>
        </w:rPr>
        <w:t>.</w:t>
      </w:r>
      <w:r w:rsidRPr="00645F1A">
        <w:rPr>
          <w:rFonts w:asciiTheme="minorEastAsia" w:hAnsiTheme="minorEastAsia"/>
          <w:sz w:val="24"/>
          <w:szCs w:val="24"/>
        </w:rPr>
        <w:t>1</w:t>
      </w:r>
      <w:r w:rsidRPr="00645F1A">
        <w:rPr>
          <w:rFonts w:asciiTheme="minorEastAsia" w:hAnsiTheme="minorEastAsia" w:hint="eastAsia"/>
          <w:sz w:val="24"/>
          <w:szCs w:val="24"/>
        </w:rPr>
        <w:t>本表即为对本项目“第二篇  采购项目需求”中所列技术要求进行比较和响应；</w:t>
      </w:r>
    </w:p>
    <w:p w:rsidR="003F6822" w:rsidRPr="00645F1A" w:rsidRDefault="003F6822" w:rsidP="003F6822">
      <w:pPr>
        <w:tabs>
          <w:tab w:val="left" w:pos="6300"/>
        </w:tabs>
        <w:snapToGrid w:val="0"/>
        <w:spacing w:line="320" w:lineRule="exact"/>
        <w:ind w:firstLineChars="200" w:firstLine="480"/>
        <w:rPr>
          <w:rFonts w:asciiTheme="minorEastAsia" w:hAnsiTheme="minorEastAsia"/>
          <w:sz w:val="24"/>
          <w:szCs w:val="24"/>
        </w:rPr>
      </w:pPr>
      <w:r w:rsidRPr="00645F1A">
        <w:rPr>
          <w:rFonts w:asciiTheme="minorEastAsia" w:hAnsiTheme="minorEastAsia" w:hint="eastAsia"/>
          <w:sz w:val="24"/>
          <w:szCs w:val="24"/>
        </w:rPr>
        <w:t>2.</w:t>
      </w:r>
      <w:r w:rsidRPr="00645F1A">
        <w:rPr>
          <w:rFonts w:asciiTheme="minorEastAsia" w:hAnsiTheme="minorEastAsia"/>
          <w:sz w:val="24"/>
          <w:szCs w:val="24"/>
        </w:rPr>
        <w:t>2</w:t>
      </w:r>
      <w:r w:rsidRPr="00645F1A">
        <w:rPr>
          <w:rFonts w:asciiTheme="minorEastAsia" w:hAnsiTheme="minorEastAsia" w:hint="eastAsia"/>
          <w:sz w:val="24"/>
          <w:szCs w:val="24"/>
        </w:rPr>
        <w:t>该表必须按照采购文件要求逐条如实填写，根据竞标情况在“差异说明”项填写“正偏离”或“负偏离”，完全符合的填写“响应”；</w:t>
      </w:r>
    </w:p>
    <w:p w:rsidR="003F6822" w:rsidRPr="00645F1A" w:rsidRDefault="003F6822" w:rsidP="003F6822">
      <w:pPr>
        <w:tabs>
          <w:tab w:val="left" w:pos="6300"/>
        </w:tabs>
        <w:snapToGrid w:val="0"/>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2.3</w:t>
      </w:r>
      <w:r w:rsidRPr="00645F1A">
        <w:rPr>
          <w:rFonts w:asciiTheme="minorEastAsia" w:hAnsiTheme="minorEastAsia" w:hint="eastAsia"/>
          <w:sz w:val="24"/>
          <w:szCs w:val="24"/>
        </w:rPr>
        <w:t>该表可扩展；</w:t>
      </w:r>
    </w:p>
    <w:p w:rsidR="003F6822" w:rsidRPr="00645F1A" w:rsidRDefault="003F6822" w:rsidP="003F6822">
      <w:pPr>
        <w:tabs>
          <w:tab w:val="left" w:pos="6300"/>
        </w:tabs>
        <w:snapToGrid w:val="0"/>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2.4</w:t>
      </w:r>
      <w:r w:rsidRPr="00645F1A">
        <w:rPr>
          <w:rFonts w:asciiTheme="minorEastAsia" w:hAnsiTheme="minorEastAsia"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6C75D3">
      <w:pPr>
        <w:spacing w:line="320" w:lineRule="exact"/>
        <w:rPr>
          <w:rFonts w:asciiTheme="minorEastAsia" w:hAnsiTheme="minorEastAsia"/>
          <w:sz w:val="24"/>
          <w:szCs w:val="24"/>
        </w:rPr>
      </w:pPr>
      <w:r w:rsidRPr="00645F1A">
        <w:rPr>
          <w:rFonts w:asciiTheme="minorEastAsia" w:hAnsiTheme="minorEastAsia" w:hint="eastAsia"/>
          <w:sz w:val="24"/>
          <w:szCs w:val="24"/>
        </w:rPr>
        <w:t>（四）、投标人提供所投产品</w:t>
      </w:r>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p>
    <w:p w:rsidR="003F6822" w:rsidRPr="00645F1A" w:rsidRDefault="003F6822" w:rsidP="003F6822">
      <w:pPr>
        <w:jc w:val="left"/>
        <w:rPr>
          <w:rFonts w:ascii="宋体" w:eastAsia="宋体" w:hAnsi="宋体"/>
          <w:szCs w:val="21"/>
        </w:rPr>
      </w:pP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序号</w:t>
            </w: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竞标应答</w:t>
            </w: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差异说明</w:t>
            </w: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5D621B">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5</w:t>
      </w:r>
      <w:r w:rsidRPr="00645F1A">
        <w:rPr>
          <w:rFonts w:asciiTheme="minorEastAsia" w:hAnsiTheme="minorEastAsia" w:hint="eastAsia"/>
          <w:szCs w:val="21"/>
        </w:rPr>
        <w:t>)、投标公司第二类经营备案表；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6</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Pr="00645F1A">
        <w:rPr>
          <w:rFonts w:asciiTheme="minorEastAsia" w:hAnsiTheme="minorEastAsia" w:hint="eastAsia"/>
          <w:szCs w:val="21"/>
        </w:rPr>
        <w:t>；</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121" w:rsidRDefault="00B13121" w:rsidP="003046A7">
      <w:r>
        <w:separator/>
      </w:r>
    </w:p>
  </w:endnote>
  <w:endnote w:type="continuationSeparator" w:id="0">
    <w:p w:rsidR="00B13121" w:rsidRDefault="00B13121"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121" w:rsidRDefault="00B13121" w:rsidP="003046A7">
      <w:r>
        <w:separator/>
      </w:r>
    </w:p>
  </w:footnote>
  <w:footnote w:type="continuationSeparator" w:id="0">
    <w:p w:rsidR="00B13121" w:rsidRDefault="00B13121"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A6151"/>
    <w:multiLevelType w:val="singleLevel"/>
    <w:tmpl w:val="957A6151"/>
    <w:lvl w:ilvl="0">
      <w:start w:val="1"/>
      <w:numFmt w:val="decimal"/>
      <w:suff w:val="space"/>
      <w:lvlText w:val="%1."/>
      <w:lvlJc w:val="left"/>
    </w:lvl>
  </w:abstractNum>
  <w:abstractNum w:abstractNumId="1" w15:restartNumberingAfterBreak="0">
    <w:nsid w:val="0F453ED8"/>
    <w:multiLevelType w:val="singleLevel"/>
    <w:tmpl w:val="0F453ED8"/>
    <w:lvl w:ilvl="0">
      <w:start w:val="1"/>
      <w:numFmt w:val="decimal"/>
      <w:lvlText w:val="%1."/>
      <w:lvlJc w:val="left"/>
      <w:pPr>
        <w:tabs>
          <w:tab w:val="left" w:pos="312"/>
        </w:tabs>
      </w:pPr>
    </w:lvl>
  </w:abstractNum>
  <w:abstractNum w:abstractNumId="2" w15:restartNumberingAfterBreak="0">
    <w:nsid w:val="2CE4523F"/>
    <w:multiLevelType w:val="singleLevel"/>
    <w:tmpl w:val="0F453ED8"/>
    <w:lvl w:ilvl="0">
      <w:start w:val="1"/>
      <w:numFmt w:val="decimal"/>
      <w:lvlText w:val="%1."/>
      <w:lvlJc w:val="left"/>
      <w:pPr>
        <w:tabs>
          <w:tab w:val="left" w:pos="312"/>
        </w:tabs>
      </w:pPr>
    </w:lvl>
  </w:abstractNum>
  <w:abstractNum w:abstractNumId="3" w15:restartNumberingAfterBreak="0">
    <w:nsid w:val="548E2227"/>
    <w:multiLevelType w:val="singleLevel"/>
    <w:tmpl w:val="00000000"/>
    <w:lvl w:ilvl="0">
      <w:start w:val="1"/>
      <w:numFmt w:val="decimal"/>
      <w:suff w:val="space"/>
      <w:lvlText w:val="%1."/>
      <w:lvlJc w:val="left"/>
    </w:lvl>
  </w:abstractNum>
  <w:abstractNum w:abstractNumId="4"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2034C"/>
    <w:rsid w:val="00045FF0"/>
    <w:rsid w:val="000924DC"/>
    <w:rsid w:val="00093C43"/>
    <w:rsid w:val="000D077C"/>
    <w:rsid w:val="000F1488"/>
    <w:rsid w:val="00110067"/>
    <w:rsid w:val="00127747"/>
    <w:rsid w:val="00127A4F"/>
    <w:rsid w:val="00163CF2"/>
    <w:rsid w:val="00167E2A"/>
    <w:rsid w:val="001734DA"/>
    <w:rsid w:val="00194CF7"/>
    <w:rsid w:val="00206685"/>
    <w:rsid w:val="002A0D84"/>
    <w:rsid w:val="002C0703"/>
    <w:rsid w:val="002D084A"/>
    <w:rsid w:val="002F10BD"/>
    <w:rsid w:val="00302D0E"/>
    <w:rsid w:val="003046A7"/>
    <w:rsid w:val="003436FB"/>
    <w:rsid w:val="00354718"/>
    <w:rsid w:val="00372C88"/>
    <w:rsid w:val="003A6F36"/>
    <w:rsid w:val="003F0A5C"/>
    <w:rsid w:val="003F1DA1"/>
    <w:rsid w:val="003F6822"/>
    <w:rsid w:val="00414145"/>
    <w:rsid w:val="004155EB"/>
    <w:rsid w:val="004218FF"/>
    <w:rsid w:val="004366FF"/>
    <w:rsid w:val="00443D3B"/>
    <w:rsid w:val="00481FB2"/>
    <w:rsid w:val="004850DB"/>
    <w:rsid w:val="004A7C8D"/>
    <w:rsid w:val="004C4EDA"/>
    <w:rsid w:val="004E55B5"/>
    <w:rsid w:val="005118D3"/>
    <w:rsid w:val="00524A2D"/>
    <w:rsid w:val="00561E23"/>
    <w:rsid w:val="005735F6"/>
    <w:rsid w:val="005D579C"/>
    <w:rsid w:val="005D621B"/>
    <w:rsid w:val="006101AE"/>
    <w:rsid w:val="00635573"/>
    <w:rsid w:val="00645F1A"/>
    <w:rsid w:val="00655813"/>
    <w:rsid w:val="00664415"/>
    <w:rsid w:val="00664706"/>
    <w:rsid w:val="00685BBD"/>
    <w:rsid w:val="0069221F"/>
    <w:rsid w:val="006A1D21"/>
    <w:rsid w:val="006B01D5"/>
    <w:rsid w:val="006C75D3"/>
    <w:rsid w:val="006F1B07"/>
    <w:rsid w:val="006F4E0F"/>
    <w:rsid w:val="0070647B"/>
    <w:rsid w:val="00711047"/>
    <w:rsid w:val="00737AAF"/>
    <w:rsid w:val="00750164"/>
    <w:rsid w:val="0075638B"/>
    <w:rsid w:val="007C41EC"/>
    <w:rsid w:val="007E3F1F"/>
    <w:rsid w:val="00801451"/>
    <w:rsid w:val="00801DEE"/>
    <w:rsid w:val="00806D86"/>
    <w:rsid w:val="00826C85"/>
    <w:rsid w:val="00857455"/>
    <w:rsid w:val="00873EE1"/>
    <w:rsid w:val="008D05BB"/>
    <w:rsid w:val="00907EEF"/>
    <w:rsid w:val="0092330A"/>
    <w:rsid w:val="0092753D"/>
    <w:rsid w:val="0093708D"/>
    <w:rsid w:val="009479F2"/>
    <w:rsid w:val="00954B7B"/>
    <w:rsid w:val="009728FE"/>
    <w:rsid w:val="009A0791"/>
    <w:rsid w:val="009A48DA"/>
    <w:rsid w:val="009A63C4"/>
    <w:rsid w:val="009D2827"/>
    <w:rsid w:val="00A45FCB"/>
    <w:rsid w:val="00AA0A61"/>
    <w:rsid w:val="00AC17F1"/>
    <w:rsid w:val="00AC4C3A"/>
    <w:rsid w:val="00AD629C"/>
    <w:rsid w:val="00AF039A"/>
    <w:rsid w:val="00B13121"/>
    <w:rsid w:val="00B62CEB"/>
    <w:rsid w:val="00B6770D"/>
    <w:rsid w:val="00B76B22"/>
    <w:rsid w:val="00BA5BBA"/>
    <w:rsid w:val="00BD5882"/>
    <w:rsid w:val="00C353D1"/>
    <w:rsid w:val="00C73D3F"/>
    <w:rsid w:val="00CC58F4"/>
    <w:rsid w:val="00D41042"/>
    <w:rsid w:val="00D546B0"/>
    <w:rsid w:val="00D62AF0"/>
    <w:rsid w:val="00D66A0F"/>
    <w:rsid w:val="00D67A50"/>
    <w:rsid w:val="00D72A59"/>
    <w:rsid w:val="00D80947"/>
    <w:rsid w:val="00D8398A"/>
    <w:rsid w:val="00DB11F3"/>
    <w:rsid w:val="00DB588C"/>
    <w:rsid w:val="00DF004B"/>
    <w:rsid w:val="00E208AC"/>
    <w:rsid w:val="00E277C5"/>
    <w:rsid w:val="00E433A2"/>
    <w:rsid w:val="00E44A95"/>
    <w:rsid w:val="00E865F0"/>
    <w:rsid w:val="00EA7392"/>
    <w:rsid w:val="00EB6AC8"/>
    <w:rsid w:val="00EC27BA"/>
    <w:rsid w:val="00ED3B56"/>
    <w:rsid w:val="00ED6CD3"/>
    <w:rsid w:val="00EE5B24"/>
    <w:rsid w:val="00EE63F0"/>
    <w:rsid w:val="00EF33FC"/>
    <w:rsid w:val="00F118BD"/>
    <w:rsid w:val="00F15FE1"/>
    <w:rsid w:val="00F22383"/>
    <w:rsid w:val="00F33C58"/>
    <w:rsid w:val="00F4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B0677"/>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26</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97</cp:revision>
  <dcterms:created xsi:type="dcterms:W3CDTF">2024-09-23T00:29:00Z</dcterms:created>
  <dcterms:modified xsi:type="dcterms:W3CDTF">2024-12-09T02:56:00Z</dcterms:modified>
</cp:coreProperties>
</file>