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3099" w:rsidRPr="004D3099" w:rsidRDefault="004D3099" w:rsidP="004D3099">
      <w:pPr>
        <w:jc w:val="center"/>
        <w:rPr>
          <w:rFonts w:ascii="等线" w:eastAsia="等线" w:hAnsi="等线"/>
          <w:b/>
        </w:rPr>
      </w:pPr>
    </w:p>
    <w:p w:rsidR="004D3099" w:rsidRPr="004D3099" w:rsidRDefault="004D3099" w:rsidP="004D3099">
      <w:pPr>
        <w:jc w:val="center"/>
        <w:rPr>
          <w:rFonts w:ascii="等线" w:eastAsia="等线" w:hAnsi="等线"/>
        </w:rPr>
      </w:pPr>
    </w:p>
    <w:p w:rsidR="004D3099" w:rsidRPr="004D3099" w:rsidRDefault="004D3099" w:rsidP="004D3099">
      <w:pPr>
        <w:jc w:val="center"/>
        <w:rPr>
          <w:rFonts w:ascii="等线" w:eastAsia="等线" w:hAnsi="等线"/>
        </w:rPr>
      </w:pPr>
    </w:p>
    <w:p w:rsidR="004D3099" w:rsidRPr="004D3099" w:rsidRDefault="004D3099" w:rsidP="004D3099">
      <w:pPr>
        <w:jc w:val="center"/>
        <w:rPr>
          <w:rFonts w:ascii="等线" w:eastAsia="等线" w:hAnsi="等线"/>
        </w:rPr>
      </w:pPr>
    </w:p>
    <w:p w:rsidR="004D3099" w:rsidRPr="004D3099" w:rsidRDefault="004D3099" w:rsidP="004D3099">
      <w:pPr>
        <w:jc w:val="center"/>
        <w:rPr>
          <w:rFonts w:ascii="等线" w:eastAsia="等线" w:hAnsi="等线"/>
        </w:rPr>
      </w:pPr>
    </w:p>
    <w:p w:rsidR="004D3099" w:rsidRPr="004D3099" w:rsidRDefault="004D3099" w:rsidP="004D3099">
      <w:pPr>
        <w:jc w:val="center"/>
        <w:rPr>
          <w:rFonts w:ascii="方正大标宋_GBK" w:eastAsia="方正大标宋_GBK" w:hAnsi="等线"/>
          <w:color w:val="000000"/>
          <w:sz w:val="84"/>
          <w:szCs w:val="84"/>
        </w:rPr>
      </w:pPr>
      <w:r w:rsidRPr="004D3099">
        <w:rPr>
          <w:rFonts w:ascii="方正大标宋_GBK" w:eastAsia="方正大标宋_GBK" w:hAnsi="等线" w:hint="eastAsia"/>
          <w:color w:val="000000"/>
          <w:sz w:val="84"/>
          <w:szCs w:val="84"/>
        </w:rPr>
        <w:t>询价采购文件</w:t>
      </w:r>
    </w:p>
    <w:p w:rsidR="004D3099" w:rsidRPr="004D3099" w:rsidRDefault="004D3099" w:rsidP="004D3099">
      <w:pPr>
        <w:spacing w:line="700" w:lineRule="exact"/>
        <w:jc w:val="center"/>
        <w:rPr>
          <w:rFonts w:ascii="等线" w:eastAsia="等线" w:hAnsi="等线"/>
          <w:b/>
          <w:sz w:val="32"/>
        </w:rPr>
      </w:pPr>
    </w:p>
    <w:p w:rsidR="004D3099" w:rsidRPr="004D3099" w:rsidRDefault="004D3099" w:rsidP="004D3099">
      <w:pPr>
        <w:spacing w:line="700" w:lineRule="exact"/>
        <w:jc w:val="center"/>
        <w:rPr>
          <w:rFonts w:ascii="等线" w:eastAsia="等线" w:hAnsi="等线"/>
          <w:b/>
          <w:sz w:val="32"/>
        </w:rPr>
      </w:pPr>
    </w:p>
    <w:p w:rsidR="004D3099" w:rsidRPr="004D3099" w:rsidRDefault="004D3099" w:rsidP="004D3099">
      <w:pPr>
        <w:spacing w:line="700" w:lineRule="exact"/>
        <w:jc w:val="center"/>
        <w:rPr>
          <w:rFonts w:ascii="等线" w:eastAsia="等线" w:hAnsi="等线"/>
          <w:b/>
          <w:sz w:val="32"/>
        </w:rPr>
      </w:pPr>
    </w:p>
    <w:p w:rsidR="004D3099" w:rsidRPr="004D3099" w:rsidRDefault="004D3099" w:rsidP="004D3099">
      <w:pPr>
        <w:spacing w:line="700" w:lineRule="exact"/>
        <w:jc w:val="center"/>
        <w:rPr>
          <w:rFonts w:ascii="等线" w:eastAsia="等线" w:hAnsi="等线"/>
          <w:b/>
          <w:sz w:val="32"/>
        </w:rPr>
      </w:pPr>
    </w:p>
    <w:p w:rsidR="004D3099" w:rsidRPr="005F6B5A" w:rsidRDefault="004D3099" w:rsidP="004D3099">
      <w:pPr>
        <w:spacing w:line="700" w:lineRule="exact"/>
        <w:ind w:firstLineChars="650" w:firstLine="1950"/>
        <w:rPr>
          <w:rFonts w:ascii="等线" w:eastAsia="等线" w:hAnsi="等线"/>
          <w:sz w:val="30"/>
          <w:szCs w:val="30"/>
        </w:rPr>
      </w:pPr>
      <w:r w:rsidRPr="004D3099">
        <w:rPr>
          <w:rFonts w:ascii="等线" w:eastAsia="等线" w:hAnsi="等线" w:hint="eastAsia"/>
          <w:sz w:val="30"/>
          <w:szCs w:val="30"/>
        </w:rPr>
        <w:t>项目</w:t>
      </w:r>
      <w:r w:rsidRPr="005F6B5A">
        <w:rPr>
          <w:rFonts w:ascii="等线" w:eastAsia="等线" w:hAnsi="等线" w:hint="eastAsia"/>
          <w:sz w:val="30"/>
          <w:szCs w:val="30"/>
        </w:rPr>
        <w:t>编号：</w:t>
      </w:r>
      <w:r w:rsidR="005F6B5A" w:rsidRPr="005F6B5A">
        <w:rPr>
          <w:rFonts w:ascii="等线" w:eastAsia="等线" w:hAnsi="等线" w:hint="eastAsia"/>
          <w:sz w:val="30"/>
          <w:szCs w:val="30"/>
        </w:rPr>
        <w:t>CQJYSBWX2022-005</w:t>
      </w:r>
    </w:p>
    <w:p w:rsidR="004D3099" w:rsidRPr="005F6B5A" w:rsidRDefault="004D3099" w:rsidP="004D3099">
      <w:pPr>
        <w:spacing w:line="700" w:lineRule="exact"/>
        <w:ind w:firstLineChars="650" w:firstLine="1950"/>
        <w:rPr>
          <w:rFonts w:ascii="等线" w:eastAsia="等线" w:hAnsi="等线"/>
          <w:sz w:val="30"/>
          <w:szCs w:val="30"/>
        </w:rPr>
      </w:pPr>
      <w:r w:rsidRPr="005F6B5A">
        <w:rPr>
          <w:rFonts w:ascii="等线" w:eastAsia="等线" w:hAnsi="等线" w:hint="eastAsia"/>
          <w:sz w:val="30"/>
          <w:szCs w:val="30"/>
        </w:rPr>
        <w:t>项目名称：</w:t>
      </w:r>
      <w:bookmarkStart w:id="0" w:name="HumiType21"/>
      <w:bookmarkEnd w:id="0"/>
      <w:r w:rsidRPr="005F6B5A">
        <w:rPr>
          <w:rFonts w:ascii="等线" w:eastAsia="等线" w:hAnsi="等线"/>
          <w:sz w:val="30"/>
          <w:szCs w:val="30"/>
        </w:rPr>
        <w:t>医疗设备</w:t>
      </w:r>
      <w:r w:rsidR="0007744C" w:rsidRPr="005F6B5A">
        <w:rPr>
          <w:rFonts w:ascii="等线" w:eastAsia="等线" w:hAnsi="等线" w:hint="eastAsia"/>
          <w:sz w:val="30"/>
          <w:szCs w:val="30"/>
        </w:rPr>
        <w:t>服务</w:t>
      </w:r>
    </w:p>
    <w:p w:rsidR="004D3099" w:rsidRPr="005F6B5A" w:rsidRDefault="004D3099" w:rsidP="004D3099">
      <w:pPr>
        <w:spacing w:line="700" w:lineRule="exact"/>
        <w:ind w:firstLineChars="650" w:firstLine="1950"/>
        <w:rPr>
          <w:rFonts w:ascii="等线" w:eastAsia="等线" w:hAnsi="等线"/>
          <w:sz w:val="30"/>
          <w:szCs w:val="30"/>
        </w:rPr>
      </w:pPr>
      <w:r w:rsidRPr="005F6B5A">
        <w:rPr>
          <w:rFonts w:ascii="等线" w:eastAsia="等线" w:hAnsi="等线" w:hint="eastAsia"/>
          <w:sz w:val="30"/>
          <w:szCs w:val="30"/>
        </w:rPr>
        <w:t>采 购 人：重庆</w:t>
      </w:r>
      <w:r w:rsidRPr="005F6B5A">
        <w:rPr>
          <w:rFonts w:ascii="等线" w:eastAsia="等线" w:hAnsi="等线"/>
          <w:sz w:val="30"/>
          <w:szCs w:val="30"/>
        </w:rPr>
        <w:t>市第九人民医院</w:t>
      </w:r>
    </w:p>
    <w:p w:rsidR="004D3099" w:rsidRPr="005F6B5A" w:rsidRDefault="004D3099" w:rsidP="004D3099">
      <w:pPr>
        <w:spacing w:line="700" w:lineRule="exact"/>
        <w:ind w:firstLineChars="500" w:firstLine="1500"/>
        <w:rPr>
          <w:rFonts w:ascii="等线" w:eastAsia="等线" w:hAnsi="等线"/>
          <w:sz w:val="30"/>
          <w:szCs w:val="30"/>
        </w:rPr>
      </w:pPr>
    </w:p>
    <w:p w:rsidR="004D3099" w:rsidRPr="005F6B5A" w:rsidRDefault="004D3099" w:rsidP="004D3099">
      <w:pPr>
        <w:spacing w:line="700" w:lineRule="exact"/>
        <w:jc w:val="center"/>
        <w:rPr>
          <w:rFonts w:ascii="等线" w:eastAsia="等线" w:hAnsi="等线"/>
          <w:b/>
          <w:sz w:val="32"/>
          <w:szCs w:val="32"/>
        </w:rPr>
      </w:pPr>
    </w:p>
    <w:p w:rsidR="004D3099" w:rsidRPr="005F6B5A" w:rsidRDefault="004D3099" w:rsidP="004D3099">
      <w:pPr>
        <w:spacing w:line="700" w:lineRule="exact"/>
        <w:jc w:val="center"/>
        <w:rPr>
          <w:rFonts w:ascii="等线" w:eastAsia="等线" w:hAnsi="等线"/>
          <w:b/>
          <w:sz w:val="32"/>
          <w:szCs w:val="32"/>
        </w:rPr>
      </w:pPr>
    </w:p>
    <w:p w:rsidR="004D3099" w:rsidRPr="005F6B5A" w:rsidRDefault="004D3099" w:rsidP="004D3099">
      <w:pPr>
        <w:jc w:val="center"/>
        <w:rPr>
          <w:rFonts w:ascii="等线" w:eastAsia="等线" w:hAnsi="等线"/>
          <w:sz w:val="32"/>
          <w:szCs w:val="32"/>
        </w:rPr>
      </w:pPr>
      <w:r w:rsidRPr="005F6B5A">
        <w:rPr>
          <w:rFonts w:ascii="等线" w:eastAsia="等线" w:hAnsi="等线" w:hint="eastAsia"/>
          <w:sz w:val="30"/>
          <w:szCs w:val="30"/>
        </w:rPr>
        <w:t>重庆</w:t>
      </w:r>
      <w:r w:rsidRPr="005F6B5A">
        <w:rPr>
          <w:rFonts w:ascii="等线" w:eastAsia="等线" w:hAnsi="等线"/>
          <w:sz w:val="30"/>
          <w:szCs w:val="30"/>
        </w:rPr>
        <w:t>市第九人民医院</w:t>
      </w:r>
      <w:r w:rsidRPr="005F6B5A">
        <w:rPr>
          <w:rFonts w:ascii="等线" w:eastAsia="等线" w:hAnsi="等线" w:hint="eastAsia"/>
          <w:sz w:val="32"/>
          <w:szCs w:val="32"/>
        </w:rPr>
        <w:t>医疗设备采购工作组  制</w:t>
      </w:r>
    </w:p>
    <w:p w:rsidR="0033076F" w:rsidRPr="005F6B5A" w:rsidRDefault="0033076F" w:rsidP="0033076F">
      <w:pPr>
        <w:jc w:val="center"/>
        <w:rPr>
          <w:rFonts w:ascii="等线" w:eastAsia="等线" w:hAnsi="等线"/>
          <w:sz w:val="32"/>
          <w:szCs w:val="32"/>
        </w:rPr>
      </w:pPr>
      <w:bookmarkStart w:id="1" w:name="_Toc11641050"/>
      <w:bookmarkStart w:id="2" w:name="_Toc12789052"/>
      <w:bookmarkStart w:id="3" w:name="_Toc398905177"/>
      <w:r w:rsidRPr="005F6B5A">
        <w:rPr>
          <w:rFonts w:ascii="等线" w:eastAsia="等线" w:hAnsi="等线" w:hint="eastAsia"/>
          <w:sz w:val="32"/>
          <w:szCs w:val="32"/>
        </w:rPr>
        <w:t>二〇二</w:t>
      </w:r>
      <w:r w:rsidR="00455F90" w:rsidRPr="005F6B5A">
        <w:rPr>
          <w:rFonts w:ascii="等线" w:eastAsia="等线" w:hAnsi="等线" w:hint="eastAsia"/>
          <w:sz w:val="32"/>
          <w:szCs w:val="32"/>
        </w:rPr>
        <w:t>二</w:t>
      </w:r>
      <w:r w:rsidRPr="005F6B5A">
        <w:rPr>
          <w:rFonts w:ascii="等线" w:eastAsia="等线" w:hAnsi="等线" w:hint="eastAsia"/>
          <w:sz w:val="32"/>
          <w:szCs w:val="32"/>
        </w:rPr>
        <w:t>年</w:t>
      </w:r>
      <w:r w:rsidR="005F6B5A" w:rsidRPr="005F6B5A">
        <w:rPr>
          <w:rFonts w:ascii="等线" w:eastAsia="等线" w:hAnsi="等线" w:hint="eastAsia"/>
          <w:sz w:val="32"/>
          <w:szCs w:val="32"/>
        </w:rPr>
        <w:t>八</w:t>
      </w:r>
      <w:r w:rsidRPr="005F6B5A">
        <w:rPr>
          <w:rFonts w:ascii="等线" w:eastAsia="等线" w:hAnsi="等线" w:hint="eastAsia"/>
          <w:sz w:val="32"/>
          <w:szCs w:val="32"/>
        </w:rPr>
        <w:t>月</w:t>
      </w:r>
      <w:r w:rsidR="005F6B5A" w:rsidRPr="005F6B5A">
        <w:rPr>
          <w:rFonts w:ascii="等线" w:eastAsia="等线" w:hAnsi="等线" w:hint="eastAsia"/>
          <w:sz w:val="32"/>
          <w:szCs w:val="32"/>
        </w:rPr>
        <w:t>十</w:t>
      </w:r>
      <w:r w:rsidR="00633AB3" w:rsidRPr="005F6B5A">
        <w:rPr>
          <w:rFonts w:ascii="等线" w:eastAsia="等线" w:hAnsi="等线" w:hint="eastAsia"/>
          <w:sz w:val="32"/>
          <w:szCs w:val="32"/>
        </w:rPr>
        <w:t>二</w:t>
      </w:r>
      <w:r w:rsidRPr="005F6B5A">
        <w:rPr>
          <w:rFonts w:ascii="等线" w:eastAsia="等线" w:hAnsi="等线" w:hint="eastAsia"/>
          <w:sz w:val="32"/>
          <w:szCs w:val="32"/>
        </w:rPr>
        <w:t>日</w:t>
      </w:r>
    </w:p>
    <w:p w:rsidR="004D3099" w:rsidRDefault="004D3099" w:rsidP="004D3099">
      <w:pPr>
        <w:jc w:val="center"/>
        <w:rPr>
          <w:rFonts w:ascii="等线" w:eastAsia="等线" w:hAnsi="等线"/>
          <w:b/>
          <w:color w:val="000000"/>
          <w:sz w:val="36"/>
          <w:szCs w:val="30"/>
        </w:rPr>
      </w:pPr>
    </w:p>
    <w:p w:rsidR="0033076F" w:rsidRPr="004D3099" w:rsidRDefault="0033076F" w:rsidP="004D3099">
      <w:pPr>
        <w:jc w:val="center"/>
        <w:rPr>
          <w:rFonts w:ascii="等线" w:eastAsia="等线" w:hAnsi="等线"/>
          <w:b/>
          <w:color w:val="000000"/>
          <w:sz w:val="36"/>
          <w:szCs w:val="30"/>
        </w:rPr>
      </w:pPr>
    </w:p>
    <w:p w:rsidR="004D3099" w:rsidRPr="004D3099" w:rsidRDefault="004D3099" w:rsidP="004D3099">
      <w:pPr>
        <w:jc w:val="center"/>
        <w:rPr>
          <w:rFonts w:ascii="等线" w:eastAsia="等线" w:hAnsi="等线"/>
          <w:b/>
          <w:color w:val="000000"/>
          <w:sz w:val="36"/>
          <w:szCs w:val="36"/>
        </w:rPr>
      </w:pPr>
      <w:r w:rsidRPr="004D3099">
        <w:rPr>
          <w:rFonts w:ascii="等线" w:eastAsia="等线" w:hAnsi="等线" w:hint="eastAsia"/>
          <w:b/>
          <w:color w:val="000000"/>
          <w:sz w:val="36"/>
          <w:szCs w:val="36"/>
        </w:rPr>
        <w:lastRenderedPageBreak/>
        <w:t>第一篇  询价采购邀请书</w:t>
      </w:r>
      <w:bookmarkEnd w:id="1"/>
      <w:bookmarkEnd w:id="2"/>
      <w:bookmarkEnd w:id="3"/>
    </w:p>
    <w:p w:rsidR="004D3099" w:rsidRPr="004D3099" w:rsidRDefault="004D3099" w:rsidP="004D3099">
      <w:pPr>
        <w:spacing w:line="360" w:lineRule="exact"/>
        <w:ind w:firstLineChars="200" w:firstLine="480"/>
        <w:rPr>
          <w:rFonts w:ascii="等线" w:eastAsia="等线" w:hAnsi="等线"/>
          <w:sz w:val="24"/>
          <w:szCs w:val="24"/>
        </w:rPr>
      </w:pPr>
      <w:r w:rsidRPr="004D3099">
        <w:rPr>
          <w:rFonts w:ascii="等线" w:eastAsia="等线" w:hAnsi="等线" w:hint="eastAsia"/>
          <w:sz w:val="24"/>
          <w:szCs w:val="24"/>
        </w:rPr>
        <w:t>重庆市第九人民医院医疗设备采购工作组按照北碚区财政局下达的文件规定，对重庆</w:t>
      </w:r>
      <w:r w:rsidRPr="004D3099">
        <w:rPr>
          <w:rFonts w:ascii="等线" w:eastAsia="等线" w:hAnsi="等线"/>
          <w:sz w:val="24"/>
          <w:szCs w:val="24"/>
        </w:rPr>
        <w:t>市第九人民医院医疗设备</w:t>
      </w:r>
      <w:r w:rsidRPr="004D3099">
        <w:rPr>
          <w:rFonts w:ascii="等线" w:eastAsia="等线" w:hAnsi="等线" w:hint="eastAsia"/>
          <w:sz w:val="24"/>
          <w:szCs w:val="24"/>
        </w:rPr>
        <w:t>服务项目进行询价采购招标，欢迎有资格的供应商前来参加投标。</w:t>
      </w:r>
      <w:bookmarkStart w:id="4" w:name="_Toc11641051"/>
      <w:bookmarkStart w:id="5" w:name="_Toc12789053"/>
      <w:bookmarkStart w:id="6" w:name="_Toc398905178"/>
    </w:p>
    <w:p w:rsidR="004D3099" w:rsidRPr="004D3099" w:rsidRDefault="004D3099" w:rsidP="004D3099">
      <w:pPr>
        <w:spacing w:line="360" w:lineRule="exact"/>
        <w:rPr>
          <w:rFonts w:ascii="等线" w:eastAsia="等线" w:hAnsi="等线"/>
          <w:b/>
          <w:sz w:val="24"/>
          <w:szCs w:val="24"/>
        </w:rPr>
      </w:pPr>
      <w:r w:rsidRPr="004D3099">
        <w:rPr>
          <w:rFonts w:ascii="等线" w:eastAsia="等线" w:hAnsi="等线" w:hint="eastAsia"/>
          <w:b/>
          <w:sz w:val="24"/>
          <w:szCs w:val="24"/>
        </w:rPr>
        <w:t>一、询价采购时间、地点</w:t>
      </w:r>
      <w:bookmarkEnd w:id="4"/>
      <w:bookmarkEnd w:id="5"/>
      <w:bookmarkEnd w:id="6"/>
    </w:p>
    <w:p w:rsidR="004D3099" w:rsidRPr="004D3099" w:rsidRDefault="004D3099" w:rsidP="004D3099">
      <w:pPr>
        <w:snapToGrid w:val="0"/>
        <w:spacing w:line="460" w:lineRule="exact"/>
        <w:ind w:firstLineChars="200" w:firstLine="480"/>
        <w:rPr>
          <w:rFonts w:ascii="等线" w:eastAsia="等线" w:hAnsi="等线"/>
          <w:bCs/>
          <w:sz w:val="24"/>
          <w:szCs w:val="24"/>
        </w:rPr>
      </w:pPr>
      <w:r w:rsidRPr="004D3099">
        <w:rPr>
          <w:rFonts w:ascii="等线" w:eastAsia="等线" w:hAnsi="等线" w:hint="eastAsia"/>
          <w:color w:val="000000"/>
          <w:sz w:val="24"/>
          <w:szCs w:val="24"/>
        </w:rPr>
        <w:t>1、</w:t>
      </w:r>
      <w:r w:rsidRPr="004D3099">
        <w:rPr>
          <w:rFonts w:ascii="等线" w:eastAsia="等线" w:hAnsi="等线" w:hint="eastAsia"/>
          <w:color w:val="000000"/>
          <w:spacing w:val="-8"/>
          <w:sz w:val="24"/>
          <w:szCs w:val="24"/>
        </w:rPr>
        <w:t>询价文件发售时间：</w:t>
      </w:r>
      <w:r w:rsidR="00455F90">
        <w:rPr>
          <w:rFonts w:ascii="等线" w:eastAsia="等线" w:hAnsi="等线" w:hint="eastAsia"/>
          <w:color w:val="000000"/>
          <w:spacing w:val="-8"/>
          <w:sz w:val="24"/>
          <w:szCs w:val="24"/>
          <w:highlight w:val="yellow"/>
        </w:rPr>
        <w:t>2022</w:t>
      </w:r>
      <w:r w:rsidRPr="004D3099">
        <w:rPr>
          <w:rFonts w:ascii="等线" w:eastAsia="等线" w:hAnsi="等线" w:hint="eastAsia"/>
          <w:color w:val="000000"/>
          <w:spacing w:val="-8"/>
          <w:sz w:val="24"/>
          <w:szCs w:val="24"/>
          <w:highlight w:val="yellow"/>
        </w:rPr>
        <w:t>年</w:t>
      </w:r>
      <w:r w:rsidR="003265C3">
        <w:rPr>
          <w:rFonts w:ascii="等线" w:eastAsia="等线" w:hAnsi="等线"/>
          <w:color w:val="000000"/>
          <w:spacing w:val="-8"/>
          <w:sz w:val="24"/>
          <w:szCs w:val="24"/>
          <w:highlight w:val="yellow"/>
        </w:rPr>
        <w:t>8</w:t>
      </w:r>
      <w:r w:rsidR="0033076F">
        <w:rPr>
          <w:rFonts w:ascii="等线" w:eastAsia="等线" w:hAnsi="等线"/>
          <w:color w:val="000000"/>
          <w:spacing w:val="-8"/>
          <w:sz w:val="24"/>
          <w:szCs w:val="24"/>
          <w:highlight w:val="yellow"/>
        </w:rPr>
        <w:t>月</w:t>
      </w:r>
      <w:r w:rsidR="003265C3">
        <w:rPr>
          <w:rFonts w:ascii="等线" w:eastAsia="等线" w:hAnsi="等线" w:hint="eastAsia"/>
          <w:color w:val="000000"/>
          <w:spacing w:val="-8"/>
          <w:sz w:val="24"/>
          <w:szCs w:val="24"/>
          <w:highlight w:val="yellow"/>
        </w:rPr>
        <w:t>1</w:t>
      </w:r>
      <w:r w:rsidR="003265C3">
        <w:rPr>
          <w:rFonts w:ascii="等线" w:eastAsia="等线" w:hAnsi="等线"/>
          <w:color w:val="000000"/>
          <w:spacing w:val="-8"/>
          <w:sz w:val="24"/>
          <w:szCs w:val="24"/>
          <w:highlight w:val="yellow"/>
        </w:rPr>
        <w:t>5</w:t>
      </w:r>
      <w:r w:rsidRPr="004D3099">
        <w:rPr>
          <w:rFonts w:ascii="等线" w:eastAsia="等线" w:hAnsi="等线" w:hint="eastAsia"/>
          <w:color w:val="000000"/>
          <w:spacing w:val="-8"/>
          <w:sz w:val="24"/>
          <w:szCs w:val="24"/>
          <w:highlight w:val="yellow"/>
        </w:rPr>
        <w:t>日9时00分-</w:t>
      </w:r>
      <w:r w:rsidR="00455F90">
        <w:rPr>
          <w:rFonts w:ascii="等线" w:eastAsia="等线" w:hAnsi="等线" w:hint="eastAsia"/>
          <w:color w:val="000000"/>
          <w:spacing w:val="-8"/>
          <w:sz w:val="24"/>
          <w:szCs w:val="24"/>
          <w:highlight w:val="yellow"/>
        </w:rPr>
        <w:t>2022</w:t>
      </w:r>
      <w:r w:rsidRPr="004D3099">
        <w:rPr>
          <w:rFonts w:ascii="等线" w:eastAsia="等线" w:hAnsi="等线" w:hint="eastAsia"/>
          <w:color w:val="000000"/>
          <w:spacing w:val="-8"/>
          <w:sz w:val="24"/>
          <w:szCs w:val="24"/>
          <w:highlight w:val="yellow"/>
        </w:rPr>
        <w:t>年</w:t>
      </w:r>
      <w:r w:rsidR="003265C3">
        <w:rPr>
          <w:rFonts w:ascii="等线" w:eastAsia="等线" w:hAnsi="等线" w:hint="eastAsia"/>
          <w:color w:val="000000"/>
          <w:spacing w:val="-8"/>
          <w:sz w:val="24"/>
          <w:szCs w:val="24"/>
          <w:highlight w:val="yellow"/>
        </w:rPr>
        <w:t>8</w:t>
      </w:r>
      <w:r w:rsidR="0033076F">
        <w:rPr>
          <w:rFonts w:ascii="等线" w:eastAsia="等线" w:hAnsi="等线"/>
          <w:color w:val="000000"/>
          <w:spacing w:val="-8"/>
          <w:sz w:val="24"/>
          <w:szCs w:val="24"/>
          <w:highlight w:val="yellow"/>
        </w:rPr>
        <w:t>月</w:t>
      </w:r>
      <w:r w:rsidR="003265C3">
        <w:rPr>
          <w:rFonts w:ascii="等线" w:eastAsia="等线" w:hAnsi="等线" w:hint="eastAsia"/>
          <w:color w:val="000000"/>
          <w:spacing w:val="-8"/>
          <w:sz w:val="24"/>
          <w:szCs w:val="24"/>
          <w:highlight w:val="yellow"/>
        </w:rPr>
        <w:t>1</w:t>
      </w:r>
      <w:r w:rsidR="003265C3">
        <w:rPr>
          <w:rFonts w:ascii="等线" w:eastAsia="等线" w:hAnsi="等线"/>
          <w:color w:val="000000"/>
          <w:spacing w:val="-8"/>
          <w:sz w:val="24"/>
          <w:szCs w:val="24"/>
          <w:highlight w:val="yellow"/>
        </w:rPr>
        <w:t>7</w:t>
      </w:r>
      <w:r w:rsidRPr="004D3099">
        <w:rPr>
          <w:rFonts w:ascii="等线" w:eastAsia="等线" w:hAnsi="等线" w:hint="eastAsia"/>
          <w:color w:val="000000"/>
          <w:spacing w:val="-8"/>
          <w:sz w:val="24"/>
          <w:szCs w:val="24"/>
          <w:highlight w:val="yellow"/>
        </w:rPr>
        <w:t>日17时</w:t>
      </w:r>
      <w:r w:rsidRPr="004D3099">
        <w:rPr>
          <w:rFonts w:ascii="等线" w:eastAsia="等线" w:hAnsi="等线"/>
          <w:color w:val="000000"/>
          <w:spacing w:val="-8"/>
          <w:sz w:val="24"/>
          <w:szCs w:val="24"/>
          <w:highlight w:val="yellow"/>
        </w:rPr>
        <w:t>0</w:t>
      </w:r>
      <w:r w:rsidRPr="004D3099">
        <w:rPr>
          <w:rFonts w:ascii="等线" w:eastAsia="等线" w:hAnsi="等线" w:hint="eastAsia"/>
          <w:color w:val="000000"/>
          <w:spacing w:val="-8"/>
          <w:sz w:val="24"/>
          <w:szCs w:val="24"/>
          <w:highlight w:val="yellow"/>
        </w:rPr>
        <w:t>0分。</w:t>
      </w:r>
    </w:p>
    <w:p w:rsidR="004D3099" w:rsidRPr="004D3099" w:rsidRDefault="004D3099" w:rsidP="004D3099">
      <w:pPr>
        <w:spacing w:line="460" w:lineRule="exact"/>
        <w:ind w:firstLineChars="200" w:firstLine="480"/>
        <w:rPr>
          <w:rFonts w:ascii="等线" w:eastAsia="等线" w:hAnsi="等线"/>
          <w:color w:val="000000"/>
          <w:sz w:val="24"/>
          <w:szCs w:val="24"/>
        </w:rPr>
      </w:pPr>
      <w:r w:rsidRPr="004D3099">
        <w:rPr>
          <w:rFonts w:ascii="等线" w:eastAsia="等线" w:hAnsi="等线" w:hint="eastAsia"/>
          <w:color w:val="000000"/>
          <w:sz w:val="24"/>
          <w:szCs w:val="24"/>
        </w:rPr>
        <w:t>2、询价文件发售地点：重庆市第九人民医院设备科办公室</w:t>
      </w:r>
    </w:p>
    <w:p w:rsidR="004D3099" w:rsidRPr="004D3099" w:rsidRDefault="004D3099" w:rsidP="004D3099">
      <w:pPr>
        <w:spacing w:line="460" w:lineRule="exact"/>
        <w:ind w:firstLineChars="200" w:firstLine="480"/>
        <w:rPr>
          <w:rFonts w:ascii="等线" w:eastAsia="等线" w:hAnsi="等线"/>
          <w:color w:val="000000"/>
          <w:spacing w:val="-8"/>
          <w:sz w:val="24"/>
          <w:szCs w:val="24"/>
        </w:rPr>
      </w:pPr>
      <w:r w:rsidRPr="004D3099">
        <w:rPr>
          <w:rFonts w:ascii="等线" w:eastAsia="等线" w:hAnsi="等线" w:hint="eastAsia"/>
          <w:color w:val="000000"/>
          <w:sz w:val="24"/>
          <w:szCs w:val="24"/>
        </w:rPr>
        <w:t>3、递交报价文件时间</w:t>
      </w:r>
      <w:r w:rsidRPr="004D3099">
        <w:rPr>
          <w:rFonts w:ascii="等线" w:eastAsia="等线" w:hAnsi="等线" w:hint="eastAsia"/>
          <w:color w:val="000000"/>
          <w:spacing w:val="-8"/>
          <w:sz w:val="24"/>
          <w:szCs w:val="24"/>
        </w:rPr>
        <w:t>：</w:t>
      </w:r>
      <w:r w:rsidR="00455F90">
        <w:rPr>
          <w:rFonts w:ascii="等线" w:eastAsia="等线" w:hAnsi="等线" w:hint="eastAsia"/>
          <w:color w:val="000000"/>
          <w:spacing w:val="-8"/>
          <w:sz w:val="24"/>
          <w:szCs w:val="24"/>
          <w:highlight w:val="yellow"/>
        </w:rPr>
        <w:t>2022</w:t>
      </w:r>
      <w:r w:rsidRPr="004D3099">
        <w:rPr>
          <w:rFonts w:ascii="等线" w:eastAsia="等线" w:hAnsi="等线" w:hint="eastAsia"/>
          <w:color w:val="000000"/>
          <w:spacing w:val="-8"/>
          <w:sz w:val="24"/>
          <w:szCs w:val="24"/>
          <w:highlight w:val="yellow"/>
        </w:rPr>
        <w:t>年</w:t>
      </w:r>
      <w:r w:rsidR="003265C3">
        <w:rPr>
          <w:rFonts w:ascii="等线" w:eastAsia="等线" w:hAnsi="等线" w:hint="eastAsia"/>
          <w:color w:val="000000"/>
          <w:spacing w:val="-8"/>
          <w:sz w:val="24"/>
          <w:szCs w:val="24"/>
          <w:highlight w:val="yellow"/>
        </w:rPr>
        <w:t>8</w:t>
      </w:r>
      <w:r w:rsidR="0033076F">
        <w:rPr>
          <w:rFonts w:ascii="等线" w:eastAsia="等线" w:hAnsi="等线" w:hint="eastAsia"/>
          <w:color w:val="000000"/>
          <w:spacing w:val="-8"/>
          <w:sz w:val="24"/>
          <w:szCs w:val="24"/>
          <w:highlight w:val="yellow"/>
        </w:rPr>
        <w:t>月</w:t>
      </w:r>
      <w:r w:rsidR="00633AB3">
        <w:rPr>
          <w:rFonts w:ascii="等线" w:eastAsia="等线" w:hAnsi="等线"/>
          <w:color w:val="000000"/>
          <w:spacing w:val="-8"/>
          <w:sz w:val="24"/>
          <w:szCs w:val="24"/>
          <w:highlight w:val="yellow"/>
        </w:rPr>
        <w:t>1</w:t>
      </w:r>
      <w:r w:rsidR="003265C3">
        <w:rPr>
          <w:rFonts w:ascii="等线" w:eastAsia="等线" w:hAnsi="等线"/>
          <w:color w:val="000000"/>
          <w:spacing w:val="-8"/>
          <w:sz w:val="24"/>
          <w:szCs w:val="24"/>
          <w:highlight w:val="yellow"/>
        </w:rPr>
        <w:t>8</w:t>
      </w:r>
      <w:r w:rsidRPr="004D3099">
        <w:rPr>
          <w:rFonts w:ascii="等线" w:eastAsia="等线" w:hAnsi="等线" w:hint="eastAsia"/>
          <w:color w:val="000000"/>
          <w:spacing w:val="-8"/>
          <w:sz w:val="24"/>
          <w:szCs w:val="24"/>
          <w:highlight w:val="yellow"/>
        </w:rPr>
        <w:t>日</w:t>
      </w:r>
      <w:r w:rsidR="00C45165">
        <w:rPr>
          <w:rFonts w:ascii="等线" w:eastAsia="等线" w:hAnsi="等线"/>
          <w:color w:val="000000"/>
          <w:spacing w:val="-8"/>
          <w:sz w:val="24"/>
          <w:szCs w:val="24"/>
          <w:highlight w:val="yellow"/>
        </w:rPr>
        <w:t>14</w:t>
      </w:r>
      <w:r w:rsidRPr="004D3099">
        <w:rPr>
          <w:rFonts w:ascii="等线" w:eastAsia="等线" w:hAnsi="等线" w:hint="eastAsia"/>
          <w:color w:val="000000"/>
          <w:spacing w:val="-8"/>
          <w:sz w:val="24"/>
          <w:szCs w:val="24"/>
          <w:highlight w:val="yellow"/>
        </w:rPr>
        <w:t>时</w:t>
      </w:r>
      <w:r w:rsidR="00C45165">
        <w:rPr>
          <w:rFonts w:ascii="等线" w:eastAsia="等线" w:hAnsi="等线"/>
          <w:color w:val="000000"/>
          <w:spacing w:val="-8"/>
          <w:sz w:val="24"/>
          <w:szCs w:val="24"/>
          <w:highlight w:val="yellow"/>
        </w:rPr>
        <w:t>3</w:t>
      </w:r>
      <w:r w:rsidRPr="004D3099">
        <w:rPr>
          <w:rFonts w:ascii="等线" w:eastAsia="等线" w:hAnsi="等线" w:hint="eastAsia"/>
          <w:color w:val="000000"/>
          <w:spacing w:val="-8"/>
          <w:sz w:val="24"/>
          <w:szCs w:val="24"/>
          <w:highlight w:val="yellow"/>
        </w:rPr>
        <w:t>0分～</w:t>
      </w:r>
      <w:r w:rsidR="00C45165">
        <w:rPr>
          <w:rFonts w:ascii="等线" w:eastAsia="等线" w:hAnsi="等线"/>
          <w:color w:val="000000"/>
          <w:spacing w:val="-8"/>
          <w:sz w:val="24"/>
          <w:szCs w:val="24"/>
          <w:highlight w:val="yellow"/>
        </w:rPr>
        <w:t>15</w:t>
      </w:r>
      <w:r w:rsidRPr="004D3099">
        <w:rPr>
          <w:rFonts w:ascii="等线" w:eastAsia="等线" w:hAnsi="等线" w:hint="eastAsia"/>
          <w:color w:val="000000"/>
          <w:spacing w:val="-8"/>
          <w:sz w:val="24"/>
          <w:szCs w:val="24"/>
          <w:highlight w:val="yellow"/>
        </w:rPr>
        <w:t>时</w:t>
      </w:r>
      <w:r w:rsidR="00C45165">
        <w:rPr>
          <w:rFonts w:ascii="等线" w:eastAsia="等线" w:hAnsi="等线" w:hint="eastAsia"/>
          <w:color w:val="000000"/>
          <w:spacing w:val="-8"/>
          <w:sz w:val="24"/>
          <w:szCs w:val="24"/>
          <w:highlight w:val="yellow"/>
        </w:rPr>
        <w:t>0</w:t>
      </w:r>
      <w:r w:rsidRPr="004D3099">
        <w:rPr>
          <w:rFonts w:ascii="等线" w:eastAsia="等线" w:hAnsi="等线" w:hint="eastAsia"/>
          <w:color w:val="000000"/>
          <w:spacing w:val="-8"/>
          <w:sz w:val="24"/>
          <w:szCs w:val="24"/>
          <w:highlight w:val="yellow"/>
        </w:rPr>
        <w:t>0分。</w:t>
      </w:r>
    </w:p>
    <w:p w:rsidR="004D3099" w:rsidRPr="004D3099" w:rsidRDefault="004D3099" w:rsidP="004D3099">
      <w:pPr>
        <w:snapToGrid w:val="0"/>
        <w:spacing w:line="460" w:lineRule="exact"/>
        <w:ind w:firstLineChars="350" w:firstLine="840"/>
        <w:rPr>
          <w:rFonts w:ascii="等线" w:eastAsia="等线" w:hAnsi="等线"/>
          <w:sz w:val="24"/>
          <w:szCs w:val="24"/>
        </w:rPr>
      </w:pPr>
      <w:r w:rsidRPr="004D3099">
        <w:rPr>
          <w:rFonts w:ascii="等线" w:eastAsia="等线" w:hAnsi="等线" w:hint="eastAsia"/>
          <w:color w:val="000000"/>
          <w:sz w:val="24"/>
          <w:szCs w:val="24"/>
        </w:rPr>
        <w:t>（超过递交截止时间递交的报价文件医院恕不接受）</w:t>
      </w:r>
    </w:p>
    <w:p w:rsidR="004D3099" w:rsidRPr="004D3099" w:rsidRDefault="004D3099" w:rsidP="004D3099">
      <w:pPr>
        <w:spacing w:line="460" w:lineRule="exact"/>
        <w:ind w:firstLineChars="200" w:firstLine="480"/>
        <w:rPr>
          <w:rFonts w:ascii="等线" w:eastAsia="等线" w:hAnsi="等线"/>
          <w:sz w:val="24"/>
          <w:szCs w:val="24"/>
        </w:rPr>
      </w:pPr>
      <w:r w:rsidRPr="004D3099">
        <w:rPr>
          <w:rFonts w:ascii="等线" w:eastAsia="等线" w:hAnsi="等线" w:hint="eastAsia"/>
          <w:color w:val="000000"/>
          <w:sz w:val="24"/>
          <w:szCs w:val="24"/>
        </w:rPr>
        <w:t>4、竞标文件递交地点：重庆市第九人民医院设备科办公室</w:t>
      </w:r>
    </w:p>
    <w:p w:rsidR="004D3099" w:rsidRPr="004D3099" w:rsidRDefault="004D3099" w:rsidP="004D3099">
      <w:pPr>
        <w:spacing w:line="460" w:lineRule="exact"/>
        <w:ind w:firstLineChars="200" w:firstLine="480"/>
        <w:rPr>
          <w:rFonts w:ascii="等线" w:eastAsia="等线" w:hAnsi="等线"/>
          <w:color w:val="000000"/>
          <w:spacing w:val="-8"/>
          <w:sz w:val="24"/>
          <w:szCs w:val="24"/>
        </w:rPr>
      </w:pPr>
      <w:r w:rsidRPr="004D3099">
        <w:rPr>
          <w:rFonts w:ascii="等线" w:eastAsia="等线" w:hAnsi="等线" w:hint="eastAsia"/>
          <w:color w:val="000000"/>
          <w:sz w:val="24"/>
          <w:szCs w:val="24"/>
        </w:rPr>
        <w:t>5、</w:t>
      </w:r>
      <w:r w:rsidR="004B4D32">
        <w:rPr>
          <w:rFonts w:ascii="等线" w:eastAsia="等线" w:hAnsi="等线" w:hint="eastAsia"/>
          <w:sz w:val="24"/>
          <w:szCs w:val="24"/>
        </w:rPr>
        <w:t>开标</w:t>
      </w:r>
      <w:r w:rsidRPr="004D3099">
        <w:rPr>
          <w:rFonts w:ascii="等线" w:eastAsia="等线" w:hAnsi="等线" w:hint="eastAsia"/>
          <w:sz w:val="24"/>
          <w:szCs w:val="24"/>
        </w:rPr>
        <w:t>时间：</w:t>
      </w:r>
      <w:r w:rsidR="00455F90">
        <w:rPr>
          <w:rFonts w:ascii="等线" w:eastAsia="等线" w:hAnsi="等线" w:hint="eastAsia"/>
          <w:color w:val="000000"/>
          <w:spacing w:val="-8"/>
          <w:sz w:val="24"/>
          <w:szCs w:val="24"/>
          <w:highlight w:val="yellow"/>
        </w:rPr>
        <w:t>2022</w:t>
      </w:r>
      <w:r w:rsidRPr="004D3099">
        <w:rPr>
          <w:rFonts w:ascii="等线" w:eastAsia="等线" w:hAnsi="等线" w:hint="eastAsia"/>
          <w:color w:val="000000"/>
          <w:spacing w:val="-8"/>
          <w:sz w:val="24"/>
          <w:szCs w:val="24"/>
          <w:highlight w:val="yellow"/>
        </w:rPr>
        <w:t>年</w:t>
      </w:r>
      <w:r w:rsidR="003265C3">
        <w:rPr>
          <w:rFonts w:ascii="等线" w:eastAsia="等线" w:hAnsi="等线"/>
          <w:color w:val="000000"/>
          <w:spacing w:val="-8"/>
          <w:sz w:val="24"/>
          <w:szCs w:val="24"/>
          <w:highlight w:val="yellow"/>
        </w:rPr>
        <w:t>8</w:t>
      </w:r>
      <w:r w:rsidR="0033076F">
        <w:rPr>
          <w:rFonts w:ascii="等线" w:eastAsia="等线" w:hAnsi="等线"/>
          <w:color w:val="000000"/>
          <w:spacing w:val="-8"/>
          <w:sz w:val="24"/>
          <w:szCs w:val="24"/>
          <w:highlight w:val="yellow"/>
        </w:rPr>
        <w:t>月</w:t>
      </w:r>
      <w:r w:rsidR="00633AB3">
        <w:rPr>
          <w:rFonts w:ascii="等线" w:eastAsia="等线" w:hAnsi="等线"/>
          <w:color w:val="000000"/>
          <w:spacing w:val="-8"/>
          <w:sz w:val="24"/>
          <w:szCs w:val="24"/>
          <w:highlight w:val="yellow"/>
        </w:rPr>
        <w:t>1</w:t>
      </w:r>
      <w:r w:rsidR="003265C3">
        <w:rPr>
          <w:rFonts w:ascii="等线" w:eastAsia="等线" w:hAnsi="等线"/>
          <w:color w:val="000000"/>
          <w:spacing w:val="-8"/>
          <w:sz w:val="24"/>
          <w:szCs w:val="24"/>
          <w:highlight w:val="yellow"/>
        </w:rPr>
        <w:t>8</w:t>
      </w:r>
      <w:r w:rsidRPr="004D3099">
        <w:rPr>
          <w:rFonts w:ascii="等线" w:eastAsia="等线" w:hAnsi="等线" w:hint="eastAsia"/>
          <w:color w:val="000000"/>
          <w:spacing w:val="-8"/>
          <w:sz w:val="24"/>
          <w:szCs w:val="24"/>
          <w:highlight w:val="yellow"/>
        </w:rPr>
        <w:t>日</w:t>
      </w:r>
      <w:r w:rsidR="00C45165">
        <w:rPr>
          <w:rFonts w:ascii="等线" w:eastAsia="等线" w:hAnsi="等线"/>
          <w:color w:val="000000"/>
          <w:spacing w:val="-8"/>
          <w:sz w:val="24"/>
          <w:szCs w:val="24"/>
          <w:highlight w:val="yellow"/>
        </w:rPr>
        <w:t>15</w:t>
      </w:r>
      <w:r w:rsidRPr="004D3099">
        <w:rPr>
          <w:rFonts w:ascii="等线" w:eastAsia="等线" w:hAnsi="等线" w:hint="eastAsia"/>
          <w:color w:val="000000"/>
          <w:spacing w:val="-8"/>
          <w:sz w:val="24"/>
          <w:szCs w:val="24"/>
          <w:highlight w:val="yellow"/>
        </w:rPr>
        <w:t>时</w:t>
      </w:r>
      <w:r w:rsidR="00C45165">
        <w:rPr>
          <w:rFonts w:ascii="等线" w:eastAsia="等线" w:hAnsi="等线"/>
          <w:color w:val="000000"/>
          <w:spacing w:val="-8"/>
          <w:sz w:val="24"/>
          <w:szCs w:val="24"/>
          <w:highlight w:val="yellow"/>
        </w:rPr>
        <w:t>0</w:t>
      </w:r>
      <w:r w:rsidRPr="004D3099">
        <w:rPr>
          <w:rFonts w:ascii="等线" w:eastAsia="等线" w:hAnsi="等线" w:hint="eastAsia"/>
          <w:color w:val="000000"/>
          <w:spacing w:val="-8"/>
          <w:sz w:val="24"/>
          <w:szCs w:val="24"/>
          <w:highlight w:val="yellow"/>
        </w:rPr>
        <w:t>0分。</w:t>
      </w:r>
    </w:p>
    <w:p w:rsidR="004D3099" w:rsidRPr="004D3099" w:rsidRDefault="004D3099" w:rsidP="004D3099">
      <w:pPr>
        <w:snapToGrid w:val="0"/>
        <w:spacing w:line="360" w:lineRule="exact"/>
        <w:rPr>
          <w:rFonts w:ascii="等线" w:eastAsia="等线" w:hAnsi="等线"/>
          <w:b/>
          <w:sz w:val="24"/>
          <w:szCs w:val="24"/>
        </w:rPr>
      </w:pPr>
      <w:bookmarkStart w:id="7" w:name="_Toc398905179"/>
      <w:r w:rsidRPr="004D3099">
        <w:rPr>
          <w:rFonts w:ascii="等线" w:eastAsia="等线" w:hAnsi="等线" w:hint="eastAsia"/>
          <w:b/>
          <w:sz w:val="24"/>
          <w:szCs w:val="24"/>
        </w:rPr>
        <w:t>二、招标项目内容：</w:t>
      </w:r>
    </w:p>
    <w:tbl>
      <w:tblPr>
        <w:tblW w:w="0" w:type="auto"/>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5"/>
        <w:gridCol w:w="3969"/>
        <w:gridCol w:w="2693"/>
      </w:tblGrid>
      <w:tr w:rsidR="004D3099" w:rsidRPr="004D3099" w:rsidTr="00175F3A">
        <w:trPr>
          <w:trHeight w:val="407"/>
        </w:trPr>
        <w:tc>
          <w:tcPr>
            <w:tcW w:w="1325" w:type="dxa"/>
            <w:vAlign w:val="center"/>
          </w:tcPr>
          <w:p w:rsidR="004D3099" w:rsidRPr="004D3099" w:rsidRDefault="004D3099" w:rsidP="004D3099">
            <w:pPr>
              <w:spacing w:line="350" w:lineRule="exact"/>
              <w:jc w:val="center"/>
              <w:outlineLvl w:val="0"/>
              <w:rPr>
                <w:rFonts w:ascii="等线" w:eastAsia="等线" w:hAnsi="等线"/>
                <w:color w:val="000000"/>
                <w:sz w:val="24"/>
                <w:szCs w:val="24"/>
              </w:rPr>
            </w:pPr>
            <w:r w:rsidRPr="004D3099">
              <w:rPr>
                <w:rFonts w:ascii="等线" w:eastAsia="等线" w:hAnsi="等线" w:hint="eastAsia"/>
                <w:color w:val="000000"/>
                <w:sz w:val="24"/>
                <w:szCs w:val="24"/>
              </w:rPr>
              <w:t>分包号</w:t>
            </w:r>
          </w:p>
        </w:tc>
        <w:tc>
          <w:tcPr>
            <w:tcW w:w="3969" w:type="dxa"/>
            <w:vAlign w:val="center"/>
          </w:tcPr>
          <w:p w:rsidR="004D3099" w:rsidRPr="004D3099" w:rsidRDefault="004D3099" w:rsidP="004D3099">
            <w:pPr>
              <w:spacing w:line="350" w:lineRule="exact"/>
              <w:jc w:val="center"/>
              <w:outlineLvl w:val="0"/>
              <w:rPr>
                <w:rFonts w:ascii="等线" w:eastAsia="等线" w:hAnsi="等线"/>
                <w:color w:val="000000"/>
                <w:sz w:val="24"/>
                <w:szCs w:val="24"/>
              </w:rPr>
            </w:pPr>
            <w:r w:rsidRPr="004D3099">
              <w:rPr>
                <w:rFonts w:ascii="等线" w:eastAsia="等线" w:hAnsi="等线" w:hint="eastAsia"/>
                <w:color w:val="000000"/>
                <w:sz w:val="24"/>
                <w:szCs w:val="24"/>
              </w:rPr>
              <w:t>项目名称</w:t>
            </w:r>
          </w:p>
        </w:tc>
        <w:tc>
          <w:tcPr>
            <w:tcW w:w="2693" w:type="dxa"/>
            <w:vAlign w:val="center"/>
          </w:tcPr>
          <w:p w:rsidR="004D3099" w:rsidRPr="004D3099" w:rsidRDefault="00175F3A" w:rsidP="004D3099">
            <w:pPr>
              <w:spacing w:line="350" w:lineRule="exact"/>
              <w:jc w:val="center"/>
              <w:outlineLvl w:val="0"/>
              <w:rPr>
                <w:rFonts w:ascii="等线" w:eastAsia="等线" w:hAnsi="等线"/>
                <w:color w:val="000000"/>
                <w:sz w:val="24"/>
                <w:szCs w:val="24"/>
              </w:rPr>
            </w:pPr>
            <w:r w:rsidRPr="00175F3A">
              <w:rPr>
                <w:rFonts w:ascii="等线" w:eastAsia="等线" w:hAnsi="等线" w:hint="eastAsia"/>
                <w:color w:val="000000"/>
                <w:sz w:val="24"/>
                <w:szCs w:val="24"/>
              </w:rPr>
              <w:t>用户单位</w:t>
            </w:r>
          </w:p>
        </w:tc>
      </w:tr>
      <w:tr w:rsidR="00E4688D" w:rsidRPr="004D3099" w:rsidTr="00576605">
        <w:trPr>
          <w:trHeight w:val="150"/>
        </w:trPr>
        <w:tc>
          <w:tcPr>
            <w:tcW w:w="1325" w:type="dxa"/>
            <w:vAlign w:val="bottom"/>
          </w:tcPr>
          <w:p w:rsidR="00E4688D" w:rsidRPr="00C953D1" w:rsidRDefault="003265C3" w:rsidP="00E4688D">
            <w:pPr>
              <w:widowControl/>
              <w:spacing w:line="300" w:lineRule="exact"/>
              <w:jc w:val="center"/>
              <w:rPr>
                <w:rFonts w:ascii="等线" w:eastAsia="等线" w:hAnsi="等线" w:cs="宋体"/>
                <w:kern w:val="0"/>
                <w:sz w:val="22"/>
              </w:rPr>
            </w:pPr>
            <w:r>
              <w:rPr>
                <w:rFonts w:ascii="等线" w:eastAsia="等线" w:hAnsi="等线" w:cs="宋体"/>
                <w:kern w:val="0"/>
                <w:sz w:val="22"/>
              </w:rPr>
              <w:t>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rsidR="00E4688D" w:rsidRPr="00C953D1" w:rsidRDefault="003265C3" w:rsidP="00E4688D">
            <w:pPr>
              <w:widowControl/>
              <w:spacing w:line="300" w:lineRule="exact"/>
              <w:rPr>
                <w:rFonts w:ascii="等线" w:eastAsia="等线" w:hAnsi="等线" w:cs="宋体"/>
                <w:kern w:val="0"/>
                <w:sz w:val="22"/>
              </w:rPr>
            </w:pPr>
            <w:r w:rsidRPr="003265C3">
              <w:rPr>
                <w:rFonts w:ascii="等线" w:eastAsia="等线" w:hAnsi="等线" w:cs="宋体" w:hint="eastAsia"/>
                <w:kern w:val="0"/>
                <w:sz w:val="22"/>
              </w:rPr>
              <w:t>负压</w:t>
            </w:r>
            <w:proofErr w:type="gramStart"/>
            <w:r w:rsidRPr="003265C3">
              <w:rPr>
                <w:rFonts w:ascii="等线" w:eastAsia="等线" w:hAnsi="等线" w:cs="宋体" w:hint="eastAsia"/>
                <w:kern w:val="0"/>
                <w:sz w:val="22"/>
              </w:rPr>
              <w:t>净化系统维保服务</w:t>
            </w:r>
            <w:proofErr w:type="gramEnd"/>
          </w:p>
        </w:tc>
        <w:tc>
          <w:tcPr>
            <w:tcW w:w="2693" w:type="dxa"/>
            <w:vAlign w:val="bottom"/>
          </w:tcPr>
          <w:p w:rsidR="00E4688D" w:rsidRPr="004D3099" w:rsidRDefault="00E4688D" w:rsidP="00E4688D">
            <w:pPr>
              <w:spacing w:line="350" w:lineRule="exact"/>
              <w:outlineLvl w:val="0"/>
              <w:rPr>
                <w:rFonts w:ascii="等线" w:eastAsia="等线" w:hAnsi="等线"/>
                <w:color w:val="000000"/>
                <w:sz w:val="24"/>
                <w:szCs w:val="24"/>
              </w:rPr>
            </w:pPr>
            <w:r>
              <w:rPr>
                <w:rFonts w:ascii="等线" w:eastAsia="等线" w:hAnsi="等线" w:hint="eastAsia"/>
                <w:color w:val="000000"/>
                <w:sz w:val="24"/>
                <w:szCs w:val="24"/>
              </w:rPr>
              <w:t>重庆市第九人民医院</w:t>
            </w:r>
          </w:p>
        </w:tc>
      </w:tr>
      <w:tr w:rsidR="00E4688D" w:rsidRPr="004D3099" w:rsidTr="00175F3A">
        <w:trPr>
          <w:trHeight w:val="150"/>
        </w:trPr>
        <w:tc>
          <w:tcPr>
            <w:tcW w:w="1325" w:type="dxa"/>
            <w:vAlign w:val="bottom"/>
          </w:tcPr>
          <w:p w:rsidR="00E4688D" w:rsidRPr="00C953D1" w:rsidRDefault="00E4688D" w:rsidP="00E4688D">
            <w:pPr>
              <w:widowControl/>
              <w:spacing w:line="300" w:lineRule="exact"/>
              <w:jc w:val="center"/>
              <w:rPr>
                <w:rFonts w:ascii="等线" w:eastAsia="等线" w:hAnsi="等线" w:cs="宋体"/>
                <w:kern w:val="0"/>
                <w:sz w:val="22"/>
              </w:rPr>
            </w:pPr>
          </w:p>
        </w:tc>
        <w:tc>
          <w:tcPr>
            <w:tcW w:w="3969" w:type="dxa"/>
            <w:tcBorders>
              <w:top w:val="nil"/>
              <w:left w:val="single" w:sz="4" w:space="0" w:color="auto"/>
              <w:bottom w:val="single" w:sz="4" w:space="0" w:color="auto"/>
              <w:right w:val="single" w:sz="4" w:space="0" w:color="auto"/>
            </w:tcBorders>
            <w:shd w:val="clear" w:color="auto" w:fill="auto"/>
            <w:vAlign w:val="bottom"/>
          </w:tcPr>
          <w:p w:rsidR="00E4688D" w:rsidRPr="00C953D1" w:rsidRDefault="00E4688D" w:rsidP="00E4688D">
            <w:pPr>
              <w:widowControl/>
              <w:spacing w:line="300" w:lineRule="exact"/>
              <w:rPr>
                <w:rFonts w:ascii="等线" w:eastAsia="等线" w:hAnsi="等线" w:cs="宋体"/>
                <w:kern w:val="0"/>
                <w:sz w:val="22"/>
              </w:rPr>
            </w:pPr>
          </w:p>
        </w:tc>
        <w:tc>
          <w:tcPr>
            <w:tcW w:w="2693" w:type="dxa"/>
            <w:vAlign w:val="bottom"/>
          </w:tcPr>
          <w:p w:rsidR="00E4688D" w:rsidRDefault="00E4688D" w:rsidP="00E4688D">
            <w:pPr>
              <w:spacing w:line="350" w:lineRule="exact"/>
              <w:outlineLvl w:val="0"/>
              <w:rPr>
                <w:rFonts w:ascii="等线" w:eastAsia="等线" w:hAnsi="等线"/>
                <w:color w:val="000000"/>
                <w:sz w:val="24"/>
                <w:szCs w:val="24"/>
              </w:rPr>
            </w:pPr>
          </w:p>
        </w:tc>
      </w:tr>
    </w:tbl>
    <w:p w:rsidR="004D3099" w:rsidRPr="004D3099" w:rsidRDefault="004D3099" w:rsidP="004D3099">
      <w:pPr>
        <w:snapToGrid w:val="0"/>
        <w:spacing w:line="360" w:lineRule="exact"/>
        <w:rPr>
          <w:rFonts w:ascii="等线" w:eastAsia="等线" w:hAnsi="等线"/>
          <w:sz w:val="24"/>
          <w:szCs w:val="24"/>
        </w:rPr>
      </w:pPr>
      <w:r w:rsidRPr="004D3099">
        <w:rPr>
          <w:rFonts w:ascii="等线" w:eastAsia="等线" w:hAnsi="等线" w:hint="eastAsia"/>
          <w:b/>
          <w:sz w:val="24"/>
          <w:szCs w:val="24"/>
        </w:rPr>
        <w:t>三、资金来源：</w:t>
      </w:r>
      <w:r w:rsidRPr="004D3099">
        <w:rPr>
          <w:rFonts w:ascii="等线" w:eastAsia="等线" w:hAnsi="等线" w:hint="eastAsia"/>
          <w:sz w:val="24"/>
          <w:szCs w:val="24"/>
        </w:rPr>
        <w:t>单位自筹资金，资金已到位。</w:t>
      </w:r>
      <w:bookmarkStart w:id="8" w:name="_Toc340225280"/>
    </w:p>
    <w:p w:rsidR="004D3099" w:rsidRPr="004D3099" w:rsidRDefault="004D3099" w:rsidP="004D3099">
      <w:pPr>
        <w:snapToGrid w:val="0"/>
        <w:spacing w:line="360" w:lineRule="exact"/>
        <w:rPr>
          <w:rFonts w:ascii="等线" w:eastAsia="等线" w:hAnsi="等线"/>
          <w:b/>
          <w:sz w:val="24"/>
          <w:szCs w:val="24"/>
        </w:rPr>
      </w:pPr>
      <w:r w:rsidRPr="004D3099">
        <w:rPr>
          <w:rFonts w:ascii="等线" w:eastAsia="等线" w:hAnsi="等线" w:hint="eastAsia"/>
          <w:b/>
          <w:sz w:val="24"/>
          <w:szCs w:val="24"/>
        </w:rPr>
        <w:t>四、投标人资格要求</w:t>
      </w:r>
      <w:bookmarkEnd w:id="8"/>
      <w:r w:rsidRPr="004D3099">
        <w:rPr>
          <w:rFonts w:ascii="等线" w:eastAsia="等线" w:hAnsi="等线" w:hint="eastAsia"/>
          <w:b/>
          <w:sz w:val="24"/>
          <w:szCs w:val="24"/>
        </w:rPr>
        <w:t>：</w:t>
      </w:r>
    </w:p>
    <w:p w:rsidR="004D3099" w:rsidRPr="004D3099" w:rsidRDefault="004D3099" w:rsidP="004D3099">
      <w:pPr>
        <w:spacing w:line="360" w:lineRule="exact"/>
        <w:ind w:firstLineChars="200" w:firstLine="480"/>
        <w:rPr>
          <w:rFonts w:ascii="等线" w:eastAsia="等线" w:hAnsi="等线"/>
          <w:sz w:val="24"/>
          <w:szCs w:val="24"/>
        </w:rPr>
      </w:pPr>
      <w:r w:rsidRPr="004D3099">
        <w:rPr>
          <w:rFonts w:ascii="等线" w:eastAsia="等线" w:hAnsi="等线" w:hint="eastAsia"/>
          <w:sz w:val="24"/>
          <w:szCs w:val="24"/>
        </w:rPr>
        <w:t>合格投标人应首先符合政府采购法第二十二条规定的基本条件，同时符合根据该项目特点设置的特定资格条件。</w:t>
      </w:r>
    </w:p>
    <w:p w:rsidR="004D3099" w:rsidRPr="004D3099" w:rsidRDefault="004D3099" w:rsidP="004D3099">
      <w:pPr>
        <w:spacing w:line="360" w:lineRule="exact"/>
        <w:ind w:firstLineChars="100" w:firstLine="240"/>
        <w:rPr>
          <w:rFonts w:ascii="等线" w:eastAsia="等线" w:hAnsi="等线"/>
          <w:sz w:val="24"/>
          <w:szCs w:val="24"/>
        </w:rPr>
      </w:pPr>
      <w:r w:rsidRPr="004D3099">
        <w:rPr>
          <w:rFonts w:ascii="等线" w:eastAsia="等线" w:hAnsi="等线" w:hint="eastAsia"/>
          <w:sz w:val="24"/>
          <w:szCs w:val="24"/>
        </w:rPr>
        <w:t>（一）基本资格条件：</w:t>
      </w:r>
    </w:p>
    <w:p w:rsidR="004D3099" w:rsidRPr="004D3099" w:rsidRDefault="004D3099" w:rsidP="004D3099">
      <w:pPr>
        <w:snapToGrid w:val="0"/>
        <w:spacing w:line="360" w:lineRule="exact"/>
        <w:ind w:firstLineChars="236" w:firstLine="566"/>
        <w:rPr>
          <w:rFonts w:ascii="等线" w:eastAsia="等线" w:hAnsi="等线"/>
          <w:sz w:val="24"/>
          <w:szCs w:val="24"/>
        </w:rPr>
      </w:pPr>
      <w:r w:rsidRPr="004D3099">
        <w:rPr>
          <w:rFonts w:ascii="等线" w:eastAsia="等线" w:hAnsi="等线" w:hint="eastAsia"/>
          <w:sz w:val="24"/>
          <w:szCs w:val="24"/>
        </w:rPr>
        <w:t>1、具有独立承担民事责任的能力；</w:t>
      </w:r>
    </w:p>
    <w:p w:rsidR="004D3099" w:rsidRPr="004D3099" w:rsidRDefault="004D3099" w:rsidP="004D3099">
      <w:pPr>
        <w:snapToGrid w:val="0"/>
        <w:spacing w:line="360" w:lineRule="exact"/>
        <w:ind w:firstLineChars="236" w:firstLine="566"/>
        <w:rPr>
          <w:rFonts w:ascii="等线" w:eastAsia="等线" w:hAnsi="等线"/>
          <w:sz w:val="24"/>
          <w:szCs w:val="24"/>
        </w:rPr>
      </w:pPr>
      <w:r w:rsidRPr="004D3099">
        <w:rPr>
          <w:rFonts w:ascii="等线" w:eastAsia="等线" w:hAnsi="等线" w:hint="eastAsia"/>
          <w:sz w:val="24"/>
          <w:szCs w:val="24"/>
        </w:rPr>
        <w:t>2、具有良好的商业信誉和健全的财务会计制度；</w:t>
      </w:r>
    </w:p>
    <w:p w:rsidR="004D3099" w:rsidRPr="004D3099" w:rsidRDefault="004D3099" w:rsidP="004D3099">
      <w:pPr>
        <w:snapToGrid w:val="0"/>
        <w:spacing w:line="360" w:lineRule="exact"/>
        <w:ind w:firstLineChars="236" w:firstLine="566"/>
        <w:rPr>
          <w:rFonts w:ascii="等线" w:eastAsia="等线" w:hAnsi="等线"/>
          <w:sz w:val="24"/>
          <w:szCs w:val="24"/>
        </w:rPr>
      </w:pPr>
      <w:r w:rsidRPr="004D3099">
        <w:rPr>
          <w:rFonts w:ascii="等线" w:eastAsia="等线" w:hAnsi="等线" w:hint="eastAsia"/>
          <w:sz w:val="24"/>
          <w:szCs w:val="24"/>
        </w:rPr>
        <w:t>3、具有履行合同所必需的设备和专业技术能力；</w:t>
      </w:r>
    </w:p>
    <w:p w:rsidR="004D3099" w:rsidRPr="004D3099" w:rsidRDefault="004D3099" w:rsidP="004D3099">
      <w:pPr>
        <w:snapToGrid w:val="0"/>
        <w:spacing w:line="360" w:lineRule="exact"/>
        <w:ind w:firstLineChars="236" w:firstLine="566"/>
        <w:rPr>
          <w:rFonts w:ascii="等线" w:eastAsia="等线" w:hAnsi="等线"/>
          <w:sz w:val="24"/>
          <w:szCs w:val="24"/>
        </w:rPr>
      </w:pPr>
      <w:r w:rsidRPr="004D3099">
        <w:rPr>
          <w:rFonts w:ascii="等线" w:eastAsia="等线" w:hAnsi="等线" w:hint="eastAsia"/>
          <w:sz w:val="24"/>
          <w:szCs w:val="24"/>
        </w:rPr>
        <w:t>4、有依法缴纳税收和社会保障资金的良好记录；</w:t>
      </w:r>
    </w:p>
    <w:p w:rsidR="004D3099" w:rsidRPr="004D3099" w:rsidRDefault="004D3099" w:rsidP="004D3099">
      <w:pPr>
        <w:snapToGrid w:val="0"/>
        <w:spacing w:line="360" w:lineRule="exact"/>
        <w:ind w:firstLineChars="236" w:firstLine="566"/>
        <w:rPr>
          <w:rFonts w:ascii="等线" w:eastAsia="等线" w:hAnsi="等线"/>
          <w:sz w:val="24"/>
          <w:szCs w:val="24"/>
        </w:rPr>
      </w:pPr>
      <w:r w:rsidRPr="004D3099">
        <w:rPr>
          <w:rFonts w:ascii="等线" w:eastAsia="等线" w:hAnsi="等线" w:hint="eastAsia"/>
          <w:sz w:val="24"/>
          <w:szCs w:val="24"/>
        </w:rPr>
        <w:t>5、参加政府采购活动前三年内，在经营活动中没有重大违法记录；</w:t>
      </w:r>
    </w:p>
    <w:p w:rsidR="004D3099" w:rsidRPr="004D3099" w:rsidRDefault="004D3099" w:rsidP="004D3099">
      <w:pPr>
        <w:snapToGrid w:val="0"/>
        <w:spacing w:line="360" w:lineRule="exact"/>
        <w:ind w:firstLineChars="236" w:firstLine="566"/>
        <w:rPr>
          <w:rFonts w:ascii="等线" w:eastAsia="等线" w:hAnsi="等线"/>
          <w:sz w:val="24"/>
          <w:szCs w:val="24"/>
        </w:rPr>
      </w:pPr>
      <w:r w:rsidRPr="004D3099">
        <w:rPr>
          <w:rFonts w:ascii="等线" w:eastAsia="等线" w:hAnsi="等线" w:hint="eastAsia"/>
          <w:sz w:val="24"/>
          <w:szCs w:val="24"/>
        </w:rPr>
        <w:t>6、投标单位必须在报名之前联系采购人对设备进行现场故障勘验；</w:t>
      </w:r>
    </w:p>
    <w:p w:rsidR="004D3099" w:rsidRPr="004D3099" w:rsidRDefault="004D3099" w:rsidP="004D3099">
      <w:pPr>
        <w:snapToGrid w:val="0"/>
        <w:spacing w:line="360" w:lineRule="exact"/>
        <w:rPr>
          <w:rFonts w:ascii="等线" w:eastAsia="等线" w:hAnsi="等线"/>
          <w:sz w:val="24"/>
          <w:szCs w:val="24"/>
        </w:rPr>
      </w:pPr>
      <w:r w:rsidRPr="004D3099">
        <w:rPr>
          <w:rFonts w:ascii="等线" w:eastAsia="等线" w:hAnsi="等线" w:hint="eastAsia"/>
          <w:sz w:val="24"/>
          <w:szCs w:val="24"/>
        </w:rPr>
        <w:t>（二）特定资格条件：见技术参数</w:t>
      </w:r>
    </w:p>
    <w:p w:rsidR="004D3099" w:rsidRPr="004D3099" w:rsidRDefault="004D3099" w:rsidP="004D3099">
      <w:pPr>
        <w:spacing w:line="360" w:lineRule="exact"/>
        <w:rPr>
          <w:rFonts w:ascii="等线" w:eastAsia="等线" w:hAnsi="等线"/>
          <w:b/>
          <w:sz w:val="24"/>
          <w:szCs w:val="24"/>
        </w:rPr>
      </w:pPr>
      <w:r w:rsidRPr="004D3099">
        <w:rPr>
          <w:rFonts w:ascii="等线" w:eastAsia="等线" w:hAnsi="等线" w:hint="eastAsia"/>
          <w:b/>
          <w:sz w:val="24"/>
          <w:szCs w:val="24"/>
        </w:rPr>
        <w:t>五、投标有关规定：</w:t>
      </w:r>
    </w:p>
    <w:p w:rsidR="004D3099" w:rsidRPr="004D3099" w:rsidRDefault="004D3099" w:rsidP="004D3099">
      <w:pPr>
        <w:snapToGrid w:val="0"/>
        <w:spacing w:line="360" w:lineRule="exact"/>
        <w:ind w:firstLineChars="100" w:firstLine="240"/>
        <w:rPr>
          <w:rFonts w:ascii="等线" w:eastAsia="等线" w:hAnsi="等线"/>
          <w:sz w:val="24"/>
          <w:szCs w:val="24"/>
        </w:rPr>
      </w:pPr>
      <w:r w:rsidRPr="004D3099">
        <w:rPr>
          <w:rFonts w:ascii="等线" w:eastAsia="等线" w:hAnsi="等线" w:hint="eastAsia"/>
          <w:sz w:val="24"/>
          <w:szCs w:val="24"/>
        </w:rPr>
        <w:t>（一）、法定代表人为同一个人的两个及两个以上法人，母公司、全资子公司及其控股公司，都不得在同一货物招标中同时投标。</w:t>
      </w:r>
    </w:p>
    <w:p w:rsidR="004D3099" w:rsidRPr="004D3099" w:rsidRDefault="004D3099" w:rsidP="004D3099">
      <w:pPr>
        <w:snapToGrid w:val="0"/>
        <w:spacing w:line="360" w:lineRule="exact"/>
        <w:ind w:firstLineChars="100" w:firstLine="240"/>
        <w:rPr>
          <w:rFonts w:ascii="等线" w:eastAsia="等线" w:hAnsi="等线"/>
          <w:sz w:val="24"/>
          <w:szCs w:val="24"/>
        </w:rPr>
      </w:pPr>
      <w:r w:rsidRPr="004D3099">
        <w:rPr>
          <w:rFonts w:ascii="等线" w:eastAsia="等线" w:hAnsi="等线" w:hint="eastAsia"/>
          <w:sz w:val="24"/>
          <w:szCs w:val="24"/>
        </w:rPr>
        <w:t>（二）、本招标项目所有补遗文件（如果有）一律在</w:t>
      </w:r>
      <w:r w:rsidRPr="004D3099">
        <w:rPr>
          <w:rFonts w:ascii="等线" w:eastAsia="等线" w:hAnsi="等线" w:hint="eastAsia"/>
          <w:sz w:val="24"/>
        </w:rPr>
        <w:t>重庆市第九人民医院官网</w:t>
      </w:r>
      <w:r w:rsidRPr="004D3099">
        <w:rPr>
          <w:rFonts w:ascii="等线" w:eastAsia="等线" w:hAnsi="等线" w:hint="eastAsia"/>
          <w:sz w:val="24"/>
          <w:szCs w:val="24"/>
        </w:rPr>
        <w:t>上发布，请各投标人注意查看，因投标人原因未及时下载补遗文件的，采购工作组视同投标人已收到本招标项目补遗文件。</w:t>
      </w:r>
    </w:p>
    <w:p w:rsidR="004D3099" w:rsidRPr="004D3099" w:rsidRDefault="004D3099" w:rsidP="004D3099">
      <w:pPr>
        <w:snapToGrid w:val="0"/>
        <w:spacing w:line="360" w:lineRule="exact"/>
        <w:ind w:firstLineChars="100" w:firstLine="240"/>
        <w:rPr>
          <w:rFonts w:ascii="等线" w:eastAsia="等线" w:hAnsi="等线"/>
          <w:sz w:val="24"/>
          <w:szCs w:val="24"/>
        </w:rPr>
      </w:pPr>
      <w:r w:rsidRPr="004D3099">
        <w:rPr>
          <w:rFonts w:ascii="等线" w:eastAsia="等线" w:hAnsi="等线" w:hint="eastAsia"/>
          <w:sz w:val="24"/>
          <w:szCs w:val="24"/>
        </w:rPr>
        <w:t>（三）、超过投标截止时间、不按本招标文件规定密封的投标,恕不接受。</w:t>
      </w:r>
    </w:p>
    <w:p w:rsidR="004D3099" w:rsidRPr="004D3099" w:rsidRDefault="004D3099" w:rsidP="004D3099">
      <w:pPr>
        <w:tabs>
          <w:tab w:val="left" w:pos="1255"/>
          <w:tab w:val="left" w:pos="1506"/>
        </w:tabs>
        <w:snapToGrid w:val="0"/>
        <w:spacing w:line="360" w:lineRule="exact"/>
        <w:ind w:firstLineChars="100" w:firstLine="240"/>
        <w:rPr>
          <w:rFonts w:ascii="等线" w:eastAsia="等线" w:hAnsi="等线"/>
          <w:sz w:val="24"/>
          <w:szCs w:val="24"/>
        </w:rPr>
      </w:pPr>
      <w:r w:rsidRPr="004D3099">
        <w:rPr>
          <w:rFonts w:ascii="等线" w:eastAsia="等线" w:hAnsi="等线" w:hint="eastAsia"/>
          <w:sz w:val="24"/>
          <w:szCs w:val="24"/>
        </w:rPr>
        <w:t>（四）、投标费用：无论投标结果如何，投标人参与本项目投标的所有费用均应由投标人自行承担。</w:t>
      </w:r>
    </w:p>
    <w:p w:rsidR="004D3099" w:rsidRPr="004D3099" w:rsidRDefault="004D3099" w:rsidP="004D3099">
      <w:pPr>
        <w:tabs>
          <w:tab w:val="left" w:pos="1255"/>
          <w:tab w:val="left" w:pos="1506"/>
        </w:tabs>
        <w:snapToGrid w:val="0"/>
        <w:spacing w:line="360" w:lineRule="exact"/>
        <w:ind w:firstLineChars="100" w:firstLine="240"/>
        <w:rPr>
          <w:rFonts w:ascii="等线" w:eastAsia="等线" w:hAnsi="等线"/>
          <w:sz w:val="24"/>
          <w:szCs w:val="24"/>
        </w:rPr>
      </w:pPr>
      <w:r w:rsidRPr="004D3099">
        <w:rPr>
          <w:rFonts w:ascii="等线" w:eastAsia="等线" w:hAnsi="等线" w:hint="eastAsia"/>
          <w:sz w:val="24"/>
          <w:szCs w:val="24"/>
        </w:rPr>
        <w:lastRenderedPageBreak/>
        <w:t>（五）、现场踏勘：投标人收到《招标文件》后，若有需要，可自行踏勘项目现场。投标人自身应对勘察中获取的现场资料负责。不管投标人是否勘察过现场，均被认为在递交投标文件之前已勘察现场，对本项目的风险和义务十分了解，并在其投标文件中充分考虑了现场和环境条件。</w:t>
      </w:r>
    </w:p>
    <w:p w:rsidR="004D3099" w:rsidRPr="004D3099" w:rsidRDefault="004D3099" w:rsidP="004D3099">
      <w:pPr>
        <w:tabs>
          <w:tab w:val="left" w:pos="1255"/>
          <w:tab w:val="left" w:pos="1506"/>
        </w:tabs>
        <w:snapToGrid w:val="0"/>
        <w:spacing w:line="360" w:lineRule="exact"/>
        <w:ind w:firstLineChars="100" w:firstLine="240"/>
        <w:rPr>
          <w:rFonts w:ascii="等线" w:eastAsia="等线" w:hAnsi="等线"/>
          <w:sz w:val="24"/>
          <w:szCs w:val="24"/>
        </w:rPr>
      </w:pPr>
      <w:r w:rsidRPr="004D3099">
        <w:rPr>
          <w:rFonts w:ascii="等线" w:eastAsia="等线" w:hAnsi="等线" w:hint="eastAsia"/>
          <w:sz w:val="24"/>
          <w:szCs w:val="24"/>
        </w:rPr>
        <w:t>（六）、投标人对招标文件如有疑问的（若为</w:t>
      </w:r>
      <w:proofErr w:type="gramStart"/>
      <w:r w:rsidRPr="004D3099">
        <w:rPr>
          <w:rFonts w:ascii="等线" w:eastAsia="等线" w:hAnsi="等线" w:hint="eastAsia"/>
          <w:sz w:val="24"/>
          <w:szCs w:val="24"/>
        </w:rPr>
        <w:t>质疑按</w:t>
      </w:r>
      <w:proofErr w:type="gramEnd"/>
      <w:r w:rsidRPr="004D3099">
        <w:rPr>
          <w:rFonts w:ascii="等线" w:eastAsia="等线" w:hAnsi="等线" w:hint="eastAsia"/>
          <w:sz w:val="24"/>
          <w:szCs w:val="24"/>
        </w:rPr>
        <w:t>第五篇投标人须知执行），应在投标截止时间前以书面方式提出，采购人负责答复。对已发出的招标文件需要进行澄清或修改的，采购工作组应上网公示。投标人未在规定时间内提出疑问的，视同认可招标文件所有要求。逾期提出疑问的，采购工作组可以不予受理。</w:t>
      </w:r>
    </w:p>
    <w:p w:rsidR="004D3099" w:rsidRPr="004D3099" w:rsidRDefault="004D3099" w:rsidP="004D3099">
      <w:pPr>
        <w:snapToGrid w:val="0"/>
        <w:spacing w:line="360" w:lineRule="exact"/>
        <w:rPr>
          <w:rFonts w:ascii="等线" w:eastAsia="等线" w:hAnsi="等线"/>
          <w:b/>
          <w:sz w:val="24"/>
          <w:szCs w:val="24"/>
        </w:rPr>
      </w:pPr>
      <w:r w:rsidRPr="004D3099">
        <w:rPr>
          <w:rFonts w:ascii="等线" w:eastAsia="等线" w:hAnsi="等线" w:hint="eastAsia"/>
          <w:b/>
          <w:sz w:val="24"/>
          <w:szCs w:val="24"/>
        </w:rPr>
        <w:t>六、联系方式</w:t>
      </w:r>
      <w:bookmarkEnd w:id="7"/>
    </w:p>
    <w:p w:rsidR="004D3099" w:rsidRPr="004D3099" w:rsidRDefault="004D3099" w:rsidP="004D3099">
      <w:pPr>
        <w:snapToGrid w:val="0"/>
        <w:spacing w:line="360" w:lineRule="exact"/>
        <w:ind w:firstLineChars="200" w:firstLine="480"/>
        <w:rPr>
          <w:rFonts w:ascii="等线" w:eastAsia="等线" w:hAnsi="等线"/>
          <w:sz w:val="24"/>
          <w:szCs w:val="24"/>
        </w:rPr>
      </w:pPr>
      <w:r w:rsidRPr="004D3099">
        <w:rPr>
          <w:rFonts w:ascii="等线" w:eastAsia="等线" w:hAnsi="等线" w:hint="eastAsia"/>
          <w:sz w:val="24"/>
          <w:szCs w:val="24"/>
        </w:rPr>
        <w:t>重庆市第九人民医院医疗设备采购工作组</w:t>
      </w:r>
    </w:p>
    <w:p w:rsidR="004D3099" w:rsidRPr="004D3099" w:rsidRDefault="004D3099" w:rsidP="004D3099">
      <w:pPr>
        <w:snapToGrid w:val="0"/>
        <w:spacing w:line="360" w:lineRule="exact"/>
        <w:ind w:firstLineChars="200" w:firstLine="480"/>
        <w:rPr>
          <w:rFonts w:ascii="等线" w:eastAsia="等线" w:hAnsi="等线"/>
          <w:sz w:val="24"/>
          <w:szCs w:val="24"/>
        </w:rPr>
      </w:pPr>
      <w:r w:rsidRPr="004D3099">
        <w:rPr>
          <w:rFonts w:ascii="等线" w:eastAsia="等线" w:hAnsi="等线" w:hint="eastAsia"/>
          <w:sz w:val="24"/>
          <w:szCs w:val="24"/>
        </w:rPr>
        <w:t>联系人：陈胜强、谭翠兰</w:t>
      </w:r>
    </w:p>
    <w:p w:rsidR="004D3099" w:rsidRPr="004D3099" w:rsidRDefault="004D3099" w:rsidP="004D3099">
      <w:pPr>
        <w:snapToGrid w:val="0"/>
        <w:spacing w:line="360" w:lineRule="exact"/>
        <w:ind w:firstLineChars="200" w:firstLine="480"/>
        <w:rPr>
          <w:rFonts w:ascii="等线" w:eastAsia="等线" w:hAnsi="等线"/>
          <w:sz w:val="24"/>
          <w:szCs w:val="24"/>
        </w:rPr>
      </w:pPr>
      <w:proofErr w:type="gramStart"/>
      <w:r w:rsidRPr="004D3099">
        <w:rPr>
          <w:rFonts w:ascii="等线" w:eastAsia="等线" w:hAnsi="等线" w:hint="eastAsia"/>
          <w:sz w:val="24"/>
          <w:szCs w:val="24"/>
        </w:rPr>
        <w:t>邮</w:t>
      </w:r>
      <w:proofErr w:type="gramEnd"/>
      <w:r w:rsidRPr="004D3099">
        <w:rPr>
          <w:rFonts w:ascii="等线" w:eastAsia="等线" w:hAnsi="等线" w:hint="eastAsia"/>
          <w:sz w:val="24"/>
          <w:szCs w:val="24"/>
        </w:rPr>
        <w:t xml:space="preserve">  编：400700</w:t>
      </w:r>
    </w:p>
    <w:p w:rsidR="004D3099" w:rsidRPr="004D3099" w:rsidRDefault="004D3099" w:rsidP="004D3099">
      <w:pPr>
        <w:snapToGrid w:val="0"/>
        <w:spacing w:line="360" w:lineRule="exact"/>
        <w:ind w:firstLineChars="200" w:firstLine="480"/>
        <w:rPr>
          <w:rFonts w:ascii="等线" w:eastAsia="等线" w:hAnsi="等线"/>
          <w:sz w:val="24"/>
          <w:szCs w:val="24"/>
        </w:rPr>
      </w:pPr>
      <w:r w:rsidRPr="004D3099">
        <w:rPr>
          <w:rFonts w:ascii="等线" w:eastAsia="等线" w:hAnsi="等线" w:hint="eastAsia"/>
          <w:sz w:val="24"/>
          <w:szCs w:val="24"/>
        </w:rPr>
        <w:t>电  话：（023）68864967</w:t>
      </w:r>
    </w:p>
    <w:p w:rsidR="004D3099" w:rsidRPr="004D3099" w:rsidRDefault="004D3099" w:rsidP="004D3099">
      <w:pPr>
        <w:snapToGrid w:val="0"/>
        <w:spacing w:line="460" w:lineRule="exact"/>
        <w:ind w:firstLineChars="200" w:firstLine="480"/>
        <w:rPr>
          <w:rFonts w:ascii="等线" w:eastAsia="等线" w:hAnsi="等线"/>
          <w:sz w:val="24"/>
          <w:szCs w:val="24"/>
        </w:rPr>
      </w:pPr>
      <w:r w:rsidRPr="004D3099">
        <w:rPr>
          <w:rFonts w:ascii="等线" w:eastAsia="等线" w:hAnsi="等线" w:hint="eastAsia"/>
          <w:sz w:val="24"/>
          <w:szCs w:val="24"/>
        </w:rPr>
        <w:t xml:space="preserve">Q  </w:t>
      </w:r>
      <w:proofErr w:type="spellStart"/>
      <w:r w:rsidRPr="004D3099">
        <w:rPr>
          <w:rFonts w:ascii="等线" w:eastAsia="等线" w:hAnsi="等线" w:hint="eastAsia"/>
          <w:sz w:val="24"/>
          <w:szCs w:val="24"/>
        </w:rPr>
        <w:t>Q</w:t>
      </w:r>
      <w:proofErr w:type="spellEnd"/>
      <w:r w:rsidRPr="004D3099">
        <w:rPr>
          <w:rFonts w:ascii="等线" w:eastAsia="等线" w:hAnsi="等线" w:hint="eastAsia"/>
          <w:sz w:val="24"/>
          <w:szCs w:val="24"/>
        </w:rPr>
        <w:t>群：</w:t>
      </w:r>
      <w:r w:rsidRPr="004D3099">
        <w:rPr>
          <w:rFonts w:ascii="等线" w:eastAsia="等线" w:hAnsi="等线"/>
          <w:sz w:val="24"/>
          <w:szCs w:val="24"/>
        </w:rPr>
        <w:t>477989139</w:t>
      </w:r>
      <w:r w:rsidRPr="004D3099">
        <w:rPr>
          <w:rFonts w:ascii="等线" w:eastAsia="等线" w:hAnsi="等线" w:hint="eastAsia"/>
          <w:sz w:val="24"/>
          <w:szCs w:val="24"/>
        </w:rPr>
        <w:t>，进群更改群名片：某某公司-姓名；</w:t>
      </w:r>
    </w:p>
    <w:p w:rsidR="004D3099" w:rsidRPr="004D3099" w:rsidRDefault="004D3099" w:rsidP="004D3099">
      <w:pPr>
        <w:snapToGrid w:val="0"/>
        <w:spacing w:line="360" w:lineRule="exact"/>
        <w:ind w:firstLineChars="200" w:firstLine="480"/>
        <w:rPr>
          <w:rFonts w:ascii="等线" w:eastAsia="等线" w:hAnsi="等线"/>
          <w:sz w:val="24"/>
          <w:szCs w:val="24"/>
        </w:rPr>
      </w:pPr>
      <w:r w:rsidRPr="004D3099">
        <w:rPr>
          <w:rFonts w:ascii="等线" w:eastAsia="等线" w:hAnsi="等线" w:hint="eastAsia"/>
          <w:sz w:val="24"/>
          <w:szCs w:val="24"/>
        </w:rPr>
        <w:t>地  址：重庆市北碚区嘉陵村69号（设备科）</w:t>
      </w:r>
      <w:bookmarkStart w:id="9" w:name="_Toc102227313"/>
      <w:bookmarkStart w:id="10" w:name="_Toc398905180"/>
    </w:p>
    <w:p w:rsidR="004D3099" w:rsidRPr="004D3099" w:rsidRDefault="004D3099" w:rsidP="004D3099">
      <w:pPr>
        <w:snapToGrid w:val="0"/>
        <w:spacing w:line="360" w:lineRule="exact"/>
        <w:ind w:firstLineChars="200" w:firstLine="480"/>
        <w:rPr>
          <w:rFonts w:ascii="等线" w:eastAsia="等线" w:hAnsi="等线"/>
          <w:sz w:val="24"/>
          <w:szCs w:val="24"/>
        </w:rPr>
      </w:pPr>
    </w:p>
    <w:p w:rsidR="004D3099" w:rsidRPr="004D3099" w:rsidRDefault="004D3099" w:rsidP="004D3099">
      <w:pPr>
        <w:widowControl/>
        <w:jc w:val="left"/>
        <w:rPr>
          <w:rFonts w:ascii="等线" w:eastAsia="等线" w:hAnsi="等线"/>
          <w:b/>
          <w:color w:val="000000"/>
          <w:sz w:val="36"/>
          <w:szCs w:val="30"/>
        </w:rPr>
      </w:pPr>
      <w:r w:rsidRPr="004D3099">
        <w:rPr>
          <w:rFonts w:ascii="等线" w:eastAsia="等线" w:hAnsi="等线"/>
          <w:b/>
          <w:color w:val="000000"/>
          <w:sz w:val="36"/>
          <w:szCs w:val="30"/>
        </w:rPr>
        <w:br w:type="page"/>
      </w:r>
    </w:p>
    <w:p w:rsidR="004D3099" w:rsidRPr="004D3099" w:rsidRDefault="004D3099" w:rsidP="00F06BB1">
      <w:pPr>
        <w:snapToGrid w:val="0"/>
        <w:ind w:firstLineChars="450" w:firstLine="1620"/>
        <w:rPr>
          <w:rFonts w:ascii="等线" w:eastAsia="等线" w:hAnsi="等线"/>
          <w:b/>
          <w:sz w:val="36"/>
          <w:szCs w:val="36"/>
        </w:rPr>
      </w:pPr>
      <w:r w:rsidRPr="004D3099">
        <w:rPr>
          <w:rFonts w:ascii="等线" w:eastAsia="等线" w:hAnsi="等线" w:hint="eastAsia"/>
          <w:b/>
          <w:color w:val="000000"/>
          <w:sz w:val="36"/>
          <w:szCs w:val="36"/>
        </w:rPr>
        <w:lastRenderedPageBreak/>
        <w:t xml:space="preserve">第二篇  </w:t>
      </w:r>
      <w:bookmarkEnd w:id="9"/>
      <w:bookmarkEnd w:id="10"/>
      <w:r w:rsidRPr="004D3099">
        <w:rPr>
          <w:rFonts w:ascii="等线" w:eastAsia="等线" w:hAnsi="等线" w:hint="eastAsia"/>
          <w:b/>
          <w:sz w:val="36"/>
          <w:szCs w:val="36"/>
        </w:rPr>
        <w:t>项目技术规格、数量及质量要求</w:t>
      </w:r>
      <w:bookmarkStart w:id="11" w:name="_Toc102227314"/>
      <w:bookmarkStart w:id="12" w:name="_Toc179714294"/>
      <w:bookmarkStart w:id="13" w:name="_Toc398905181"/>
    </w:p>
    <w:p w:rsidR="00F85F29" w:rsidRDefault="004D3099" w:rsidP="00F85F29">
      <w:pPr>
        <w:spacing w:line="560" w:lineRule="exact"/>
        <w:jc w:val="center"/>
        <w:rPr>
          <w:rFonts w:ascii="方正大标宋_GBK" w:eastAsia="方正大标宋_GBK"/>
          <w:sz w:val="32"/>
          <w:szCs w:val="32"/>
        </w:rPr>
      </w:pPr>
      <w:r w:rsidRPr="004D3099">
        <w:rPr>
          <w:rFonts w:ascii="方正大标宋_GBK" w:eastAsia="方正大标宋_GBK" w:hint="eastAsia"/>
          <w:sz w:val="32"/>
          <w:szCs w:val="32"/>
        </w:rPr>
        <w:t>分包</w:t>
      </w:r>
      <w:r w:rsidR="00831AE1">
        <w:rPr>
          <w:rFonts w:ascii="方正大标宋_GBK" w:eastAsia="方正大标宋_GBK" w:hint="eastAsia"/>
          <w:sz w:val="32"/>
          <w:szCs w:val="32"/>
        </w:rPr>
        <w:t>2</w:t>
      </w:r>
      <w:r w:rsidRPr="004D3099">
        <w:rPr>
          <w:rFonts w:ascii="方正大标宋_GBK" w:eastAsia="方正大标宋_GBK" w:hint="eastAsia"/>
          <w:sz w:val="32"/>
          <w:szCs w:val="32"/>
        </w:rPr>
        <w:t>：</w:t>
      </w:r>
      <w:r w:rsidR="00810026" w:rsidRPr="00810026">
        <w:rPr>
          <w:rFonts w:ascii="方正大标宋_GBK" w:eastAsia="方正大标宋_GBK" w:hint="eastAsia"/>
          <w:sz w:val="32"/>
          <w:szCs w:val="32"/>
        </w:rPr>
        <w:t>负压</w:t>
      </w:r>
      <w:proofErr w:type="gramStart"/>
      <w:r w:rsidR="00810026" w:rsidRPr="00810026">
        <w:rPr>
          <w:rFonts w:ascii="方正大标宋_GBK" w:eastAsia="方正大标宋_GBK" w:hint="eastAsia"/>
          <w:sz w:val="32"/>
          <w:szCs w:val="32"/>
        </w:rPr>
        <w:t>净化系统维保服务</w:t>
      </w:r>
      <w:proofErr w:type="gramEnd"/>
    </w:p>
    <w:p w:rsidR="00810026" w:rsidRPr="00810026" w:rsidRDefault="00810026" w:rsidP="00810026">
      <w:pPr>
        <w:ind w:left="420" w:hangingChars="200" w:hanging="420"/>
        <w:rPr>
          <w:rFonts w:ascii="等线" w:eastAsia="等线" w:hAnsi="等线"/>
          <w:sz w:val="21"/>
          <w:szCs w:val="22"/>
        </w:rPr>
      </w:pPr>
      <w:r w:rsidRPr="00810026">
        <w:rPr>
          <w:rFonts w:ascii="等线" w:eastAsia="等线" w:hAnsi="等线" w:hint="eastAsia"/>
          <w:sz w:val="21"/>
          <w:szCs w:val="22"/>
        </w:rPr>
        <w:t>一、范围：重庆市第九人民医院负压手术室及产房、负压病房、负压</w:t>
      </w:r>
      <w:r w:rsidRPr="00810026">
        <w:rPr>
          <w:rFonts w:ascii="等线" w:eastAsia="等线" w:hAnsi="等线"/>
          <w:sz w:val="21"/>
          <w:szCs w:val="22"/>
        </w:rPr>
        <w:t>ICU及区域内相关</w:t>
      </w:r>
      <w:proofErr w:type="gramStart"/>
      <w:r w:rsidRPr="00810026">
        <w:rPr>
          <w:rFonts w:ascii="等线" w:eastAsia="等线" w:hAnsi="等线"/>
          <w:sz w:val="21"/>
          <w:szCs w:val="22"/>
        </w:rPr>
        <w:t>辅房净化系统维保</w:t>
      </w:r>
      <w:proofErr w:type="gramEnd"/>
      <w:r w:rsidRPr="00810026">
        <w:rPr>
          <w:rFonts w:ascii="等线" w:eastAsia="等线" w:hAnsi="等线" w:hint="eastAsia"/>
          <w:sz w:val="21"/>
          <w:szCs w:val="22"/>
        </w:rPr>
        <w:t>服务。</w:t>
      </w:r>
    </w:p>
    <w:p w:rsidR="00810026" w:rsidRPr="00810026" w:rsidRDefault="00810026" w:rsidP="00810026">
      <w:pPr>
        <w:rPr>
          <w:rFonts w:ascii="等线" w:eastAsia="等线" w:hAnsi="等线"/>
          <w:sz w:val="21"/>
          <w:szCs w:val="22"/>
        </w:rPr>
      </w:pPr>
      <w:r w:rsidRPr="00810026">
        <w:rPr>
          <w:rFonts w:ascii="等线" w:eastAsia="等线" w:hAnsi="等线" w:hint="eastAsia"/>
          <w:sz w:val="21"/>
          <w:szCs w:val="22"/>
        </w:rPr>
        <w:t>二、</w:t>
      </w:r>
      <w:proofErr w:type="gramStart"/>
      <w:r w:rsidRPr="00810026">
        <w:rPr>
          <w:rFonts w:ascii="等线" w:eastAsia="等线" w:hAnsi="等线" w:hint="eastAsia"/>
          <w:sz w:val="21"/>
          <w:szCs w:val="22"/>
        </w:rPr>
        <w:t>维保服务</w:t>
      </w:r>
      <w:proofErr w:type="gramEnd"/>
      <w:r w:rsidRPr="00810026">
        <w:rPr>
          <w:rFonts w:ascii="等线" w:eastAsia="等线" w:hAnsi="等线" w:hint="eastAsia"/>
          <w:sz w:val="21"/>
          <w:szCs w:val="22"/>
        </w:rPr>
        <w:t>期限：三年；</w:t>
      </w:r>
    </w:p>
    <w:p w:rsidR="00810026" w:rsidRPr="00810026" w:rsidRDefault="00810026" w:rsidP="00810026">
      <w:pPr>
        <w:rPr>
          <w:rFonts w:ascii="等线" w:eastAsia="等线" w:hAnsi="等线"/>
          <w:sz w:val="21"/>
          <w:szCs w:val="22"/>
        </w:rPr>
      </w:pPr>
      <w:r w:rsidRPr="00810026">
        <w:rPr>
          <w:rFonts w:ascii="等线" w:eastAsia="等线" w:hAnsi="等线" w:hint="eastAsia"/>
          <w:sz w:val="21"/>
          <w:szCs w:val="22"/>
        </w:rPr>
        <w:t>三、</w:t>
      </w:r>
      <w:proofErr w:type="gramStart"/>
      <w:r w:rsidRPr="00810026">
        <w:rPr>
          <w:rFonts w:ascii="等线" w:eastAsia="等线" w:hAnsi="等线" w:hint="eastAsia"/>
          <w:sz w:val="21"/>
          <w:szCs w:val="22"/>
        </w:rPr>
        <w:t>维保服务</w:t>
      </w:r>
      <w:proofErr w:type="gramEnd"/>
      <w:r w:rsidRPr="00810026">
        <w:rPr>
          <w:rFonts w:ascii="等线" w:eastAsia="等线" w:hAnsi="等线" w:hint="eastAsia"/>
          <w:sz w:val="21"/>
          <w:szCs w:val="22"/>
        </w:rPr>
        <w:t>技术要求：</w:t>
      </w:r>
    </w:p>
    <w:p w:rsidR="00810026" w:rsidRPr="00810026" w:rsidRDefault="00810026" w:rsidP="00810026">
      <w:pPr>
        <w:rPr>
          <w:rFonts w:ascii="等线" w:eastAsia="等线" w:hAnsi="等线"/>
          <w:sz w:val="21"/>
          <w:szCs w:val="22"/>
        </w:rPr>
      </w:pPr>
      <w:r w:rsidRPr="00810026">
        <w:rPr>
          <w:rFonts w:ascii="等线" w:eastAsia="等线" w:hAnsi="等线" w:hint="eastAsia"/>
          <w:sz w:val="21"/>
          <w:szCs w:val="22"/>
        </w:rPr>
        <w:t>（一）负压手术室:</w:t>
      </w:r>
    </w:p>
    <w:p w:rsidR="00810026" w:rsidRPr="00810026" w:rsidRDefault="00810026" w:rsidP="00810026">
      <w:pPr>
        <w:ind w:firstLineChars="202" w:firstLine="424"/>
        <w:rPr>
          <w:rFonts w:ascii="等线" w:eastAsia="等线" w:hAnsi="等线"/>
          <w:sz w:val="21"/>
          <w:szCs w:val="22"/>
        </w:rPr>
      </w:pPr>
      <w:r w:rsidRPr="00810026">
        <w:rPr>
          <w:rFonts w:ascii="等线" w:eastAsia="等线" w:hAnsi="等线"/>
          <w:sz w:val="21"/>
          <w:szCs w:val="22"/>
        </w:rPr>
        <w:t>1、</w:t>
      </w:r>
      <w:r w:rsidRPr="00810026">
        <w:rPr>
          <w:rFonts w:ascii="等线" w:eastAsia="等线" w:hAnsi="等线" w:hint="eastAsia"/>
          <w:sz w:val="21"/>
          <w:szCs w:val="22"/>
        </w:rPr>
        <w:t>装饰工程：对手术室的电解钢板墙面及顶面检查，有无裂缝、破损等日常维护工作，对手术室的麻醉柜、药品柜、器械柜、观片灯、书写台、插座箱等嵌入式设备密封性、腐蚀性、柜体易损</w:t>
      </w:r>
      <w:proofErr w:type="gramStart"/>
      <w:r w:rsidRPr="00810026">
        <w:rPr>
          <w:rFonts w:ascii="等线" w:eastAsia="等线" w:hAnsi="等线" w:hint="eastAsia"/>
          <w:sz w:val="21"/>
          <w:szCs w:val="22"/>
        </w:rPr>
        <w:t>件维护</w:t>
      </w:r>
      <w:proofErr w:type="gramEnd"/>
      <w:r w:rsidRPr="00810026">
        <w:rPr>
          <w:rFonts w:ascii="等线" w:eastAsia="等线" w:hAnsi="等线" w:hint="eastAsia"/>
          <w:sz w:val="21"/>
          <w:szCs w:val="22"/>
        </w:rPr>
        <w:t>及更换工作。对送风天花的软膜及箱体内壁做除尘处理，确保整个天花内长期出于无尘环境。</w:t>
      </w:r>
    </w:p>
    <w:p w:rsidR="00810026" w:rsidRPr="00810026" w:rsidRDefault="00810026" w:rsidP="00810026">
      <w:pPr>
        <w:ind w:firstLineChars="202" w:firstLine="424"/>
        <w:rPr>
          <w:rFonts w:ascii="等线" w:eastAsia="等线" w:hAnsi="等线"/>
          <w:sz w:val="21"/>
          <w:szCs w:val="22"/>
        </w:rPr>
      </w:pPr>
      <w:r w:rsidRPr="00810026">
        <w:rPr>
          <w:rFonts w:ascii="等线" w:eastAsia="等线" w:hAnsi="等线"/>
          <w:sz w:val="21"/>
          <w:szCs w:val="22"/>
        </w:rPr>
        <w:t>2、</w:t>
      </w:r>
      <w:r w:rsidRPr="00810026">
        <w:rPr>
          <w:rFonts w:ascii="等线" w:eastAsia="等线" w:hAnsi="等线" w:hint="eastAsia"/>
          <w:sz w:val="21"/>
          <w:szCs w:val="22"/>
        </w:rPr>
        <w:t>弱电工程：</w:t>
      </w:r>
      <w:r w:rsidRPr="00810026">
        <w:rPr>
          <w:rFonts w:ascii="等线" w:eastAsia="等线" w:hAnsi="等线"/>
          <w:sz w:val="21"/>
          <w:szCs w:val="22"/>
        </w:rPr>
        <w:t>对手术室内、自动控制系统等项目的测试、易损件的更换及保养工作。</w:t>
      </w:r>
    </w:p>
    <w:p w:rsidR="00810026" w:rsidRPr="00810026" w:rsidRDefault="00810026" w:rsidP="00810026">
      <w:pPr>
        <w:ind w:firstLineChars="202" w:firstLine="424"/>
        <w:rPr>
          <w:rFonts w:ascii="等线" w:eastAsia="等线" w:hAnsi="等线"/>
          <w:sz w:val="21"/>
          <w:szCs w:val="22"/>
        </w:rPr>
      </w:pPr>
      <w:r w:rsidRPr="00810026">
        <w:rPr>
          <w:rFonts w:ascii="等线" w:eastAsia="等线" w:hAnsi="等线"/>
          <w:sz w:val="21"/>
          <w:szCs w:val="22"/>
        </w:rPr>
        <w:t>3、</w:t>
      </w:r>
      <w:r w:rsidRPr="00810026">
        <w:rPr>
          <w:rFonts w:ascii="等线" w:eastAsia="等线" w:hAnsi="等线" w:hint="eastAsia"/>
          <w:sz w:val="21"/>
          <w:szCs w:val="22"/>
        </w:rPr>
        <w:t>电气工程：</w:t>
      </w:r>
      <w:r w:rsidRPr="00810026">
        <w:rPr>
          <w:rFonts w:ascii="等线" w:eastAsia="等线" w:hAnsi="等线"/>
          <w:sz w:val="21"/>
          <w:szCs w:val="22"/>
        </w:rPr>
        <w:t>对手术室内的常规照明系统、强电系统及后备电源照明系统予以检查、调试以及易损件的更换。</w:t>
      </w:r>
    </w:p>
    <w:p w:rsidR="00810026" w:rsidRPr="00810026" w:rsidRDefault="00810026" w:rsidP="00810026">
      <w:pPr>
        <w:ind w:firstLineChars="202" w:firstLine="424"/>
        <w:rPr>
          <w:rFonts w:ascii="等线" w:eastAsia="等线" w:hAnsi="等线"/>
          <w:sz w:val="21"/>
          <w:szCs w:val="22"/>
        </w:rPr>
      </w:pPr>
      <w:r w:rsidRPr="00810026">
        <w:rPr>
          <w:rFonts w:ascii="等线" w:eastAsia="等线" w:hAnsi="等线"/>
          <w:sz w:val="21"/>
          <w:szCs w:val="22"/>
        </w:rPr>
        <w:t>4、</w:t>
      </w:r>
      <w:r w:rsidRPr="00810026">
        <w:rPr>
          <w:rFonts w:ascii="等线" w:eastAsia="等线" w:hAnsi="等线" w:hint="eastAsia"/>
          <w:sz w:val="21"/>
          <w:szCs w:val="22"/>
        </w:rPr>
        <w:t>控制系统：</w:t>
      </w:r>
      <w:r w:rsidRPr="00810026">
        <w:rPr>
          <w:rFonts w:ascii="等线" w:eastAsia="等线" w:hAnsi="等线"/>
          <w:sz w:val="21"/>
          <w:szCs w:val="22"/>
        </w:rPr>
        <w:t>对手术室的温湿</w:t>
      </w:r>
      <w:proofErr w:type="gramStart"/>
      <w:r w:rsidRPr="00810026">
        <w:rPr>
          <w:rFonts w:ascii="等线" w:eastAsia="等线" w:hAnsi="等线"/>
          <w:sz w:val="21"/>
          <w:szCs w:val="22"/>
        </w:rPr>
        <w:t>度予以</w:t>
      </w:r>
      <w:proofErr w:type="gramEnd"/>
      <w:r w:rsidRPr="00810026">
        <w:rPr>
          <w:rFonts w:ascii="等线" w:eastAsia="等线" w:hAnsi="等线"/>
          <w:sz w:val="21"/>
          <w:szCs w:val="22"/>
        </w:rPr>
        <w:t>监测，确定处于控温、控</w:t>
      </w:r>
      <w:proofErr w:type="gramStart"/>
      <w:r w:rsidRPr="00810026">
        <w:rPr>
          <w:rFonts w:ascii="等线" w:eastAsia="等线" w:hAnsi="等线"/>
          <w:sz w:val="21"/>
          <w:szCs w:val="22"/>
        </w:rPr>
        <w:t>湿范围</w:t>
      </w:r>
      <w:proofErr w:type="gramEnd"/>
      <w:r w:rsidRPr="00810026">
        <w:rPr>
          <w:rFonts w:ascii="等线" w:eastAsia="等线" w:hAnsi="等线"/>
          <w:sz w:val="21"/>
          <w:szCs w:val="22"/>
        </w:rPr>
        <w:t>内，并定期对手术室内的温湿度、压差、照度、噪声等项目予以检测，确保处于合格数据范围内。</w:t>
      </w:r>
    </w:p>
    <w:p w:rsidR="00810026" w:rsidRPr="00810026" w:rsidRDefault="00810026" w:rsidP="00810026">
      <w:pPr>
        <w:ind w:firstLineChars="202" w:firstLine="424"/>
        <w:rPr>
          <w:rFonts w:ascii="等线" w:eastAsia="等线" w:hAnsi="等线"/>
          <w:sz w:val="21"/>
          <w:szCs w:val="22"/>
        </w:rPr>
      </w:pPr>
      <w:r w:rsidRPr="00810026">
        <w:rPr>
          <w:rFonts w:ascii="等线" w:eastAsia="等线" w:hAnsi="等线"/>
          <w:sz w:val="21"/>
          <w:szCs w:val="22"/>
        </w:rPr>
        <w:t>5、</w:t>
      </w:r>
      <w:r w:rsidRPr="00810026">
        <w:rPr>
          <w:rFonts w:ascii="等线" w:eastAsia="等线" w:hAnsi="等线" w:hint="eastAsia"/>
          <w:sz w:val="21"/>
          <w:szCs w:val="22"/>
        </w:rPr>
        <w:t>门控系统：对手术室自动门、手动门的润滑度、电机、控制器、</w:t>
      </w:r>
      <w:proofErr w:type="gramStart"/>
      <w:r w:rsidRPr="00810026">
        <w:rPr>
          <w:rFonts w:ascii="等线" w:eastAsia="等线" w:hAnsi="等线" w:hint="eastAsia"/>
          <w:sz w:val="21"/>
          <w:szCs w:val="22"/>
        </w:rPr>
        <w:t>感控系统</w:t>
      </w:r>
      <w:proofErr w:type="gramEnd"/>
      <w:r w:rsidRPr="00810026">
        <w:rPr>
          <w:rFonts w:ascii="等线" w:eastAsia="等线" w:hAnsi="等线" w:hint="eastAsia"/>
          <w:sz w:val="21"/>
          <w:szCs w:val="22"/>
        </w:rPr>
        <w:t>的检查、维护保养以及易损件更换，确保各个门控系统处于正常状态。</w:t>
      </w:r>
    </w:p>
    <w:p w:rsidR="00810026" w:rsidRPr="00810026" w:rsidRDefault="00810026" w:rsidP="00810026">
      <w:pPr>
        <w:rPr>
          <w:rFonts w:ascii="等线" w:eastAsia="等线" w:hAnsi="等线"/>
          <w:sz w:val="21"/>
          <w:szCs w:val="22"/>
        </w:rPr>
      </w:pPr>
      <w:r w:rsidRPr="00810026">
        <w:rPr>
          <w:rFonts w:ascii="等线" w:eastAsia="等线" w:hAnsi="等线" w:hint="eastAsia"/>
          <w:sz w:val="21"/>
          <w:szCs w:val="22"/>
        </w:rPr>
        <w:t>（二）负压产房：</w:t>
      </w:r>
    </w:p>
    <w:p w:rsidR="00810026" w:rsidRPr="00810026" w:rsidRDefault="00810026" w:rsidP="00810026">
      <w:pPr>
        <w:ind w:firstLineChars="202" w:firstLine="424"/>
        <w:rPr>
          <w:rFonts w:ascii="等线" w:eastAsia="等线" w:hAnsi="等线"/>
          <w:sz w:val="21"/>
          <w:szCs w:val="22"/>
        </w:rPr>
      </w:pPr>
      <w:r w:rsidRPr="00810026">
        <w:rPr>
          <w:rFonts w:ascii="等线" w:eastAsia="等线" w:hAnsi="等线"/>
          <w:sz w:val="21"/>
          <w:szCs w:val="22"/>
        </w:rPr>
        <w:t>1、</w:t>
      </w:r>
      <w:r w:rsidRPr="00810026">
        <w:rPr>
          <w:rFonts w:ascii="等线" w:eastAsia="等线" w:hAnsi="等线" w:hint="eastAsia"/>
          <w:sz w:val="21"/>
          <w:szCs w:val="22"/>
        </w:rPr>
        <w:t>装饰工程：</w:t>
      </w:r>
      <w:r w:rsidRPr="00810026">
        <w:rPr>
          <w:rFonts w:ascii="等线" w:eastAsia="等线" w:hAnsi="等线"/>
          <w:sz w:val="21"/>
          <w:szCs w:val="22"/>
        </w:rPr>
        <w:t>对产房的墙面及顶面检查，有无裂缝、破损等日常维护工作，对产房的药品柜、书写台、插座箱等嵌入式设备密封性、腐蚀性、柜体易损</w:t>
      </w:r>
      <w:proofErr w:type="gramStart"/>
      <w:r w:rsidRPr="00810026">
        <w:rPr>
          <w:rFonts w:ascii="等线" w:eastAsia="等线" w:hAnsi="等线"/>
          <w:sz w:val="21"/>
          <w:szCs w:val="22"/>
        </w:rPr>
        <w:t>件维护</w:t>
      </w:r>
      <w:proofErr w:type="gramEnd"/>
      <w:r w:rsidRPr="00810026">
        <w:rPr>
          <w:rFonts w:ascii="等线" w:eastAsia="等线" w:hAnsi="等线"/>
          <w:sz w:val="21"/>
          <w:szCs w:val="22"/>
        </w:rPr>
        <w:t>及更换工作。对送风箱体内壁做除尘处理，确保长期出于无尘环境。</w:t>
      </w:r>
    </w:p>
    <w:p w:rsidR="00810026" w:rsidRPr="00810026" w:rsidRDefault="00810026" w:rsidP="00810026">
      <w:pPr>
        <w:ind w:firstLineChars="202" w:firstLine="424"/>
        <w:rPr>
          <w:rFonts w:ascii="等线" w:eastAsia="等线" w:hAnsi="等线"/>
          <w:sz w:val="21"/>
          <w:szCs w:val="22"/>
        </w:rPr>
      </w:pPr>
      <w:r w:rsidRPr="00810026">
        <w:rPr>
          <w:rFonts w:ascii="等线" w:eastAsia="等线" w:hAnsi="等线"/>
          <w:sz w:val="21"/>
          <w:szCs w:val="22"/>
        </w:rPr>
        <w:t>2、</w:t>
      </w:r>
      <w:r w:rsidRPr="00810026">
        <w:rPr>
          <w:rFonts w:ascii="等线" w:eastAsia="等线" w:hAnsi="等线" w:hint="eastAsia"/>
          <w:sz w:val="21"/>
          <w:szCs w:val="22"/>
        </w:rPr>
        <w:t>弱电工程：</w:t>
      </w:r>
      <w:r w:rsidRPr="00810026">
        <w:rPr>
          <w:rFonts w:ascii="等线" w:eastAsia="等线" w:hAnsi="等线"/>
          <w:sz w:val="21"/>
          <w:szCs w:val="22"/>
        </w:rPr>
        <w:t>对产房内自动控制系统等项目的测试、易损件的更换及保养工作。</w:t>
      </w:r>
    </w:p>
    <w:p w:rsidR="00810026" w:rsidRPr="00810026" w:rsidRDefault="00810026" w:rsidP="00810026">
      <w:pPr>
        <w:ind w:firstLineChars="202" w:firstLine="424"/>
        <w:rPr>
          <w:rFonts w:ascii="等线" w:eastAsia="等线" w:hAnsi="等线"/>
          <w:sz w:val="21"/>
          <w:szCs w:val="22"/>
        </w:rPr>
      </w:pPr>
      <w:r w:rsidRPr="00810026">
        <w:rPr>
          <w:rFonts w:ascii="等线" w:eastAsia="等线" w:hAnsi="等线"/>
          <w:sz w:val="21"/>
          <w:szCs w:val="22"/>
        </w:rPr>
        <w:t>3、</w:t>
      </w:r>
      <w:r w:rsidRPr="00810026">
        <w:rPr>
          <w:rFonts w:ascii="等线" w:eastAsia="等线" w:hAnsi="等线" w:hint="eastAsia"/>
          <w:sz w:val="21"/>
          <w:szCs w:val="22"/>
        </w:rPr>
        <w:t>电气工程：</w:t>
      </w:r>
      <w:r w:rsidRPr="00810026">
        <w:rPr>
          <w:rFonts w:ascii="等线" w:eastAsia="等线" w:hAnsi="等线"/>
          <w:sz w:val="21"/>
          <w:szCs w:val="22"/>
        </w:rPr>
        <w:t>对产房内的常规照明系统、强电系统及后备电源照明系统予以检查、调试以及易损件的更换。</w:t>
      </w:r>
    </w:p>
    <w:p w:rsidR="00810026" w:rsidRPr="00810026" w:rsidRDefault="00810026" w:rsidP="00810026">
      <w:pPr>
        <w:ind w:firstLineChars="202" w:firstLine="424"/>
        <w:rPr>
          <w:rFonts w:ascii="等线" w:eastAsia="等线" w:hAnsi="等线"/>
          <w:sz w:val="21"/>
          <w:szCs w:val="22"/>
        </w:rPr>
      </w:pPr>
      <w:r w:rsidRPr="00810026">
        <w:rPr>
          <w:rFonts w:ascii="等线" w:eastAsia="等线" w:hAnsi="等线"/>
          <w:sz w:val="21"/>
          <w:szCs w:val="22"/>
        </w:rPr>
        <w:t>4、</w:t>
      </w:r>
      <w:r w:rsidRPr="00810026">
        <w:rPr>
          <w:rFonts w:ascii="等线" w:eastAsia="等线" w:hAnsi="等线" w:hint="eastAsia"/>
          <w:sz w:val="21"/>
          <w:szCs w:val="22"/>
        </w:rPr>
        <w:t>控制系统：</w:t>
      </w:r>
      <w:r w:rsidRPr="00810026">
        <w:rPr>
          <w:rFonts w:ascii="等线" w:eastAsia="等线" w:hAnsi="等线"/>
          <w:sz w:val="21"/>
          <w:szCs w:val="22"/>
        </w:rPr>
        <w:t>对产房的温度予以监测，确定处于控温范围内，并定期对产房内的温度、压差、照度、噪声等项目予以检测，确保处于合格数据范围内。</w:t>
      </w:r>
    </w:p>
    <w:p w:rsidR="00810026" w:rsidRPr="00810026" w:rsidRDefault="00810026" w:rsidP="00810026">
      <w:pPr>
        <w:ind w:firstLineChars="202" w:firstLine="424"/>
        <w:rPr>
          <w:rFonts w:ascii="等线" w:eastAsia="等线" w:hAnsi="等线"/>
          <w:sz w:val="21"/>
          <w:szCs w:val="22"/>
        </w:rPr>
      </w:pPr>
      <w:r w:rsidRPr="00810026">
        <w:rPr>
          <w:rFonts w:ascii="等线" w:eastAsia="等线" w:hAnsi="等线"/>
          <w:sz w:val="21"/>
          <w:szCs w:val="22"/>
        </w:rPr>
        <w:t>5、</w:t>
      </w:r>
      <w:r w:rsidRPr="00810026">
        <w:rPr>
          <w:rFonts w:ascii="等线" w:eastAsia="等线" w:hAnsi="等线" w:hint="eastAsia"/>
          <w:sz w:val="21"/>
          <w:szCs w:val="22"/>
        </w:rPr>
        <w:t>门控系统：</w:t>
      </w:r>
      <w:r w:rsidRPr="00810026">
        <w:rPr>
          <w:rFonts w:ascii="等线" w:eastAsia="等线" w:hAnsi="等线"/>
          <w:sz w:val="21"/>
          <w:szCs w:val="22"/>
        </w:rPr>
        <w:t>对产房自动门的润滑度、电机、控制器、</w:t>
      </w:r>
      <w:proofErr w:type="gramStart"/>
      <w:r w:rsidRPr="00810026">
        <w:rPr>
          <w:rFonts w:ascii="等线" w:eastAsia="等线" w:hAnsi="等线"/>
          <w:sz w:val="21"/>
          <w:szCs w:val="22"/>
        </w:rPr>
        <w:t>感控系统</w:t>
      </w:r>
      <w:proofErr w:type="gramEnd"/>
      <w:r w:rsidRPr="00810026">
        <w:rPr>
          <w:rFonts w:ascii="等线" w:eastAsia="等线" w:hAnsi="等线"/>
          <w:sz w:val="21"/>
          <w:szCs w:val="22"/>
        </w:rPr>
        <w:t>的检查、维护保养以及易损件更换，确保各个门控系统处于正常状态。</w:t>
      </w:r>
    </w:p>
    <w:p w:rsidR="00810026" w:rsidRPr="00810026" w:rsidRDefault="00810026" w:rsidP="00810026">
      <w:pPr>
        <w:rPr>
          <w:rFonts w:ascii="等线" w:eastAsia="等线" w:hAnsi="等线"/>
          <w:sz w:val="21"/>
          <w:szCs w:val="22"/>
        </w:rPr>
      </w:pPr>
      <w:r w:rsidRPr="00810026">
        <w:rPr>
          <w:rFonts w:ascii="等线" w:eastAsia="等线" w:hAnsi="等线" w:hint="eastAsia"/>
          <w:sz w:val="21"/>
          <w:szCs w:val="22"/>
        </w:rPr>
        <w:t>（三）负压手术室、产房辅助区域：</w:t>
      </w:r>
    </w:p>
    <w:p w:rsidR="00810026" w:rsidRPr="00810026" w:rsidRDefault="00810026" w:rsidP="00810026">
      <w:pPr>
        <w:ind w:firstLineChars="202" w:firstLine="424"/>
        <w:rPr>
          <w:rFonts w:ascii="等线" w:eastAsia="等线" w:hAnsi="等线"/>
          <w:sz w:val="21"/>
          <w:szCs w:val="22"/>
        </w:rPr>
      </w:pPr>
      <w:r w:rsidRPr="00810026">
        <w:rPr>
          <w:rFonts w:ascii="等线" w:eastAsia="等线" w:hAnsi="等线"/>
          <w:sz w:val="21"/>
          <w:szCs w:val="22"/>
        </w:rPr>
        <w:t>1、</w:t>
      </w:r>
      <w:r w:rsidRPr="00810026">
        <w:rPr>
          <w:rFonts w:ascii="等线" w:eastAsia="等线" w:hAnsi="等线" w:hint="eastAsia"/>
          <w:sz w:val="21"/>
          <w:szCs w:val="22"/>
        </w:rPr>
        <w:t>装饰工程：</w:t>
      </w:r>
      <w:r w:rsidRPr="00810026">
        <w:rPr>
          <w:rFonts w:ascii="等线" w:eastAsia="等线" w:hAnsi="等线"/>
          <w:sz w:val="21"/>
          <w:szCs w:val="22"/>
        </w:rPr>
        <w:t>对洁净辅助用房、缓冲室、无菌库等辅助区域的墙面、顶面以及各个板缝接口之间的检查，有无裂缝、破损等维护工作，对辅助区域的送风口、排风口、插座、配电箱等设备密封性、腐蚀性、完整性予以维护及更换工作。</w:t>
      </w:r>
    </w:p>
    <w:p w:rsidR="00810026" w:rsidRPr="00810026" w:rsidRDefault="00810026" w:rsidP="00810026">
      <w:pPr>
        <w:ind w:firstLineChars="202" w:firstLine="424"/>
        <w:rPr>
          <w:rFonts w:ascii="等线" w:eastAsia="等线" w:hAnsi="等线"/>
          <w:sz w:val="21"/>
          <w:szCs w:val="22"/>
        </w:rPr>
      </w:pPr>
      <w:r w:rsidRPr="00810026">
        <w:rPr>
          <w:rFonts w:ascii="等线" w:eastAsia="等线" w:hAnsi="等线"/>
          <w:sz w:val="21"/>
          <w:szCs w:val="22"/>
        </w:rPr>
        <w:t>2、</w:t>
      </w:r>
      <w:r w:rsidRPr="00810026">
        <w:rPr>
          <w:rFonts w:ascii="等线" w:eastAsia="等线" w:hAnsi="等线" w:hint="eastAsia"/>
          <w:sz w:val="21"/>
          <w:szCs w:val="22"/>
        </w:rPr>
        <w:t>弱电工程：</w:t>
      </w:r>
      <w:r w:rsidRPr="00810026">
        <w:rPr>
          <w:rFonts w:ascii="等线" w:eastAsia="等线" w:hAnsi="等线"/>
          <w:sz w:val="21"/>
          <w:szCs w:val="22"/>
        </w:rPr>
        <w:t>对辅助区域内自动控制系统等项目的测试、易损件的更换及保养工作。</w:t>
      </w:r>
    </w:p>
    <w:p w:rsidR="00810026" w:rsidRPr="00810026" w:rsidRDefault="00810026" w:rsidP="00810026">
      <w:pPr>
        <w:ind w:firstLineChars="202" w:firstLine="424"/>
        <w:rPr>
          <w:rFonts w:ascii="等线" w:eastAsia="等线" w:hAnsi="等线"/>
          <w:sz w:val="21"/>
          <w:szCs w:val="22"/>
        </w:rPr>
      </w:pPr>
      <w:r w:rsidRPr="00810026">
        <w:rPr>
          <w:rFonts w:ascii="等线" w:eastAsia="等线" w:hAnsi="等线"/>
          <w:sz w:val="21"/>
          <w:szCs w:val="22"/>
        </w:rPr>
        <w:t>3、</w:t>
      </w:r>
      <w:r w:rsidRPr="00810026">
        <w:rPr>
          <w:rFonts w:ascii="等线" w:eastAsia="等线" w:hAnsi="等线" w:hint="eastAsia"/>
          <w:sz w:val="21"/>
          <w:szCs w:val="22"/>
        </w:rPr>
        <w:t>电气工程：</w:t>
      </w:r>
      <w:r w:rsidRPr="00810026">
        <w:rPr>
          <w:rFonts w:ascii="等线" w:eastAsia="等线" w:hAnsi="等线"/>
          <w:sz w:val="21"/>
          <w:szCs w:val="22"/>
        </w:rPr>
        <w:t>对辅助区域内的常规照明系统、强电系统及后备电源照明系统予以检查、调试以及易损件的更换。</w:t>
      </w:r>
    </w:p>
    <w:p w:rsidR="00810026" w:rsidRPr="00810026" w:rsidRDefault="00810026" w:rsidP="00810026">
      <w:pPr>
        <w:ind w:firstLineChars="202" w:firstLine="424"/>
        <w:rPr>
          <w:rFonts w:ascii="等线" w:eastAsia="等线" w:hAnsi="等线"/>
          <w:sz w:val="21"/>
          <w:szCs w:val="22"/>
        </w:rPr>
      </w:pPr>
      <w:r w:rsidRPr="00810026">
        <w:rPr>
          <w:rFonts w:ascii="等线" w:eastAsia="等线" w:hAnsi="等线"/>
          <w:sz w:val="21"/>
          <w:szCs w:val="22"/>
        </w:rPr>
        <w:t>4、</w:t>
      </w:r>
      <w:r w:rsidRPr="00810026">
        <w:rPr>
          <w:rFonts w:ascii="等线" w:eastAsia="等线" w:hAnsi="等线" w:hint="eastAsia"/>
          <w:sz w:val="21"/>
          <w:szCs w:val="22"/>
        </w:rPr>
        <w:t>控制系统：</w:t>
      </w:r>
      <w:r w:rsidRPr="00810026">
        <w:rPr>
          <w:rFonts w:ascii="等线" w:eastAsia="等线" w:hAnsi="等线"/>
          <w:sz w:val="21"/>
          <w:szCs w:val="22"/>
        </w:rPr>
        <w:t>对手术部辅助区域内的温度予以监测，确定处于控温范围内，并定期对产房内的温度、压差、照度、噪声等项目予以检测，确保处于合格数据范围内。</w:t>
      </w:r>
    </w:p>
    <w:p w:rsidR="00810026" w:rsidRPr="00810026" w:rsidRDefault="00810026" w:rsidP="00810026">
      <w:pPr>
        <w:ind w:firstLineChars="202" w:firstLine="424"/>
        <w:rPr>
          <w:rFonts w:ascii="等线" w:eastAsia="等线" w:hAnsi="等线"/>
          <w:sz w:val="21"/>
          <w:szCs w:val="22"/>
        </w:rPr>
      </w:pPr>
      <w:r w:rsidRPr="00810026">
        <w:rPr>
          <w:rFonts w:ascii="等线" w:eastAsia="等线" w:hAnsi="等线"/>
          <w:sz w:val="21"/>
          <w:szCs w:val="22"/>
        </w:rPr>
        <w:t>5、</w:t>
      </w:r>
      <w:r w:rsidRPr="00810026">
        <w:rPr>
          <w:rFonts w:ascii="等线" w:eastAsia="等线" w:hAnsi="等线" w:hint="eastAsia"/>
          <w:sz w:val="21"/>
          <w:szCs w:val="22"/>
        </w:rPr>
        <w:t>门控系统：</w:t>
      </w:r>
      <w:r w:rsidRPr="00810026">
        <w:rPr>
          <w:rFonts w:ascii="等线" w:eastAsia="等线" w:hAnsi="等线"/>
          <w:sz w:val="21"/>
          <w:szCs w:val="22"/>
        </w:rPr>
        <w:t>对辅助区域自动门、手动门的润滑度、电机、控制器、</w:t>
      </w:r>
      <w:proofErr w:type="gramStart"/>
      <w:r w:rsidRPr="00810026">
        <w:rPr>
          <w:rFonts w:ascii="等线" w:eastAsia="等线" w:hAnsi="等线"/>
          <w:sz w:val="21"/>
          <w:szCs w:val="22"/>
        </w:rPr>
        <w:t>感控系统</w:t>
      </w:r>
      <w:proofErr w:type="gramEnd"/>
      <w:r w:rsidRPr="00810026">
        <w:rPr>
          <w:rFonts w:ascii="等线" w:eastAsia="等线" w:hAnsi="等线"/>
          <w:sz w:val="21"/>
          <w:szCs w:val="22"/>
        </w:rPr>
        <w:t>的检查、维护保养以及易损件更换，确保各个门控系统处于正常状态。</w:t>
      </w:r>
    </w:p>
    <w:p w:rsidR="00810026" w:rsidRPr="00810026" w:rsidRDefault="00810026" w:rsidP="00810026">
      <w:pPr>
        <w:rPr>
          <w:rFonts w:ascii="等线" w:eastAsia="等线" w:hAnsi="等线"/>
          <w:sz w:val="21"/>
          <w:szCs w:val="22"/>
        </w:rPr>
      </w:pPr>
      <w:r w:rsidRPr="00810026">
        <w:rPr>
          <w:rFonts w:ascii="等线" w:eastAsia="等线" w:hAnsi="等线" w:hint="eastAsia"/>
          <w:sz w:val="21"/>
          <w:szCs w:val="22"/>
        </w:rPr>
        <w:t>（四）负压病房及辅房：</w:t>
      </w:r>
    </w:p>
    <w:p w:rsidR="00810026" w:rsidRPr="00810026" w:rsidRDefault="00810026" w:rsidP="00810026">
      <w:pPr>
        <w:ind w:firstLineChars="202" w:firstLine="424"/>
        <w:rPr>
          <w:rFonts w:ascii="等线" w:eastAsia="等线" w:hAnsi="等线"/>
          <w:sz w:val="21"/>
          <w:szCs w:val="22"/>
        </w:rPr>
      </w:pPr>
      <w:r w:rsidRPr="00810026">
        <w:rPr>
          <w:rFonts w:ascii="等线" w:eastAsia="等线" w:hAnsi="等线"/>
          <w:sz w:val="21"/>
          <w:szCs w:val="22"/>
        </w:rPr>
        <w:t>1、</w:t>
      </w:r>
      <w:r w:rsidRPr="00810026">
        <w:rPr>
          <w:rFonts w:ascii="等线" w:eastAsia="等线" w:hAnsi="等线" w:hint="eastAsia"/>
          <w:sz w:val="21"/>
          <w:szCs w:val="22"/>
        </w:rPr>
        <w:t>装饰工程：</w:t>
      </w:r>
      <w:r w:rsidRPr="00810026">
        <w:rPr>
          <w:rFonts w:ascii="等线" w:eastAsia="等线" w:hAnsi="等线"/>
          <w:sz w:val="21"/>
          <w:szCs w:val="22"/>
        </w:rPr>
        <w:t>对负压病房</w:t>
      </w:r>
      <w:proofErr w:type="gramStart"/>
      <w:r w:rsidRPr="00810026">
        <w:rPr>
          <w:rFonts w:ascii="等线" w:eastAsia="等线" w:hAnsi="等线"/>
          <w:sz w:val="21"/>
          <w:szCs w:val="22"/>
        </w:rPr>
        <w:t>及辅房的</w:t>
      </w:r>
      <w:proofErr w:type="gramEnd"/>
      <w:r w:rsidRPr="00810026">
        <w:rPr>
          <w:rFonts w:ascii="等线" w:eastAsia="等线" w:hAnsi="等线"/>
          <w:sz w:val="21"/>
          <w:szCs w:val="22"/>
        </w:rPr>
        <w:t>墙面、顶面以及各个板缝接口之间的检查，有无裂缝、破损等维护工作，定期对区域的送风口、排风口、插座、配电箱等设备密封性、腐蚀性、完整性予以维护及更换工作。</w:t>
      </w:r>
    </w:p>
    <w:p w:rsidR="00810026" w:rsidRPr="00810026" w:rsidRDefault="00810026" w:rsidP="00810026">
      <w:pPr>
        <w:ind w:firstLineChars="202" w:firstLine="424"/>
        <w:rPr>
          <w:rFonts w:ascii="等线" w:eastAsia="等线" w:hAnsi="等线"/>
          <w:sz w:val="21"/>
          <w:szCs w:val="22"/>
        </w:rPr>
      </w:pPr>
      <w:r w:rsidRPr="00810026">
        <w:rPr>
          <w:rFonts w:ascii="等线" w:eastAsia="等线" w:hAnsi="等线"/>
          <w:sz w:val="21"/>
          <w:szCs w:val="22"/>
        </w:rPr>
        <w:lastRenderedPageBreak/>
        <w:t>2、</w:t>
      </w:r>
      <w:r w:rsidRPr="00810026">
        <w:rPr>
          <w:rFonts w:ascii="等线" w:eastAsia="等线" w:hAnsi="等线" w:hint="eastAsia"/>
          <w:sz w:val="21"/>
          <w:szCs w:val="22"/>
        </w:rPr>
        <w:t>弱电工程：</w:t>
      </w:r>
      <w:r w:rsidRPr="00810026">
        <w:rPr>
          <w:rFonts w:ascii="等线" w:eastAsia="等线" w:hAnsi="等线"/>
          <w:sz w:val="21"/>
          <w:szCs w:val="22"/>
        </w:rPr>
        <w:t>对负压病房内自动控制系统等项目的测试、易损件的更换及保养工作。</w:t>
      </w:r>
    </w:p>
    <w:p w:rsidR="00810026" w:rsidRPr="00810026" w:rsidRDefault="00810026" w:rsidP="00810026">
      <w:pPr>
        <w:ind w:firstLineChars="202" w:firstLine="424"/>
        <w:rPr>
          <w:rFonts w:ascii="等线" w:eastAsia="等线" w:hAnsi="等线"/>
          <w:sz w:val="21"/>
          <w:szCs w:val="22"/>
        </w:rPr>
      </w:pPr>
      <w:r w:rsidRPr="00810026">
        <w:rPr>
          <w:rFonts w:ascii="等线" w:eastAsia="等线" w:hAnsi="等线"/>
          <w:sz w:val="21"/>
          <w:szCs w:val="22"/>
        </w:rPr>
        <w:t>3、</w:t>
      </w:r>
      <w:r w:rsidRPr="00810026">
        <w:rPr>
          <w:rFonts w:ascii="等线" w:eastAsia="等线" w:hAnsi="等线" w:hint="eastAsia"/>
          <w:sz w:val="21"/>
          <w:szCs w:val="22"/>
        </w:rPr>
        <w:t>电气工程：</w:t>
      </w:r>
      <w:r w:rsidRPr="00810026">
        <w:rPr>
          <w:rFonts w:ascii="等线" w:eastAsia="等线" w:hAnsi="等线"/>
          <w:sz w:val="21"/>
          <w:szCs w:val="22"/>
        </w:rPr>
        <w:t>对负压病房及辅房内的常规照明系统、强电系统及后备电源照明系统予以检查、调试以及易损件的更换。</w:t>
      </w:r>
    </w:p>
    <w:p w:rsidR="00810026" w:rsidRPr="00810026" w:rsidRDefault="00810026" w:rsidP="00810026">
      <w:pPr>
        <w:ind w:firstLineChars="202" w:firstLine="424"/>
        <w:rPr>
          <w:rFonts w:ascii="等线" w:eastAsia="等线" w:hAnsi="等线"/>
          <w:sz w:val="21"/>
          <w:szCs w:val="22"/>
        </w:rPr>
      </w:pPr>
      <w:r w:rsidRPr="00810026">
        <w:rPr>
          <w:rFonts w:ascii="等线" w:eastAsia="等线" w:hAnsi="等线"/>
          <w:sz w:val="21"/>
          <w:szCs w:val="22"/>
        </w:rPr>
        <w:t>4、</w:t>
      </w:r>
      <w:r w:rsidRPr="00810026">
        <w:rPr>
          <w:rFonts w:ascii="等线" w:eastAsia="等线" w:hAnsi="等线" w:hint="eastAsia"/>
          <w:sz w:val="21"/>
          <w:szCs w:val="22"/>
        </w:rPr>
        <w:t>控制系统：</w:t>
      </w:r>
      <w:r w:rsidRPr="00810026">
        <w:rPr>
          <w:rFonts w:ascii="等线" w:eastAsia="等线" w:hAnsi="等线"/>
          <w:sz w:val="21"/>
          <w:szCs w:val="22"/>
        </w:rPr>
        <w:t>对负压病房</w:t>
      </w:r>
      <w:proofErr w:type="gramStart"/>
      <w:r w:rsidRPr="00810026">
        <w:rPr>
          <w:rFonts w:ascii="等线" w:eastAsia="等线" w:hAnsi="等线"/>
          <w:sz w:val="21"/>
          <w:szCs w:val="22"/>
        </w:rPr>
        <w:t>及辅房的</w:t>
      </w:r>
      <w:proofErr w:type="gramEnd"/>
      <w:r w:rsidRPr="00810026">
        <w:rPr>
          <w:rFonts w:ascii="等线" w:eastAsia="等线" w:hAnsi="等线"/>
          <w:sz w:val="21"/>
          <w:szCs w:val="22"/>
        </w:rPr>
        <w:t>温度予以监测，确定处于控温范围内，并定期对产房内的温度、压差、照度、噪声等项目予以检测，确保处于合格数据范围内</w:t>
      </w:r>
    </w:p>
    <w:p w:rsidR="00810026" w:rsidRPr="00810026" w:rsidRDefault="00810026" w:rsidP="00810026">
      <w:pPr>
        <w:ind w:firstLineChars="202" w:firstLine="424"/>
        <w:rPr>
          <w:rFonts w:ascii="等线" w:eastAsia="等线" w:hAnsi="等线"/>
          <w:sz w:val="21"/>
          <w:szCs w:val="22"/>
        </w:rPr>
      </w:pPr>
      <w:r w:rsidRPr="00810026">
        <w:rPr>
          <w:rFonts w:ascii="等线" w:eastAsia="等线" w:hAnsi="等线"/>
          <w:sz w:val="21"/>
          <w:szCs w:val="22"/>
        </w:rPr>
        <w:t>5、</w:t>
      </w:r>
      <w:r w:rsidRPr="00810026">
        <w:rPr>
          <w:rFonts w:ascii="等线" w:eastAsia="等线" w:hAnsi="等线" w:hint="eastAsia"/>
          <w:sz w:val="21"/>
          <w:szCs w:val="22"/>
        </w:rPr>
        <w:t>门控系统：</w:t>
      </w:r>
      <w:r w:rsidRPr="00810026">
        <w:rPr>
          <w:rFonts w:ascii="等线" w:eastAsia="等线" w:hAnsi="等线"/>
          <w:sz w:val="21"/>
          <w:szCs w:val="22"/>
        </w:rPr>
        <w:t>对负压病房</w:t>
      </w:r>
      <w:proofErr w:type="gramStart"/>
      <w:r w:rsidRPr="00810026">
        <w:rPr>
          <w:rFonts w:ascii="等线" w:eastAsia="等线" w:hAnsi="等线"/>
          <w:sz w:val="21"/>
          <w:szCs w:val="22"/>
        </w:rPr>
        <w:t>及辅房的</w:t>
      </w:r>
      <w:proofErr w:type="gramEnd"/>
      <w:r w:rsidRPr="00810026">
        <w:rPr>
          <w:rFonts w:ascii="等线" w:eastAsia="等线" w:hAnsi="等线"/>
          <w:sz w:val="21"/>
          <w:szCs w:val="22"/>
        </w:rPr>
        <w:t>手动门的检查、维护保养以及易损件更换，确保各个门控系统处于正常状态。</w:t>
      </w:r>
    </w:p>
    <w:p w:rsidR="00810026" w:rsidRPr="00810026" w:rsidRDefault="00810026" w:rsidP="00810026">
      <w:pPr>
        <w:rPr>
          <w:rFonts w:ascii="等线" w:eastAsia="等线" w:hAnsi="等线"/>
          <w:sz w:val="21"/>
          <w:szCs w:val="22"/>
        </w:rPr>
      </w:pPr>
      <w:r w:rsidRPr="00810026">
        <w:rPr>
          <w:rFonts w:ascii="等线" w:eastAsia="等线" w:hAnsi="等线" w:hint="eastAsia"/>
          <w:sz w:val="21"/>
          <w:szCs w:val="22"/>
        </w:rPr>
        <w:t>（五）负压</w:t>
      </w:r>
      <w:r w:rsidRPr="00810026">
        <w:rPr>
          <w:rFonts w:ascii="等线" w:eastAsia="等线" w:hAnsi="等线"/>
          <w:sz w:val="21"/>
          <w:szCs w:val="22"/>
        </w:rPr>
        <w:t>ICU及辅房</w:t>
      </w:r>
      <w:r w:rsidRPr="00810026">
        <w:rPr>
          <w:rFonts w:ascii="等线" w:eastAsia="等线" w:hAnsi="等线" w:hint="eastAsia"/>
          <w:sz w:val="21"/>
          <w:szCs w:val="22"/>
        </w:rPr>
        <w:t>：</w:t>
      </w:r>
    </w:p>
    <w:p w:rsidR="00810026" w:rsidRPr="00810026" w:rsidRDefault="00810026" w:rsidP="00810026">
      <w:pPr>
        <w:ind w:firstLineChars="202" w:firstLine="424"/>
        <w:rPr>
          <w:rFonts w:ascii="等线" w:eastAsia="等线" w:hAnsi="等线"/>
          <w:sz w:val="21"/>
          <w:szCs w:val="22"/>
        </w:rPr>
      </w:pPr>
      <w:r w:rsidRPr="00810026">
        <w:rPr>
          <w:rFonts w:ascii="等线" w:eastAsia="等线" w:hAnsi="等线"/>
          <w:sz w:val="21"/>
          <w:szCs w:val="22"/>
        </w:rPr>
        <w:t>1、</w:t>
      </w:r>
      <w:r w:rsidRPr="00810026">
        <w:rPr>
          <w:rFonts w:ascii="等线" w:eastAsia="等线" w:hAnsi="等线" w:hint="eastAsia"/>
          <w:sz w:val="21"/>
          <w:szCs w:val="22"/>
        </w:rPr>
        <w:t>装饰工程：</w:t>
      </w:r>
      <w:r w:rsidRPr="00810026">
        <w:rPr>
          <w:rFonts w:ascii="等线" w:eastAsia="等线" w:hAnsi="等线"/>
          <w:sz w:val="21"/>
          <w:szCs w:val="22"/>
        </w:rPr>
        <w:t>对负压ICU</w:t>
      </w:r>
      <w:proofErr w:type="gramStart"/>
      <w:r w:rsidRPr="00810026">
        <w:rPr>
          <w:rFonts w:ascii="等线" w:eastAsia="等线" w:hAnsi="等线"/>
          <w:sz w:val="21"/>
          <w:szCs w:val="22"/>
        </w:rPr>
        <w:t>及辅房的</w:t>
      </w:r>
      <w:proofErr w:type="gramEnd"/>
      <w:r w:rsidRPr="00810026">
        <w:rPr>
          <w:rFonts w:ascii="等线" w:eastAsia="等线" w:hAnsi="等线"/>
          <w:sz w:val="21"/>
          <w:szCs w:val="22"/>
        </w:rPr>
        <w:t>墙面、顶面以及各个板缝接口之间的检查，有无裂缝、破损等维护工作，定期对区域的送风口、排风口、插座、配电箱等设备密封性、腐蚀性、完整性予以维护及更换工作。</w:t>
      </w:r>
    </w:p>
    <w:p w:rsidR="00810026" w:rsidRPr="00810026" w:rsidRDefault="00810026" w:rsidP="00810026">
      <w:pPr>
        <w:ind w:firstLineChars="202" w:firstLine="424"/>
        <w:rPr>
          <w:rFonts w:ascii="等线" w:eastAsia="等线" w:hAnsi="等线"/>
          <w:sz w:val="21"/>
          <w:szCs w:val="22"/>
        </w:rPr>
      </w:pPr>
      <w:r w:rsidRPr="00810026">
        <w:rPr>
          <w:rFonts w:ascii="等线" w:eastAsia="等线" w:hAnsi="等线"/>
          <w:sz w:val="21"/>
          <w:szCs w:val="22"/>
        </w:rPr>
        <w:t>2、</w:t>
      </w:r>
      <w:r w:rsidRPr="00810026">
        <w:rPr>
          <w:rFonts w:ascii="等线" w:eastAsia="等线" w:hAnsi="等线" w:hint="eastAsia"/>
          <w:sz w:val="21"/>
          <w:szCs w:val="22"/>
        </w:rPr>
        <w:t>弱电工程：</w:t>
      </w:r>
      <w:r w:rsidRPr="00810026">
        <w:rPr>
          <w:rFonts w:ascii="等线" w:eastAsia="等线" w:hAnsi="等线"/>
          <w:sz w:val="21"/>
          <w:szCs w:val="22"/>
        </w:rPr>
        <w:t>对负压ICU内自动控制系统等项目的测试、易损件的更换及保养工作。</w:t>
      </w:r>
    </w:p>
    <w:p w:rsidR="00810026" w:rsidRPr="00810026" w:rsidRDefault="00810026" w:rsidP="00810026">
      <w:pPr>
        <w:ind w:firstLineChars="202" w:firstLine="424"/>
        <w:rPr>
          <w:rFonts w:ascii="等线" w:eastAsia="等线" w:hAnsi="等线"/>
          <w:sz w:val="21"/>
          <w:szCs w:val="22"/>
        </w:rPr>
      </w:pPr>
      <w:r w:rsidRPr="00810026">
        <w:rPr>
          <w:rFonts w:ascii="等线" w:eastAsia="等线" w:hAnsi="等线"/>
          <w:sz w:val="21"/>
          <w:szCs w:val="22"/>
        </w:rPr>
        <w:t>3、</w:t>
      </w:r>
      <w:r w:rsidRPr="00810026">
        <w:rPr>
          <w:rFonts w:ascii="等线" w:eastAsia="等线" w:hAnsi="等线" w:hint="eastAsia"/>
          <w:sz w:val="21"/>
          <w:szCs w:val="22"/>
        </w:rPr>
        <w:t>电气工程：</w:t>
      </w:r>
      <w:r w:rsidRPr="00810026">
        <w:rPr>
          <w:rFonts w:ascii="等线" w:eastAsia="等线" w:hAnsi="等线"/>
          <w:sz w:val="21"/>
          <w:szCs w:val="22"/>
        </w:rPr>
        <w:t>对负压ICU及辅房内的常规照明系统、强电系统及后备电源照明系统予以检查、调试以及易损件的更换。</w:t>
      </w:r>
    </w:p>
    <w:p w:rsidR="00810026" w:rsidRPr="00810026" w:rsidRDefault="00810026" w:rsidP="00810026">
      <w:pPr>
        <w:ind w:firstLineChars="202" w:firstLine="424"/>
        <w:rPr>
          <w:rFonts w:ascii="等线" w:eastAsia="等线" w:hAnsi="等线"/>
          <w:sz w:val="21"/>
          <w:szCs w:val="22"/>
        </w:rPr>
      </w:pPr>
      <w:r w:rsidRPr="00810026">
        <w:rPr>
          <w:rFonts w:ascii="等线" w:eastAsia="等线" w:hAnsi="等线"/>
          <w:sz w:val="21"/>
          <w:szCs w:val="22"/>
        </w:rPr>
        <w:t>4、</w:t>
      </w:r>
      <w:r w:rsidRPr="00810026">
        <w:rPr>
          <w:rFonts w:ascii="等线" w:eastAsia="等线" w:hAnsi="等线" w:hint="eastAsia"/>
          <w:sz w:val="21"/>
          <w:szCs w:val="22"/>
        </w:rPr>
        <w:t>控制系统：</w:t>
      </w:r>
      <w:r w:rsidRPr="00810026">
        <w:rPr>
          <w:rFonts w:ascii="等线" w:eastAsia="等线" w:hAnsi="等线"/>
          <w:sz w:val="21"/>
          <w:szCs w:val="22"/>
        </w:rPr>
        <w:t>对负压ICU</w:t>
      </w:r>
      <w:proofErr w:type="gramStart"/>
      <w:r w:rsidRPr="00810026">
        <w:rPr>
          <w:rFonts w:ascii="等线" w:eastAsia="等线" w:hAnsi="等线"/>
          <w:sz w:val="21"/>
          <w:szCs w:val="22"/>
        </w:rPr>
        <w:t>及辅房的</w:t>
      </w:r>
      <w:proofErr w:type="gramEnd"/>
      <w:r w:rsidRPr="00810026">
        <w:rPr>
          <w:rFonts w:ascii="等线" w:eastAsia="等线" w:hAnsi="等线"/>
          <w:sz w:val="21"/>
          <w:szCs w:val="22"/>
        </w:rPr>
        <w:t>温度予以监测，确定处于控温范围内，并定期对产房内的温度、压差、照度、噪声等项目予以检测，确保处于合格数据范围内</w:t>
      </w:r>
    </w:p>
    <w:p w:rsidR="00810026" w:rsidRPr="00810026" w:rsidRDefault="00810026" w:rsidP="00810026">
      <w:pPr>
        <w:ind w:firstLineChars="202" w:firstLine="424"/>
        <w:rPr>
          <w:rFonts w:ascii="等线" w:eastAsia="等线" w:hAnsi="等线"/>
          <w:sz w:val="21"/>
          <w:szCs w:val="22"/>
        </w:rPr>
      </w:pPr>
      <w:r w:rsidRPr="00810026">
        <w:rPr>
          <w:rFonts w:ascii="等线" w:eastAsia="等线" w:hAnsi="等线"/>
          <w:sz w:val="21"/>
          <w:szCs w:val="22"/>
        </w:rPr>
        <w:t>5、</w:t>
      </w:r>
      <w:r w:rsidRPr="00810026">
        <w:rPr>
          <w:rFonts w:ascii="等线" w:eastAsia="等线" w:hAnsi="等线" w:hint="eastAsia"/>
          <w:sz w:val="21"/>
          <w:szCs w:val="22"/>
        </w:rPr>
        <w:t>门控系统：</w:t>
      </w:r>
      <w:r w:rsidRPr="00810026">
        <w:rPr>
          <w:rFonts w:ascii="等线" w:eastAsia="等线" w:hAnsi="等线"/>
          <w:sz w:val="21"/>
          <w:szCs w:val="22"/>
        </w:rPr>
        <w:t>对负压ICU</w:t>
      </w:r>
      <w:proofErr w:type="gramStart"/>
      <w:r w:rsidRPr="00810026">
        <w:rPr>
          <w:rFonts w:ascii="等线" w:eastAsia="等线" w:hAnsi="等线"/>
          <w:sz w:val="21"/>
          <w:szCs w:val="22"/>
        </w:rPr>
        <w:t>及辅房的</w:t>
      </w:r>
      <w:proofErr w:type="gramEnd"/>
      <w:r w:rsidRPr="00810026">
        <w:rPr>
          <w:rFonts w:ascii="等线" w:eastAsia="等线" w:hAnsi="等线"/>
          <w:sz w:val="21"/>
          <w:szCs w:val="22"/>
        </w:rPr>
        <w:t>手动门的检查、维护保养以及易损件更换，确保各个门控系统处于正常状态。</w:t>
      </w:r>
    </w:p>
    <w:p w:rsidR="00810026" w:rsidRPr="00810026" w:rsidRDefault="00810026" w:rsidP="00810026">
      <w:pPr>
        <w:rPr>
          <w:rFonts w:ascii="等线" w:eastAsia="等线" w:hAnsi="等线"/>
          <w:sz w:val="21"/>
          <w:szCs w:val="22"/>
        </w:rPr>
      </w:pPr>
      <w:r w:rsidRPr="00810026">
        <w:rPr>
          <w:rFonts w:ascii="等线" w:eastAsia="等线" w:hAnsi="等线" w:hint="eastAsia"/>
          <w:sz w:val="21"/>
          <w:szCs w:val="22"/>
        </w:rPr>
        <w:t>（六）全新风净化空调系统（全域）：</w:t>
      </w:r>
    </w:p>
    <w:p w:rsidR="00810026" w:rsidRPr="00810026" w:rsidRDefault="00810026" w:rsidP="00810026">
      <w:pPr>
        <w:ind w:firstLineChars="202" w:firstLine="424"/>
        <w:rPr>
          <w:rFonts w:ascii="等线" w:eastAsia="等线" w:hAnsi="等线"/>
          <w:sz w:val="21"/>
          <w:szCs w:val="22"/>
        </w:rPr>
      </w:pPr>
      <w:r w:rsidRPr="00810026">
        <w:rPr>
          <w:rFonts w:ascii="等线" w:eastAsia="等线" w:hAnsi="等线"/>
          <w:sz w:val="21"/>
          <w:szCs w:val="22"/>
        </w:rPr>
        <w:t>1、</w:t>
      </w:r>
      <w:r w:rsidRPr="00810026">
        <w:rPr>
          <w:rFonts w:ascii="等线" w:eastAsia="等线" w:hAnsi="等线" w:hint="eastAsia"/>
          <w:sz w:val="21"/>
          <w:szCs w:val="22"/>
        </w:rPr>
        <w:t>净化机组设备：</w:t>
      </w:r>
      <w:r w:rsidRPr="00810026">
        <w:rPr>
          <w:rFonts w:ascii="等线" w:eastAsia="等线" w:hAnsi="等线"/>
          <w:sz w:val="21"/>
          <w:szCs w:val="22"/>
        </w:rPr>
        <w:t>定期对净化机组的柜体密封性检查，确保无漏风及啸叫；连接件和坚固件的松紧度检查，确保牢固无异响，电机、</w:t>
      </w:r>
      <w:proofErr w:type="gramStart"/>
      <w:r w:rsidRPr="00810026">
        <w:rPr>
          <w:rFonts w:ascii="等线" w:eastAsia="等线" w:hAnsi="等线"/>
          <w:sz w:val="21"/>
          <w:szCs w:val="22"/>
        </w:rPr>
        <w:t>表冷器</w:t>
      </w:r>
      <w:proofErr w:type="gramEnd"/>
      <w:r w:rsidRPr="00810026">
        <w:rPr>
          <w:rFonts w:ascii="等线" w:eastAsia="等线" w:hAnsi="等线"/>
          <w:sz w:val="21"/>
          <w:szCs w:val="22"/>
        </w:rPr>
        <w:t>、电加热、灭菌装置予以检查及日常维护工作。</w:t>
      </w:r>
    </w:p>
    <w:p w:rsidR="00810026" w:rsidRPr="00810026" w:rsidRDefault="00810026" w:rsidP="00810026">
      <w:pPr>
        <w:ind w:firstLineChars="202" w:firstLine="424"/>
        <w:rPr>
          <w:rFonts w:ascii="等线" w:eastAsia="等线" w:hAnsi="等线"/>
          <w:sz w:val="21"/>
          <w:szCs w:val="22"/>
        </w:rPr>
      </w:pPr>
      <w:r w:rsidRPr="00810026">
        <w:rPr>
          <w:rFonts w:ascii="等线" w:eastAsia="等线" w:hAnsi="等线"/>
          <w:sz w:val="21"/>
          <w:szCs w:val="22"/>
        </w:rPr>
        <w:t>2、</w:t>
      </w:r>
      <w:r w:rsidRPr="00810026">
        <w:rPr>
          <w:rFonts w:ascii="等线" w:eastAsia="等线" w:hAnsi="等线" w:hint="eastAsia"/>
          <w:sz w:val="21"/>
          <w:szCs w:val="22"/>
        </w:rPr>
        <w:t>自控系统：</w:t>
      </w:r>
      <w:r w:rsidRPr="00810026">
        <w:rPr>
          <w:rFonts w:ascii="等线" w:eastAsia="等线" w:hAnsi="等线"/>
          <w:sz w:val="21"/>
          <w:szCs w:val="22"/>
        </w:rPr>
        <w:t>对自控系统的数据、故障情况予以确认、恢复，并查看其设置的PI值及对应参数是否异常并调整至原设计状态。</w:t>
      </w:r>
    </w:p>
    <w:p w:rsidR="00810026" w:rsidRPr="00810026" w:rsidRDefault="00810026" w:rsidP="00810026">
      <w:pPr>
        <w:ind w:firstLineChars="202" w:firstLine="424"/>
        <w:rPr>
          <w:rFonts w:ascii="等线" w:eastAsia="等线" w:hAnsi="等线"/>
          <w:sz w:val="21"/>
          <w:szCs w:val="22"/>
        </w:rPr>
      </w:pPr>
      <w:r w:rsidRPr="00810026">
        <w:rPr>
          <w:rFonts w:ascii="等线" w:eastAsia="等线" w:hAnsi="等线"/>
          <w:sz w:val="21"/>
          <w:szCs w:val="22"/>
        </w:rPr>
        <w:t>3、</w:t>
      </w:r>
      <w:r w:rsidRPr="00810026">
        <w:rPr>
          <w:rFonts w:ascii="等线" w:eastAsia="等线" w:hAnsi="等线" w:hint="eastAsia"/>
          <w:sz w:val="21"/>
          <w:szCs w:val="22"/>
        </w:rPr>
        <w:t>风口阀件：</w:t>
      </w:r>
      <w:r w:rsidRPr="00810026">
        <w:rPr>
          <w:rFonts w:ascii="等线" w:eastAsia="等线" w:hAnsi="等线"/>
          <w:sz w:val="21"/>
          <w:szCs w:val="22"/>
        </w:rPr>
        <w:t>对各个阀件、软接、消声器、风管等的密闭性、破损等方面予以检查并修复。</w:t>
      </w:r>
    </w:p>
    <w:p w:rsidR="00810026" w:rsidRPr="00810026" w:rsidRDefault="00810026" w:rsidP="00810026">
      <w:pPr>
        <w:ind w:firstLineChars="202" w:firstLine="424"/>
        <w:rPr>
          <w:rFonts w:ascii="等线" w:eastAsia="等线" w:hAnsi="等线"/>
          <w:sz w:val="21"/>
          <w:szCs w:val="22"/>
        </w:rPr>
      </w:pPr>
      <w:r w:rsidRPr="00810026">
        <w:rPr>
          <w:rFonts w:ascii="等线" w:eastAsia="等线" w:hAnsi="等线"/>
          <w:sz w:val="21"/>
          <w:szCs w:val="22"/>
        </w:rPr>
        <w:t>4、</w:t>
      </w:r>
      <w:r w:rsidRPr="00810026">
        <w:rPr>
          <w:rFonts w:ascii="等线" w:eastAsia="等线" w:hAnsi="等线" w:hint="eastAsia"/>
          <w:sz w:val="21"/>
          <w:szCs w:val="22"/>
        </w:rPr>
        <w:t>排水系统：</w:t>
      </w:r>
      <w:r w:rsidRPr="00810026">
        <w:rPr>
          <w:rFonts w:ascii="等线" w:eastAsia="等线" w:hAnsi="等线"/>
          <w:sz w:val="21"/>
          <w:szCs w:val="22"/>
        </w:rPr>
        <w:t>对净化机组的积水盘进行清洗，防止长时间不清洗产生细菌滋生。</w:t>
      </w:r>
    </w:p>
    <w:p w:rsidR="00810026" w:rsidRPr="00810026" w:rsidRDefault="00810026" w:rsidP="00810026">
      <w:pPr>
        <w:ind w:firstLineChars="202" w:firstLine="424"/>
        <w:rPr>
          <w:rFonts w:ascii="等线" w:eastAsia="等线" w:hAnsi="等线"/>
          <w:sz w:val="21"/>
          <w:szCs w:val="22"/>
        </w:rPr>
      </w:pPr>
      <w:r w:rsidRPr="00810026">
        <w:rPr>
          <w:rFonts w:ascii="等线" w:eastAsia="等线" w:hAnsi="等线"/>
          <w:sz w:val="21"/>
          <w:szCs w:val="22"/>
        </w:rPr>
        <w:t>5、</w:t>
      </w:r>
      <w:r w:rsidRPr="00810026">
        <w:rPr>
          <w:rFonts w:ascii="等线" w:eastAsia="等线" w:hAnsi="等线" w:hint="eastAsia"/>
          <w:sz w:val="21"/>
          <w:szCs w:val="22"/>
        </w:rPr>
        <w:t>初效过滤器：</w:t>
      </w:r>
      <w:r w:rsidRPr="00810026">
        <w:rPr>
          <w:rFonts w:ascii="等线" w:eastAsia="等线" w:hAnsi="等线"/>
          <w:sz w:val="21"/>
          <w:szCs w:val="22"/>
        </w:rPr>
        <w:t>每月对净化机组的初效过滤器进行检查，防止污染和阻力超标。</w:t>
      </w:r>
    </w:p>
    <w:p w:rsidR="00810026" w:rsidRPr="00810026" w:rsidRDefault="00810026" w:rsidP="00810026">
      <w:pPr>
        <w:ind w:firstLineChars="202" w:firstLine="424"/>
        <w:rPr>
          <w:rFonts w:ascii="等线" w:eastAsia="等线" w:hAnsi="等线"/>
          <w:sz w:val="21"/>
          <w:szCs w:val="22"/>
        </w:rPr>
      </w:pPr>
      <w:r w:rsidRPr="00810026">
        <w:rPr>
          <w:rFonts w:ascii="等线" w:eastAsia="等线" w:hAnsi="等线"/>
          <w:sz w:val="21"/>
          <w:szCs w:val="22"/>
        </w:rPr>
        <w:t>6、</w:t>
      </w:r>
      <w:r w:rsidRPr="00810026">
        <w:rPr>
          <w:rFonts w:ascii="等线" w:eastAsia="等线" w:hAnsi="等线" w:hint="eastAsia"/>
          <w:sz w:val="21"/>
          <w:szCs w:val="22"/>
        </w:rPr>
        <w:t>中效过滤器：</w:t>
      </w:r>
      <w:r w:rsidRPr="00810026">
        <w:rPr>
          <w:rFonts w:ascii="等线" w:eastAsia="等线" w:hAnsi="等线"/>
          <w:sz w:val="21"/>
          <w:szCs w:val="22"/>
        </w:rPr>
        <w:t>每月对净化机组的中效过滤器进行检查，防止污染和阻力超标。</w:t>
      </w:r>
    </w:p>
    <w:p w:rsidR="00810026" w:rsidRPr="00810026" w:rsidRDefault="00810026" w:rsidP="00810026">
      <w:pPr>
        <w:ind w:firstLineChars="202" w:firstLine="424"/>
        <w:rPr>
          <w:rFonts w:ascii="等线" w:eastAsia="等线" w:hAnsi="等线"/>
          <w:sz w:val="21"/>
          <w:szCs w:val="22"/>
        </w:rPr>
      </w:pPr>
      <w:r w:rsidRPr="00810026">
        <w:rPr>
          <w:rFonts w:ascii="等线" w:eastAsia="等线" w:hAnsi="等线"/>
          <w:sz w:val="21"/>
          <w:szCs w:val="22"/>
        </w:rPr>
        <w:t>7、</w:t>
      </w:r>
      <w:r w:rsidRPr="00810026">
        <w:rPr>
          <w:rFonts w:ascii="等线" w:eastAsia="等线" w:hAnsi="等线" w:hint="eastAsia"/>
          <w:sz w:val="21"/>
          <w:szCs w:val="22"/>
        </w:rPr>
        <w:t>末端高效过滤器：</w:t>
      </w:r>
      <w:r w:rsidRPr="00810026">
        <w:rPr>
          <w:rFonts w:ascii="等线" w:eastAsia="等线" w:hAnsi="等线"/>
          <w:sz w:val="21"/>
          <w:szCs w:val="22"/>
        </w:rPr>
        <w:t>每半年对系统末端高效过滤器进行检查，防止污染和阻力超标。</w:t>
      </w:r>
    </w:p>
    <w:p w:rsidR="00810026" w:rsidRPr="00810026" w:rsidRDefault="00810026" w:rsidP="00810026">
      <w:pPr>
        <w:ind w:firstLineChars="202" w:firstLine="424"/>
        <w:rPr>
          <w:rFonts w:ascii="等线" w:eastAsia="等线" w:hAnsi="等线"/>
          <w:sz w:val="21"/>
          <w:szCs w:val="22"/>
        </w:rPr>
      </w:pPr>
      <w:r w:rsidRPr="00810026">
        <w:rPr>
          <w:rFonts w:ascii="等线" w:eastAsia="等线" w:hAnsi="等线"/>
          <w:sz w:val="21"/>
          <w:szCs w:val="22"/>
        </w:rPr>
        <w:t>8、</w:t>
      </w:r>
      <w:r w:rsidRPr="00810026">
        <w:rPr>
          <w:rFonts w:ascii="等线" w:eastAsia="等线" w:hAnsi="等线" w:hint="eastAsia"/>
          <w:sz w:val="21"/>
          <w:szCs w:val="22"/>
        </w:rPr>
        <w:t>排风口过滤器：</w:t>
      </w:r>
      <w:r w:rsidRPr="00810026">
        <w:rPr>
          <w:rFonts w:ascii="等线" w:eastAsia="等线" w:hAnsi="等线"/>
          <w:sz w:val="21"/>
          <w:szCs w:val="22"/>
        </w:rPr>
        <w:t>每月对系统回风口过滤器进行检查，防止污染和阻力超标。</w:t>
      </w:r>
    </w:p>
    <w:p w:rsidR="00810026" w:rsidRPr="00810026" w:rsidRDefault="00810026" w:rsidP="00810026">
      <w:pPr>
        <w:ind w:firstLineChars="202" w:firstLine="424"/>
        <w:rPr>
          <w:rFonts w:ascii="等线" w:eastAsia="等线" w:hAnsi="等线"/>
          <w:sz w:val="21"/>
          <w:szCs w:val="22"/>
        </w:rPr>
      </w:pPr>
      <w:r w:rsidRPr="00810026">
        <w:rPr>
          <w:rFonts w:ascii="等线" w:eastAsia="等线" w:hAnsi="等线"/>
          <w:sz w:val="21"/>
          <w:szCs w:val="22"/>
        </w:rPr>
        <w:t>9、</w:t>
      </w:r>
      <w:r w:rsidRPr="00810026">
        <w:rPr>
          <w:rFonts w:ascii="等线" w:eastAsia="等线" w:hAnsi="等线" w:hint="eastAsia"/>
          <w:sz w:val="21"/>
          <w:szCs w:val="22"/>
        </w:rPr>
        <w:t>风道：</w:t>
      </w:r>
      <w:r w:rsidRPr="00810026">
        <w:rPr>
          <w:rFonts w:ascii="等线" w:eastAsia="等线" w:hAnsi="等线"/>
          <w:sz w:val="21"/>
          <w:szCs w:val="22"/>
        </w:rPr>
        <w:t>对系统管路进行检查，发现漏风及时维修。</w:t>
      </w:r>
    </w:p>
    <w:p w:rsidR="00810026" w:rsidRPr="00810026" w:rsidRDefault="00810026" w:rsidP="00810026">
      <w:pPr>
        <w:ind w:firstLineChars="202" w:firstLine="424"/>
        <w:rPr>
          <w:rFonts w:ascii="等线" w:eastAsia="等线" w:hAnsi="等线"/>
          <w:sz w:val="21"/>
          <w:szCs w:val="22"/>
        </w:rPr>
      </w:pPr>
      <w:r w:rsidRPr="00810026">
        <w:rPr>
          <w:rFonts w:ascii="等线" w:eastAsia="等线" w:hAnsi="等线" w:hint="eastAsia"/>
          <w:sz w:val="21"/>
          <w:szCs w:val="22"/>
        </w:rPr>
        <w:t>1</w:t>
      </w:r>
      <w:r w:rsidRPr="00810026">
        <w:rPr>
          <w:rFonts w:ascii="等线" w:eastAsia="等线" w:hAnsi="等线"/>
          <w:sz w:val="21"/>
          <w:szCs w:val="22"/>
        </w:rPr>
        <w:t>0</w:t>
      </w:r>
      <w:r w:rsidRPr="00810026">
        <w:rPr>
          <w:rFonts w:ascii="等线" w:eastAsia="等线" w:hAnsi="等线" w:hint="eastAsia"/>
          <w:sz w:val="21"/>
          <w:szCs w:val="22"/>
        </w:rPr>
        <w:t>、风道保温：</w:t>
      </w:r>
      <w:r w:rsidRPr="00810026">
        <w:rPr>
          <w:rFonts w:ascii="等线" w:eastAsia="等线" w:hAnsi="等线"/>
          <w:sz w:val="21"/>
          <w:szCs w:val="22"/>
        </w:rPr>
        <w:t>系统管路保温材料进行检查，发现脱胶、破损及时维修。</w:t>
      </w:r>
    </w:p>
    <w:p w:rsidR="00810026" w:rsidRPr="00810026" w:rsidRDefault="00810026" w:rsidP="00810026">
      <w:pPr>
        <w:rPr>
          <w:rFonts w:ascii="等线" w:eastAsia="等线" w:hAnsi="等线"/>
          <w:sz w:val="21"/>
          <w:szCs w:val="22"/>
        </w:rPr>
      </w:pPr>
      <w:r w:rsidRPr="00810026">
        <w:rPr>
          <w:rFonts w:ascii="等线" w:eastAsia="等线" w:hAnsi="等线" w:hint="eastAsia"/>
          <w:sz w:val="21"/>
          <w:szCs w:val="22"/>
        </w:rPr>
        <w:t>（七）排风机组（全域）：</w:t>
      </w:r>
    </w:p>
    <w:p w:rsidR="00810026" w:rsidRPr="00810026" w:rsidRDefault="00810026" w:rsidP="00810026">
      <w:pPr>
        <w:ind w:firstLineChars="202" w:firstLine="424"/>
        <w:rPr>
          <w:rFonts w:ascii="等线" w:eastAsia="等线" w:hAnsi="等线"/>
          <w:sz w:val="21"/>
          <w:szCs w:val="22"/>
        </w:rPr>
      </w:pPr>
      <w:r w:rsidRPr="00810026">
        <w:rPr>
          <w:rFonts w:ascii="等线" w:eastAsia="等线" w:hAnsi="等线"/>
          <w:sz w:val="21"/>
          <w:szCs w:val="22"/>
        </w:rPr>
        <w:t>1、</w:t>
      </w:r>
      <w:r w:rsidRPr="00810026">
        <w:rPr>
          <w:rFonts w:ascii="等线" w:eastAsia="等线" w:hAnsi="等线" w:hint="eastAsia"/>
          <w:sz w:val="21"/>
          <w:szCs w:val="22"/>
        </w:rPr>
        <w:t>机组设备：</w:t>
      </w:r>
      <w:r w:rsidRPr="00810026">
        <w:rPr>
          <w:rFonts w:ascii="等线" w:eastAsia="等线" w:hAnsi="等线"/>
          <w:sz w:val="21"/>
          <w:szCs w:val="22"/>
        </w:rPr>
        <w:t>定期对排风机组的柜体密封性检查，确保无漏风及啸叫；连接件和坚固件的松紧度检查，确保牢固无异响，电机、灭菌装置予以检查及日常维护工作。</w:t>
      </w:r>
    </w:p>
    <w:p w:rsidR="00810026" w:rsidRPr="00810026" w:rsidRDefault="00810026" w:rsidP="00810026">
      <w:pPr>
        <w:ind w:firstLineChars="202" w:firstLine="424"/>
        <w:rPr>
          <w:rFonts w:ascii="等线" w:eastAsia="等线" w:hAnsi="等线"/>
          <w:sz w:val="21"/>
          <w:szCs w:val="22"/>
        </w:rPr>
      </w:pPr>
      <w:r w:rsidRPr="00810026">
        <w:rPr>
          <w:rFonts w:ascii="等线" w:eastAsia="等线" w:hAnsi="等线"/>
          <w:sz w:val="21"/>
          <w:szCs w:val="22"/>
        </w:rPr>
        <w:t>2、</w:t>
      </w:r>
      <w:r w:rsidRPr="00810026">
        <w:rPr>
          <w:rFonts w:ascii="等线" w:eastAsia="等线" w:hAnsi="等线" w:hint="eastAsia"/>
          <w:sz w:val="21"/>
          <w:szCs w:val="22"/>
        </w:rPr>
        <w:t>自控系统：</w:t>
      </w:r>
      <w:r w:rsidRPr="00810026">
        <w:rPr>
          <w:rFonts w:ascii="等线" w:eastAsia="等线" w:hAnsi="等线"/>
          <w:sz w:val="21"/>
          <w:szCs w:val="22"/>
        </w:rPr>
        <w:t>检查是否与相应全新风净化空调系统联动可靠。</w:t>
      </w:r>
    </w:p>
    <w:p w:rsidR="00810026" w:rsidRPr="00810026" w:rsidRDefault="00810026" w:rsidP="00810026">
      <w:pPr>
        <w:ind w:firstLineChars="202" w:firstLine="424"/>
        <w:rPr>
          <w:rFonts w:ascii="等线" w:eastAsia="等线" w:hAnsi="等线"/>
          <w:sz w:val="21"/>
          <w:szCs w:val="22"/>
        </w:rPr>
      </w:pPr>
      <w:r w:rsidRPr="00810026">
        <w:rPr>
          <w:rFonts w:ascii="等线" w:eastAsia="等线" w:hAnsi="等线"/>
          <w:sz w:val="21"/>
          <w:szCs w:val="22"/>
        </w:rPr>
        <w:t>3、</w:t>
      </w:r>
      <w:r w:rsidRPr="00810026">
        <w:rPr>
          <w:rFonts w:ascii="等线" w:eastAsia="等线" w:hAnsi="等线" w:hint="eastAsia"/>
          <w:sz w:val="21"/>
          <w:szCs w:val="22"/>
        </w:rPr>
        <w:t>风口阀件：</w:t>
      </w:r>
      <w:r w:rsidRPr="00810026">
        <w:rPr>
          <w:rFonts w:ascii="等线" w:eastAsia="等线" w:hAnsi="等线"/>
          <w:sz w:val="21"/>
          <w:szCs w:val="22"/>
        </w:rPr>
        <w:t>对各个阀件、软接、消声器、风管等的密闭性、破损等方面予以检查并修复。</w:t>
      </w:r>
    </w:p>
    <w:p w:rsidR="00810026" w:rsidRPr="00810026" w:rsidRDefault="00810026" w:rsidP="00810026">
      <w:pPr>
        <w:ind w:firstLineChars="202" w:firstLine="424"/>
        <w:rPr>
          <w:rFonts w:ascii="等线" w:eastAsia="等线" w:hAnsi="等线"/>
          <w:sz w:val="21"/>
          <w:szCs w:val="22"/>
        </w:rPr>
      </w:pPr>
      <w:r w:rsidRPr="00810026">
        <w:rPr>
          <w:rFonts w:ascii="等线" w:eastAsia="等线" w:hAnsi="等线"/>
          <w:sz w:val="21"/>
          <w:szCs w:val="22"/>
        </w:rPr>
        <w:t>4、</w:t>
      </w:r>
      <w:r w:rsidRPr="00810026">
        <w:rPr>
          <w:rFonts w:ascii="等线" w:eastAsia="等线" w:hAnsi="等线" w:hint="eastAsia"/>
          <w:sz w:val="21"/>
          <w:szCs w:val="22"/>
        </w:rPr>
        <w:t>中效过滤器：</w:t>
      </w:r>
      <w:r w:rsidRPr="00810026">
        <w:rPr>
          <w:rFonts w:ascii="等线" w:eastAsia="等线" w:hAnsi="等线"/>
          <w:sz w:val="21"/>
          <w:szCs w:val="22"/>
        </w:rPr>
        <w:t>每月对净化机组的中效过滤器进行检查，防止污染和阻力超标。</w:t>
      </w:r>
    </w:p>
    <w:p w:rsidR="00810026" w:rsidRPr="00810026" w:rsidRDefault="00810026" w:rsidP="00810026">
      <w:pPr>
        <w:ind w:firstLineChars="202" w:firstLine="424"/>
        <w:rPr>
          <w:rFonts w:ascii="等线" w:eastAsia="等线" w:hAnsi="等线"/>
          <w:sz w:val="21"/>
          <w:szCs w:val="22"/>
        </w:rPr>
      </w:pPr>
      <w:r w:rsidRPr="00810026">
        <w:rPr>
          <w:rFonts w:ascii="等线" w:eastAsia="等线" w:hAnsi="等线"/>
          <w:sz w:val="21"/>
          <w:szCs w:val="22"/>
        </w:rPr>
        <w:t>5、</w:t>
      </w:r>
      <w:r w:rsidRPr="00810026">
        <w:rPr>
          <w:rFonts w:ascii="等线" w:eastAsia="等线" w:hAnsi="等线" w:hint="eastAsia"/>
          <w:sz w:val="21"/>
          <w:szCs w:val="22"/>
        </w:rPr>
        <w:t>风道：</w:t>
      </w:r>
      <w:r w:rsidRPr="00810026">
        <w:rPr>
          <w:rFonts w:ascii="等线" w:eastAsia="等线" w:hAnsi="等线"/>
          <w:sz w:val="21"/>
          <w:szCs w:val="22"/>
        </w:rPr>
        <w:t>对系统管路进行检查，发现漏风及时维修。</w:t>
      </w:r>
    </w:p>
    <w:p w:rsidR="00810026" w:rsidRPr="00810026" w:rsidRDefault="00810026" w:rsidP="00810026">
      <w:pPr>
        <w:ind w:firstLineChars="202" w:firstLine="424"/>
        <w:rPr>
          <w:rFonts w:ascii="等线" w:eastAsia="等线" w:hAnsi="等线"/>
          <w:sz w:val="21"/>
          <w:szCs w:val="22"/>
        </w:rPr>
      </w:pPr>
      <w:r w:rsidRPr="00810026">
        <w:rPr>
          <w:rFonts w:ascii="等线" w:eastAsia="等线" w:hAnsi="等线"/>
          <w:sz w:val="21"/>
          <w:szCs w:val="22"/>
        </w:rPr>
        <w:t>6、</w:t>
      </w:r>
      <w:r w:rsidRPr="00810026">
        <w:rPr>
          <w:rFonts w:ascii="等线" w:eastAsia="等线" w:hAnsi="等线" w:hint="eastAsia"/>
          <w:sz w:val="21"/>
          <w:szCs w:val="22"/>
        </w:rPr>
        <w:t>风道保温：</w:t>
      </w:r>
      <w:r w:rsidRPr="00810026">
        <w:rPr>
          <w:rFonts w:ascii="等线" w:eastAsia="等线" w:hAnsi="等线"/>
          <w:sz w:val="21"/>
          <w:szCs w:val="22"/>
        </w:rPr>
        <w:t>系统管路保温材料进行检查，发现脱胶、破损及时维修。</w:t>
      </w:r>
    </w:p>
    <w:p w:rsidR="00810026" w:rsidRPr="00810026" w:rsidRDefault="00810026" w:rsidP="00810026">
      <w:pPr>
        <w:rPr>
          <w:rFonts w:ascii="等线" w:eastAsia="等线" w:hAnsi="等线"/>
          <w:sz w:val="21"/>
          <w:szCs w:val="22"/>
        </w:rPr>
      </w:pPr>
      <w:r w:rsidRPr="00810026">
        <w:rPr>
          <w:rFonts w:ascii="等线" w:eastAsia="等线" w:hAnsi="等线" w:hint="eastAsia"/>
          <w:sz w:val="21"/>
          <w:szCs w:val="22"/>
        </w:rPr>
        <w:t>（八）净化空调供能机组（全域）：</w:t>
      </w:r>
    </w:p>
    <w:p w:rsidR="00810026" w:rsidRPr="00810026" w:rsidRDefault="00810026" w:rsidP="00810026">
      <w:pPr>
        <w:ind w:firstLineChars="202" w:firstLine="424"/>
        <w:rPr>
          <w:rFonts w:ascii="等线" w:eastAsia="等线" w:hAnsi="等线"/>
          <w:sz w:val="21"/>
          <w:szCs w:val="22"/>
        </w:rPr>
      </w:pPr>
      <w:r w:rsidRPr="00810026">
        <w:rPr>
          <w:rFonts w:ascii="等线" w:eastAsia="等线" w:hAnsi="等线"/>
          <w:sz w:val="21"/>
          <w:szCs w:val="22"/>
        </w:rPr>
        <w:t>1、</w:t>
      </w:r>
      <w:r w:rsidRPr="00810026">
        <w:rPr>
          <w:rFonts w:ascii="等线" w:eastAsia="等线" w:hAnsi="等线" w:hint="eastAsia"/>
          <w:sz w:val="21"/>
          <w:szCs w:val="22"/>
        </w:rPr>
        <w:t>供能机组设备：</w:t>
      </w:r>
      <w:r w:rsidRPr="00810026">
        <w:rPr>
          <w:rFonts w:ascii="等线" w:eastAsia="等线" w:hAnsi="等线"/>
          <w:sz w:val="21"/>
          <w:szCs w:val="22"/>
        </w:rPr>
        <w:t>对电机、压缩器、室内外风机电机的维护及保养。</w:t>
      </w:r>
    </w:p>
    <w:p w:rsidR="00810026" w:rsidRPr="00810026" w:rsidRDefault="00810026" w:rsidP="00810026">
      <w:pPr>
        <w:ind w:firstLineChars="202" w:firstLine="424"/>
        <w:rPr>
          <w:rFonts w:ascii="等线" w:eastAsia="等线" w:hAnsi="等线"/>
          <w:sz w:val="21"/>
          <w:szCs w:val="22"/>
        </w:rPr>
      </w:pPr>
      <w:r w:rsidRPr="00810026">
        <w:rPr>
          <w:rFonts w:ascii="等线" w:eastAsia="等线" w:hAnsi="等线"/>
          <w:sz w:val="21"/>
          <w:szCs w:val="22"/>
        </w:rPr>
        <w:t>2、</w:t>
      </w:r>
      <w:r w:rsidRPr="00810026">
        <w:rPr>
          <w:rFonts w:ascii="等线" w:eastAsia="等线" w:hAnsi="等线" w:hint="eastAsia"/>
          <w:sz w:val="21"/>
          <w:szCs w:val="22"/>
        </w:rPr>
        <w:t>制冷剂：</w:t>
      </w:r>
      <w:r w:rsidRPr="00810026">
        <w:rPr>
          <w:rFonts w:ascii="等线" w:eastAsia="等线" w:hAnsi="等线"/>
          <w:sz w:val="21"/>
          <w:szCs w:val="22"/>
        </w:rPr>
        <w:t>检查机组制冷剂的充注量，检查接口是否存在泄漏，对有泄漏的机组应该查出漏点进行有效处理，必要时转移制冷剂，对蒸发器进行加氮加压检漏，处理漏点后抽湿</w:t>
      </w:r>
      <w:proofErr w:type="gramStart"/>
      <w:r w:rsidRPr="00810026">
        <w:rPr>
          <w:rFonts w:ascii="等线" w:eastAsia="等线" w:hAnsi="等线"/>
          <w:sz w:val="21"/>
          <w:szCs w:val="22"/>
        </w:rPr>
        <w:t>抽真处理并保</w:t>
      </w:r>
      <w:proofErr w:type="gramEnd"/>
      <w:r w:rsidRPr="00810026">
        <w:rPr>
          <w:rFonts w:ascii="等线" w:eastAsia="等线" w:hAnsi="等线"/>
          <w:sz w:val="21"/>
          <w:szCs w:val="22"/>
        </w:rPr>
        <w:t>负压。</w:t>
      </w:r>
    </w:p>
    <w:p w:rsidR="00810026" w:rsidRPr="00810026" w:rsidRDefault="00810026" w:rsidP="00810026">
      <w:pPr>
        <w:ind w:firstLineChars="202" w:firstLine="424"/>
        <w:rPr>
          <w:rFonts w:ascii="等线" w:eastAsia="等线" w:hAnsi="等线"/>
          <w:sz w:val="21"/>
          <w:szCs w:val="22"/>
        </w:rPr>
      </w:pPr>
      <w:r w:rsidRPr="00810026">
        <w:rPr>
          <w:rFonts w:ascii="等线" w:eastAsia="等线" w:hAnsi="等线"/>
          <w:sz w:val="21"/>
          <w:szCs w:val="22"/>
        </w:rPr>
        <w:t>3、</w:t>
      </w:r>
      <w:r w:rsidRPr="00810026">
        <w:rPr>
          <w:rFonts w:ascii="等线" w:eastAsia="等线" w:hAnsi="等线" w:hint="eastAsia"/>
          <w:sz w:val="21"/>
          <w:szCs w:val="22"/>
        </w:rPr>
        <w:t>润滑系统：</w:t>
      </w:r>
      <w:r w:rsidRPr="00810026">
        <w:rPr>
          <w:rFonts w:ascii="等线" w:eastAsia="等线" w:hAnsi="等线"/>
          <w:sz w:val="21"/>
          <w:szCs w:val="22"/>
        </w:rPr>
        <w:t>冷冻油量、油色、必要时更换冷冻机油并清理油腔。检查冷凝器风机电机轴承，</w:t>
      </w:r>
      <w:r w:rsidRPr="00810026">
        <w:rPr>
          <w:rFonts w:ascii="等线" w:eastAsia="等线" w:hAnsi="等线"/>
          <w:sz w:val="21"/>
          <w:szCs w:val="22"/>
        </w:rPr>
        <w:lastRenderedPageBreak/>
        <w:t>进行加油润滑。</w:t>
      </w:r>
    </w:p>
    <w:p w:rsidR="00810026" w:rsidRPr="00810026" w:rsidRDefault="00810026" w:rsidP="00810026">
      <w:pPr>
        <w:ind w:firstLineChars="202" w:firstLine="424"/>
        <w:rPr>
          <w:rFonts w:ascii="等线" w:eastAsia="等线" w:hAnsi="等线"/>
          <w:sz w:val="21"/>
          <w:szCs w:val="22"/>
        </w:rPr>
      </w:pPr>
      <w:r w:rsidRPr="00810026">
        <w:rPr>
          <w:rFonts w:ascii="等线" w:eastAsia="等线" w:hAnsi="等线"/>
          <w:sz w:val="21"/>
          <w:szCs w:val="22"/>
        </w:rPr>
        <w:t>4、</w:t>
      </w:r>
      <w:r w:rsidRPr="00810026">
        <w:rPr>
          <w:rFonts w:ascii="等线" w:eastAsia="等线" w:hAnsi="等线" w:hint="eastAsia"/>
          <w:sz w:val="21"/>
          <w:szCs w:val="22"/>
        </w:rPr>
        <w:t>电气柜系统：</w:t>
      </w:r>
      <w:r w:rsidRPr="00810026">
        <w:rPr>
          <w:rFonts w:ascii="等线" w:eastAsia="等线" w:hAnsi="等线"/>
          <w:sz w:val="21"/>
          <w:szCs w:val="22"/>
        </w:rPr>
        <w:t>检查并清理电路的各接触器、继电器、微电脑控制系统、校正各控制设定值、压缩机电机的工作电压、电流及工作温度是否正常。</w:t>
      </w:r>
    </w:p>
    <w:p w:rsidR="00810026" w:rsidRPr="00810026" w:rsidRDefault="00810026" w:rsidP="00810026">
      <w:pPr>
        <w:rPr>
          <w:rFonts w:ascii="等线" w:eastAsia="等线" w:hAnsi="等线"/>
          <w:sz w:val="21"/>
          <w:szCs w:val="22"/>
        </w:rPr>
      </w:pPr>
      <w:r w:rsidRPr="00810026">
        <w:rPr>
          <w:rFonts w:ascii="等线" w:eastAsia="等线" w:hAnsi="等线" w:hint="eastAsia"/>
          <w:sz w:val="21"/>
          <w:szCs w:val="22"/>
        </w:rPr>
        <w:t>（九）医用气体系统（全域）：</w:t>
      </w:r>
    </w:p>
    <w:p w:rsidR="00810026" w:rsidRPr="00810026" w:rsidRDefault="00810026" w:rsidP="00810026">
      <w:pPr>
        <w:ind w:firstLineChars="202" w:firstLine="424"/>
        <w:rPr>
          <w:rFonts w:ascii="等线" w:eastAsia="等线" w:hAnsi="等线"/>
          <w:sz w:val="21"/>
          <w:szCs w:val="22"/>
        </w:rPr>
      </w:pPr>
      <w:r w:rsidRPr="00810026">
        <w:rPr>
          <w:rFonts w:ascii="等线" w:eastAsia="等线" w:hAnsi="等线"/>
          <w:sz w:val="21"/>
          <w:szCs w:val="22"/>
        </w:rPr>
        <w:t>1、</w:t>
      </w:r>
      <w:r w:rsidRPr="00810026">
        <w:rPr>
          <w:rFonts w:ascii="等线" w:eastAsia="等线" w:hAnsi="等线" w:hint="eastAsia"/>
          <w:sz w:val="21"/>
          <w:szCs w:val="22"/>
        </w:rPr>
        <w:t>管路系统：</w:t>
      </w:r>
      <w:r w:rsidRPr="00810026">
        <w:rPr>
          <w:rFonts w:ascii="等线" w:eastAsia="等线" w:hAnsi="等线"/>
          <w:sz w:val="21"/>
          <w:szCs w:val="22"/>
        </w:rPr>
        <w:t>定期对区域内的各气体管路检查是否有漏气现象，发现有漏点及时维修确保管路密闭可靠。</w:t>
      </w:r>
    </w:p>
    <w:p w:rsidR="00810026" w:rsidRPr="00810026" w:rsidRDefault="00810026" w:rsidP="00810026">
      <w:pPr>
        <w:ind w:firstLineChars="202" w:firstLine="424"/>
        <w:rPr>
          <w:rFonts w:ascii="等线" w:eastAsia="等线" w:hAnsi="等线"/>
          <w:sz w:val="21"/>
          <w:szCs w:val="22"/>
        </w:rPr>
      </w:pPr>
      <w:r w:rsidRPr="00810026">
        <w:rPr>
          <w:rFonts w:ascii="等线" w:eastAsia="等线" w:hAnsi="等线"/>
          <w:sz w:val="21"/>
          <w:szCs w:val="22"/>
        </w:rPr>
        <w:t>2、</w:t>
      </w:r>
      <w:r w:rsidRPr="00810026">
        <w:rPr>
          <w:rFonts w:ascii="等线" w:eastAsia="等线" w:hAnsi="等线" w:hint="eastAsia"/>
          <w:sz w:val="21"/>
          <w:szCs w:val="22"/>
        </w:rPr>
        <w:t>用气末端：</w:t>
      </w:r>
      <w:r w:rsidRPr="00810026">
        <w:rPr>
          <w:rFonts w:ascii="等线" w:eastAsia="等线" w:hAnsi="等线"/>
          <w:sz w:val="21"/>
          <w:szCs w:val="22"/>
        </w:rPr>
        <w:t>定期对用气末端全面检查（如设备带、气体终端等），发现问题及时维修；查看运行情况。</w:t>
      </w:r>
    </w:p>
    <w:p w:rsidR="00810026" w:rsidRPr="00810026" w:rsidRDefault="00810026" w:rsidP="00810026">
      <w:pPr>
        <w:rPr>
          <w:rFonts w:ascii="等线" w:eastAsia="等线" w:hAnsi="等线"/>
          <w:sz w:val="21"/>
          <w:szCs w:val="22"/>
        </w:rPr>
      </w:pPr>
      <w:r w:rsidRPr="00810026">
        <w:rPr>
          <w:rFonts w:ascii="等线" w:eastAsia="等线" w:hAnsi="等线" w:hint="eastAsia"/>
          <w:sz w:val="21"/>
          <w:szCs w:val="22"/>
        </w:rPr>
        <w:t>（十）检测调试（自检）：</w:t>
      </w:r>
    </w:p>
    <w:p w:rsidR="00810026" w:rsidRPr="00810026" w:rsidRDefault="00810026" w:rsidP="00810026">
      <w:pPr>
        <w:ind w:firstLineChars="202" w:firstLine="424"/>
        <w:rPr>
          <w:rFonts w:ascii="等线" w:eastAsia="等线" w:hAnsi="等线"/>
          <w:sz w:val="21"/>
          <w:szCs w:val="22"/>
        </w:rPr>
      </w:pPr>
      <w:r w:rsidRPr="00810026">
        <w:rPr>
          <w:rFonts w:ascii="等线" w:eastAsia="等线" w:hAnsi="等线"/>
          <w:sz w:val="21"/>
          <w:szCs w:val="22"/>
        </w:rPr>
        <w:t>1、</w:t>
      </w:r>
      <w:proofErr w:type="gramStart"/>
      <w:r w:rsidRPr="00810026">
        <w:rPr>
          <w:rFonts w:ascii="等线" w:eastAsia="等线" w:hAnsi="等线" w:hint="eastAsia"/>
          <w:sz w:val="21"/>
          <w:szCs w:val="22"/>
        </w:rPr>
        <w:t>维保洁净区</w:t>
      </w:r>
      <w:proofErr w:type="gramEnd"/>
      <w:r w:rsidRPr="00810026">
        <w:rPr>
          <w:rFonts w:ascii="等线" w:eastAsia="等线" w:hAnsi="等线" w:hint="eastAsia"/>
          <w:sz w:val="21"/>
          <w:szCs w:val="22"/>
        </w:rPr>
        <w:t>全域：根据《医院洁净手术部建筑技术规范》、定期对</w:t>
      </w:r>
      <w:proofErr w:type="gramStart"/>
      <w:r w:rsidRPr="00810026">
        <w:rPr>
          <w:rFonts w:ascii="等线" w:eastAsia="等线" w:hAnsi="等线" w:hint="eastAsia"/>
          <w:sz w:val="21"/>
          <w:szCs w:val="22"/>
        </w:rPr>
        <w:t>维保区域</w:t>
      </w:r>
      <w:proofErr w:type="gramEnd"/>
      <w:r w:rsidRPr="00810026">
        <w:rPr>
          <w:rFonts w:ascii="等线" w:eastAsia="等线" w:hAnsi="等线" w:hint="eastAsia"/>
          <w:sz w:val="21"/>
          <w:szCs w:val="22"/>
        </w:rPr>
        <w:t>内的洁净区域进行温湿度、压差、送回风口风速、尘埃粒子数、房间照度、室内噪声进行公司内部检测，对所有操作均必须有详细的记录，并接受医院管理人员的检查，并提供详细的检测报告并提交医院备案。</w:t>
      </w:r>
    </w:p>
    <w:p w:rsidR="00810026" w:rsidRPr="00810026" w:rsidRDefault="00810026" w:rsidP="00810026">
      <w:pPr>
        <w:rPr>
          <w:rFonts w:ascii="等线" w:eastAsia="等线" w:hAnsi="等线"/>
          <w:sz w:val="21"/>
          <w:szCs w:val="22"/>
        </w:rPr>
      </w:pPr>
      <w:r w:rsidRPr="00810026">
        <w:rPr>
          <w:rFonts w:ascii="等线" w:eastAsia="等线" w:hAnsi="等线" w:hint="eastAsia"/>
          <w:sz w:val="21"/>
          <w:szCs w:val="22"/>
        </w:rPr>
        <w:t>四、</w:t>
      </w:r>
      <w:r w:rsidRPr="00810026">
        <w:rPr>
          <w:rFonts w:ascii="等线" w:eastAsia="等线" w:hAnsi="等线"/>
          <w:sz w:val="21"/>
          <w:szCs w:val="22"/>
        </w:rPr>
        <w:t>保证维护期间的紧急故障处理和意外事件的技术性服务（含节假日）</w:t>
      </w:r>
      <w:r w:rsidRPr="00810026">
        <w:rPr>
          <w:rFonts w:ascii="等线" w:eastAsia="等线" w:hAnsi="等线" w:hint="eastAsia"/>
          <w:sz w:val="21"/>
          <w:szCs w:val="22"/>
        </w:rPr>
        <w:t>；</w:t>
      </w:r>
    </w:p>
    <w:p w:rsidR="00810026" w:rsidRPr="00810026" w:rsidRDefault="00810026" w:rsidP="00810026">
      <w:pPr>
        <w:rPr>
          <w:rFonts w:ascii="等线" w:eastAsia="等线" w:hAnsi="等线"/>
          <w:sz w:val="21"/>
          <w:szCs w:val="22"/>
        </w:rPr>
      </w:pPr>
      <w:r w:rsidRPr="00810026">
        <w:rPr>
          <w:rFonts w:ascii="等线" w:eastAsia="等线" w:hAnsi="等线" w:hint="eastAsia"/>
          <w:sz w:val="21"/>
          <w:szCs w:val="22"/>
        </w:rPr>
        <w:t>五、</w:t>
      </w:r>
      <w:r w:rsidRPr="00810026">
        <w:rPr>
          <w:rFonts w:ascii="等线" w:eastAsia="等线" w:hAnsi="等线"/>
          <w:sz w:val="21"/>
          <w:szCs w:val="22"/>
        </w:rPr>
        <w:t>维保单位提供</w:t>
      </w:r>
      <w:proofErr w:type="gramStart"/>
      <w:r w:rsidRPr="00810026">
        <w:rPr>
          <w:rFonts w:ascii="等线" w:eastAsia="等线" w:hAnsi="等线"/>
          <w:sz w:val="21"/>
          <w:szCs w:val="22"/>
        </w:rPr>
        <w:t>维保范围</w:t>
      </w:r>
      <w:proofErr w:type="gramEnd"/>
      <w:r w:rsidRPr="00810026">
        <w:rPr>
          <w:rFonts w:ascii="等线" w:eastAsia="等线" w:hAnsi="等线"/>
          <w:sz w:val="21"/>
          <w:szCs w:val="22"/>
        </w:rPr>
        <w:t>的所有</w:t>
      </w:r>
      <w:r w:rsidRPr="00810026">
        <w:rPr>
          <w:rFonts w:ascii="等线" w:eastAsia="等线" w:hAnsi="等线" w:hint="eastAsia"/>
          <w:sz w:val="21"/>
          <w:szCs w:val="22"/>
        </w:rPr>
        <w:t>技术服务、维保人工费及</w:t>
      </w:r>
      <w:r w:rsidRPr="00810026">
        <w:rPr>
          <w:rFonts w:ascii="等线" w:eastAsia="等线" w:hAnsi="等线"/>
          <w:sz w:val="21"/>
          <w:szCs w:val="22"/>
        </w:rPr>
        <w:t>200元以下的材料费。</w:t>
      </w:r>
    </w:p>
    <w:p w:rsidR="00810026" w:rsidRPr="00810026" w:rsidRDefault="00810026" w:rsidP="00810026">
      <w:pPr>
        <w:rPr>
          <w:rFonts w:ascii="等线" w:eastAsia="等线" w:hAnsi="等线"/>
          <w:sz w:val="21"/>
          <w:szCs w:val="22"/>
        </w:rPr>
      </w:pPr>
      <w:r w:rsidRPr="00810026">
        <w:rPr>
          <w:rFonts w:ascii="等线" w:eastAsia="等线" w:hAnsi="等线" w:hint="eastAsia"/>
          <w:sz w:val="21"/>
          <w:szCs w:val="22"/>
        </w:rPr>
        <w:t>六、</w:t>
      </w:r>
      <w:r w:rsidRPr="00810026">
        <w:rPr>
          <w:rFonts w:ascii="等线" w:eastAsia="等线" w:hAnsi="等线"/>
          <w:sz w:val="21"/>
          <w:szCs w:val="22"/>
        </w:rPr>
        <w:t>维护单位必须具有各种必要的检测工具仪器。</w:t>
      </w:r>
    </w:p>
    <w:p w:rsidR="00810026" w:rsidRPr="00810026" w:rsidRDefault="00810026" w:rsidP="00810026">
      <w:pPr>
        <w:rPr>
          <w:rFonts w:ascii="等线" w:eastAsia="等线" w:hAnsi="等线"/>
          <w:sz w:val="21"/>
          <w:szCs w:val="22"/>
        </w:rPr>
      </w:pPr>
      <w:r w:rsidRPr="00810026">
        <w:rPr>
          <w:rFonts w:ascii="等线" w:eastAsia="等线" w:hAnsi="等线" w:hint="eastAsia"/>
          <w:sz w:val="21"/>
          <w:szCs w:val="22"/>
        </w:rPr>
        <w:t>七、</w:t>
      </w:r>
      <w:r w:rsidRPr="00810026">
        <w:rPr>
          <w:rFonts w:ascii="等线" w:eastAsia="等线" w:hAnsi="等线"/>
          <w:sz w:val="21"/>
          <w:szCs w:val="22"/>
        </w:rPr>
        <w:t xml:space="preserve">维护中产生的低值易耗品和配件需要更换的，按以下方式处理： </w:t>
      </w:r>
    </w:p>
    <w:p w:rsidR="00810026" w:rsidRPr="00810026" w:rsidRDefault="00810026" w:rsidP="00810026">
      <w:pPr>
        <w:rPr>
          <w:rFonts w:ascii="等线" w:eastAsia="等线" w:hAnsi="等线"/>
          <w:sz w:val="21"/>
          <w:szCs w:val="22"/>
        </w:rPr>
      </w:pPr>
      <w:r w:rsidRPr="00810026">
        <w:rPr>
          <w:rFonts w:ascii="等线" w:eastAsia="等线" w:hAnsi="等线" w:hint="eastAsia"/>
          <w:sz w:val="21"/>
          <w:szCs w:val="22"/>
        </w:rPr>
        <w:t>（一）单价不高于</w:t>
      </w:r>
      <w:r w:rsidRPr="00810026">
        <w:rPr>
          <w:rFonts w:ascii="等线" w:eastAsia="等线" w:hAnsi="等线"/>
          <w:sz w:val="21"/>
          <w:szCs w:val="22"/>
        </w:rPr>
        <w:t>200元的配件由乙方免费提供，详见</w:t>
      </w:r>
      <w:r w:rsidRPr="00810026">
        <w:rPr>
          <w:rFonts w:ascii="等线" w:eastAsia="等线" w:hAnsi="等线" w:hint="eastAsia"/>
          <w:sz w:val="21"/>
          <w:szCs w:val="22"/>
        </w:rPr>
        <w:t>以下</w:t>
      </w:r>
      <w:r w:rsidRPr="00810026">
        <w:rPr>
          <w:rFonts w:ascii="等线" w:eastAsia="等线" w:hAnsi="等线"/>
          <w:sz w:val="21"/>
          <w:szCs w:val="22"/>
        </w:rPr>
        <w:t>配件</w:t>
      </w:r>
      <w:r w:rsidRPr="00810026">
        <w:rPr>
          <w:rFonts w:ascii="等线" w:eastAsia="等线" w:hAnsi="等线" w:hint="eastAsia"/>
          <w:sz w:val="21"/>
          <w:szCs w:val="22"/>
        </w:rPr>
        <w:t>清单</w:t>
      </w:r>
      <w:r w:rsidRPr="00810026">
        <w:rPr>
          <w:rFonts w:ascii="等线" w:eastAsia="等线" w:hAnsi="等线"/>
          <w:sz w:val="21"/>
          <w:szCs w:val="22"/>
        </w:rPr>
        <w:t>：</w:t>
      </w:r>
    </w:p>
    <w:tbl>
      <w:tblPr>
        <w:tblpPr w:leftFromText="180" w:rightFromText="180" w:vertAnchor="text" w:horzAnchor="page" w:tblpX="1831" w:tblpY="277"/>
        <w:tblOverlap w:val="neve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
        <w:gridCol w:w="7512"/>
      </w:tblGrid>
      <w:tr w:rsidR="00810026" w:rsidRPr="00810026" w:rsidTr="00810026">
        <w:tc>
          <w:tcPr>
            <w:tcW w:w="8500" w:type="dxa"/>
            <w:gridSpan w:val="2"/>
            <w:tcBorders>
              <w:top w:val="single" w:sz="4" w:space="0" w:color="000000"/>
              <w:left w:val="single" w:sz="4" w:space="0" w:color="000000"/>
              <w:bottom w:val="single" w:sz="4" w:space="0" w:color="000000"/>
              <w:right w:val="single" w:sz="4" w:space="0" w:color="000000"/>
            </w:tcBorders>
          </w:tcPr>
          <w:p w:rsidR="00810026" w:rsidRPr="00810026" w:rsidRDefault="00810026" w:rsidP="00810026">
            <w:pPr>
              <w:widowControl/>
              <w:spacing w:line="340" w:lineRule="exact"/>
              <w:textAlignment w:val="center"/>
              <w:rPr>
                <w:rFonts w:ascii="等线" w:eastAsia="等线" w:hAnsi="等线" w:cs="宋体"/>
                <w:color w:val="000000"/>
                <w:kern w:val="0"/>
                <w:sz w:val="21"/>
                <w:szCs w:val="21"/>
                <w:lang w:bidi="ar"/>
              </w:rPr>
            </w:pPr>
            <w:r w:rsidRPr="00810026">
              <w:rPr>
                <w:rFonts w:ascii="等线" w:eastAsia="等线" w:hAnsi="等线" w:cs="宋体" w:hint="eastAsia"/>
                <w:color w:val="000000"/>
                <w:kern w:val="0"/>
                <w:sz w:val="21"/>
                <w:szCs w:val="21"/>
                <w:lang w:bidi="ar"/>
              </w:rPr>
              <w:t>控制系统和空调系统常备的配件</w:t>
            </w:r>
          </w:p>
        </w:tc>
      </w:tr>
      <w:tr w:rsidR="00810026" w:rsidRPr="00810026" w:rsidTr="00810026">
        <w:tc>
          <w:tcPr>
            <w:tcW w:w="988" w:type="dxa"/>
            <w:tcBorders>
              <w:top w:val="single" w:sz="4" w:space="0" w:color="000000"/>
              <w:left w:val="single" w:sz="4" w:space="0" w:color="000000"/>
              <w:bottom w:val="single" w:sz="4" w:space="0" w:color="000000"/>
              <w:right w:val="single" w:sz="4" w:space="0" w:color="000000"/>
            </w:tcBorders>
          </w:tcPr>
          <w:p w:rsidR="00810026" w:rsidRPr="00810026" w:rsidRDefault="00810026" w:rsidP="00810026">
            <w:pPr>
              <w:widowControl/>
              <w:spacing w:line="340" w:lineRule="exact"/>
              <w:jc w:val="center"/>
              <w:textAlignment w:val="center"/>
              <w:rPr>
                <w:rFonts w:ascii="等线" w:eastAsia="等线" w:hAnsi="等线" w:cs="宋体"/>
                <w:color w:val="000000"/>
                <w:kern w:val="0"/>
                <w:sz w:val="21"/>
                <w:szCs w:val="21"/>
                <w:lang w:bidi="ar"/>
              </w:rPr>
            </w:pPr>
            <w:r w:rsidRPr="00810026">
              <w:rPr>
                <w:rFonts w:ascii="等线" w:eastAsia="等线" w:hAnsi="等线" w:cs="宋体" w:hint="eastAsia"/>
                <w:color w:val="000000"/>
                <w:kern w:val="0"/>
                <w:sz w:val="21"/>
                <w:szCs w:val="21"/>
                <w:lang w:bidi="ar"/>
              </w:rPr>
              <w:t>1</w:t>
            </w:r>
          </w:p>
        </w:tc>
        <w:tc>
          <w:tcPr>
            <w:tcW w:w="7512" w:type="dxa"/>
            <w:tcBorders>
              <w:top w:val="single" w:sz="4" w:space="0" w:color="000000"/>
              <w:left w:val="single" w:sz="4" w:space="0" w:color="000000"/>
              <w:bottom w:val="single" w:sz="4" w:space="0" w:color="000000"/>
              <w:right w:val="single" w:sz="4" w:space="0" w:color="000000"/>
            </w:tcBorders>
          </w:tcPr>
          <w:p w:rsidR="00810026" w:rsidRPr="00810026" w:rsidRDefault="00810026" w:rsidP="00810026">
            <w:pPr>
              <w:widowControl/>
              <w:spacing w:line="340" w:lineRule="exact"/>
              <w:jc w:val="left"/>
              <w:textAlignment w:val="center"/>
              <w:rPr>
                <w:rFonts w:ascii="等线" w:eastAsia="等线" w:hAnsi="等线" w:cs="宋体"/>
                <w:color w:val="000000"/>
                <w:kern w:val="0"/>
                <w:sz w:val="21"/>
                <w:szCs w:val="21"/>
                <w:lang w:bidi="ar"/>
              </w:rPr>
            </w:pPr>
            <w:r w:rsidRPr="00810026">
              <w:rPr>
                <w:rFonts w:ascii="等线" w:eastAsia="等线" w:hAnsi="等线" w:cs="宋体" w:hint="eastAsia"/>
                <w:color w:val="000000"/>
                <w:kern w:val="0"/>
                <w:sz w:val="21"/>
                <w:szCs w:val="21"/>
                <w:lang w:bidi="ar"/>
              </w:rPr>
              <w:t>杀菌灯管</w:t>
            </w:r>
          </w:p>
        </w:tc>
      </w:tr>
      <w:tr w:rsidR="00810026" w:rsidRPr="00810026" w:rsidTr="00810026">
        <w:tc>
          <w:tcPr>
            <w:tcW w:w="988" w:type="dxa"/>
            <w:tcBorders>
              <w:top w:val="single" w:sz="4" w:space="0" w:color="000000"/>
              <w:left w:val="single" w:sz="4" w:space="0" w:color="000000"/>
              <w:bottom w:val="single" w:sz="4" w:space="0" w:color="000000"/>
              <w:right w:val="single" w:sz="4" w:space="0" w:color="000000"/>
            </w:tcBorders>
          </w:tcPr>
          <w:p w:rsidR="00810026" w:rsidRPr="00810026" w:rsidRDefault="00810026" w:rsidP="00810026">
            <w:pPr>
              <w:widowControl/>
              <w:spacing w:line="340" w:lineRule="exact"/>
              <w:jc w:val="center"/>
              <w:textAlignment w:val="center"/>
              <w:rPr>
                <w:rFonts w:ascii="等线" w:eastAsia="等线" w:hAnsi="等线" w:cs="宋体"/>
                <w:color w:val="000000"/>
                <w:kern w:val="0"/>
                <w:sz w:val="21"/>
                <w:szCs w:val="21"/>
                <w:lang w:bidi="ar"/>
              </w:rPr>
            </w:pPr>
            <w:r w:rsidRPr="00810026">
              <w:rPr>
                <w:rFonts w:ascii="等线" w:eastAsia="等线" w:hAnsi="等线" w:cs="宋体" w:hint="eastAsia"/>
                <w:color w:val="000000"/>
                <w:kern w:val="0"/>
                <w:sz w:val="21"/>
                <w:szCs w:val="21"/>
                <w:lang w:bidi="ar"/>
              </w:rPr>
              <w:t>2</w:t>
            </w:r>
          </w:p>
        </w:tc>
        <w:tc>
          <w:tcPr>
            <w:tcW w:w="7512" w:type="dxa"/>
            <w:tcBorders>
              <w:top w:val="single" w:sz="4" w:space="0" w:color="000000"/>
              <w:left w:val="single" w:sz="4" w:space="0" w:color="000000"/>
              <w:bottom w:val="single" w:sz="4" w:space="0" w:color="000000"/>
              <w:right w:val="single" w:sz="4" w:space="0" w:color="000000"/>
            </w:tcBorders>
          </w:tcPr>
          <w:p w:rsidR="00810026" w:rsidRPr="00810026" w:rsidRDefault="00810026" w:rsidP="00810026">
            <w:pPr>
              <w:widowControl/>
              <w:spacing w:line="340" w:lineRule="exact"/>
              <w:jc w:val="left"/>
              <w:textAlignment w:val="center"/>
              <w:rPr>
                <w:rFonts w:ascii="等线" w:eastAsia="等线" w:hAnsi="等线" w:cs="宋体"/>
                <w:color w:val="000000"/>
                <w:kern w:val="0"/>
                <w:sz w:val="21"/>
                <w:szCs w:val="21"/>
                <w:lang w:bidi="ar"/>
              </w:rPr>
            </w:pPr>
            <w:r w:rsidRPr="00810026">
              <w:rPr>
                <w:rFonts w:ascii="等线" w:eastAsia="等线" w:hAnsi="等线" w:cs="宋体" w:hint="eastAsia"/>
                <w:color w:val="000000"/>
                <w:kern w:val="0"/>
                <w:sz w:val="21"/>
                <w:szCs w:val="21"/>
                <w:lang w:bidi="ar"/>
              </w:rPr>
              <w:t>电子镇流器</w:t>
            </w:r>
          </w:p>
        </w:tc>
      </w:tr>
      <w:tr w:rsidR="00810026" w:rsidRPr="00810026" w:rsidTr="00810026">
        <w:tc>
          <w:tcPr>
            <w:tcW w:w="988" w:type="dxa"/>
            <w:tcBorders>
              <w:top w:val="single" w:sz="4" w:space="0" w:color="000000"/>
              <w:left w:val="single" w:sz="4" w:space="0" w:color="000000"/>
              <w:bottom w:val="single" w:sz="4" w:space="0" w:color="000000"/>
              <w:right w:val="single" w:sz="4" w:space="0" w:color="000000"/>
            </w:tcBorders>
          </w:tcPr>
          <w:p w:rsidR="00810026" w:rsidRPr="00810026" w:rsidRDefault="00810026" w:rsidP="00810026">
            <w:pPr>
              <w:widowControl/>
              <w:spacing w:line="340" w:lineRule="exact"/>
              <w:jc w:val="center"/>
              <w:textAlignment w:val="center"/>
              <w:rPr>
                <w:rFonts w:ascii="等线" w:eastAsia="等线" w:hAnsi="等线" w:cs="宋体"/>
                <w:color w:val="000000"/>
                <w:kern w:val="0"/>
                <w:sz w:val="21"/>
                <w:szCs w:val="21"/>
                <w:lang w:bidi="ar"/>
              </w:rPr>
            </w:pPr>
            <w:r w:rsidRPr="00810026">
              <w:rPr>
                <w:rFonts w:ascii="等线" w:eastAsia="等线" w:hAnsi="等线" w:cs="宋体" w:hint="eastAsia"/>
                <w:color w:val="000000"/>
                <w:kern w:val="0"/>
                <w:sz w:val="21"/>
                <w:szCs w:val="21"/>
                <w:lang w:bidi="ar"/>
              </w:rPr>
              <w:t>3</w:t>
            </w:r>
          </w:p>
        </w:tc>
        <w:tc>
          <w:tcPr>
            <w:tcW w:w="7512" w:type="dxa"/>
            <w:tcBorders>
              <w:top w:val="single" w:sz="4" w:space="0" w:color="000000"/>
              <w:left w:val="single" w:sz="4" w:space="0" w:color="000000"/>
              <w:bottom w:val="single" w:sz="4" w:space="0" w:color="000000"/>
              <w:right w:val="single" w:sz="4" w:space="0" w:color="000000"/>
            </w:tcBorders>
          </w:tcPr>
          <w:p w:rsidR="00810026" w:rsidRPr="00810026" w:rsidRDefault="00810026" w:rsidP="00810026">
            <w:pPr>
              <w:widowControl/>
              <w:spacing w:line="340" w:lineRule="exact"/>
              <w:jc w:val="left"/>
              <w:textAlignment w:val="center"/>
              <w:rPr>
                <w:rFonts w:ascii="等线" w:eastAsia="等线" w:hAnsi="等线" w:cs="宋体"/>
                <w:color w:val="000000"/>
                <w:kern w:val="0"/>
                <w:sz w:val="21"/>
                <w:szCs w:val="21"/>
                <w:lang w:bidi="ar"/>
              </w:rPr>
            </w:pPr>
            <w:r w:rsidRPr="00810026">
              <w:rPr>
                <w:rFonts w:ascii="等线" w:eastAsia="等线" w:hAnsi="等线" w:cs="宋体" w:hint="eastAsia"/>
                <w:color w:val="000000"/>
                <w:kern w:val="0"/>
                <w:sz w:val="21"/>
                <w:szCs w:val="21"/>
                <w:lang w:bidi="ar"/>
              </w:rPr>
              <w:t>电源指示灯，工作指示灯，故障指示灯</w:t>
            </w:r>
          </w:p>
        </w:tc>
      </w:tr>
      <w:tr w:rsidR="00810026" w:rsidRPr="00810026" w:rsidTr="00810026">
        <w:tc>
          <w:tcPr>
            <w:tcW w:w="988" w:type="dxa"/>
            <w:tcBorders>
              <w:top w:val="single" w:sz="4" w:space="0" w:color="000000"/>
              <w:left w:val="single" w:sz="4" w:space="0" w:color="000000"/>
              <w:bottom w:val="single" w:sz="4" w:space="0" w:color="000000"/>
              <w:right w:val="single" w:sz="4" w:space="0" w:color="000000"/>
            </w:tcBorders>
          </w:tcPr>
          <w:p w:rsidR="00810026" w:rsidRPr="00810026" w:rsidRDefault="00810026" w:rsidP="00810026">
            <w:pPr>
              <w:widowControl/>
              <w:spacing w:line="340" w:lineRule="exact"/>
              <w:jc w:val="center"/>
              <w:textAlignment w:val="center"/>
              <w:rPr>
                <w:rFonts w:ascii="等线" w:eastAsia="等线" w:hAnsi="等线" w:cs="宋体"/>
                <w:color w:val="000000"/>
                <w:kern w:val="0"/>
                <w:sz w:val="21"/>
                <w:szCs w:val="21"/>
                <w:lang w:bidi="ar"/>
              </w:rPr>
            </w:pPr>
            <w:r w:rsidRPr="00810026">
              <w:rPr>
                <w:rFonts w:ascii="等线" w:eastAsia="等线" w:hAnsi="等线" w:cs="宋体" w:hint="eastAsia"/>
                <w:color w:val="000000"/>
                <w:kern w:val="0"/>
                <w:sz w:val="21"/>
                <w:szCs w:val="21"/>
                <w:lang w:bidi="ar"/>
              </w:rPr>
              <w:t>4</w:t>
            </w:r>
          </w:p>
        </w:tc>
        <w:tc>
          <w:tcPr>
            <w:tcW w:w="7512" w:type="dxa"/>
            <w:tcBorders>
              <w:top w:val="single" w:sz="4" w:space="0" w:color="000000"/>
              <w:left w:val="single" w:sz="4" w:space="0" w:color="000000"/>
              <w:bottom w:val="single" w:sz="4" w:space="0" w:color="000000"/>
              <w:right w:val="single" w:sz="4" w:space="0" w:color="000000"/>
            </w:tcBorders>
          </w:tcPr>
          <w:p w:rsidR="00810026" w:rsidRPr="00810026" w:rsidRDefault="00810026" w:rsidP="00810026">
            <w:pPr>
              <w:widowControl/>
              <w:spacing w:line="340" w:lineRule="exact"/>
              <w:jc w:val="left"/>
              <w:textAlignment w:val="center"/>
              <w:rPr>
                <w:rFonts w:ascii="等线" w:eastAsia="等线" w:hAnsi="等线" w:cs="宋体"/>
                <w:color w:val="000000"/>
                <w:kern w:val="0"/>
                <w:sz w:val="21"/>
                <w:szCs w:val="21"/>
                <w:lang w:bidi="ar"/>
              </w:rPr>
            </w:pPr>
            <w:r w:rsidRPr="00810026">
              <w:rPr>
                <w:rFonts w:ascii="等线" w:eastAsia="等线" w:hAnsi="等线" w:cs="宋体" w:hint="eastAsia"/>
                <w:color w:val="000000"/>
                <w:kern w:val="0"/>
                <w:sz w:val="21"/>
                <w:szCs w:val="21"/>
                <w:lang w:bidi="ar"/>
              </w:rPr>
              <w:t>保险丝</w:t>
            </w:r>
          </w:p>
        </w:tc>
      </w:tr>
      <w:tr w:rsidR="00810026" w:rsidRPr="00810026" w:rsidTr="00810026">
        <w:tc>
          <w:tcPr>
            <w:tcW w:w="988" w:type="dxa"/>
            <w:tcBorders>
              <w:top w:val="single" w:sz="4" w:space="0" w:color="000000"/>
              <w:left w:val="single" w:sz="4" w:space="0" w:color="000000"/>
              <w:bottom w:val="single" w:sz="4" w:space="0" w:color="000000"/>
              <w:right w:val="single" w:sz="4" w:space="0" w:color="000000"/>
            </w:tcBorders>
          </w:tcPr>
          <w:p w:rsidR="00810026" w:rsidRPr="00810026" w:rsidRDefault="00810026" w:rsidP="00810026">
            <w:pPr>
              <w:widowControl/>
              <w:spacing w:line="340" w:lineRule="exact"/>
              <w:jc w:val="center"/>
              <w:textAlignment w:val="center"/>
              <w:rPr>
                <w:rFonts w:ascii="等线" w:eastAsia="等线" w:hAnsi="等线" w:cs="宋体"/>
                <w:color w:val="000000"/>
                <w:kern w:val="0"/>
                <w:sz w:val="21"/>
                <w:szCs w:val="21"/>
                <w:lang w:bidi="ar"/>
              </w:rPr>
            </w:pPr>
            <w:r w:rsidRPr="00810026">
              <w:rPr>
                <w:rFonts w:ascii="等线" w:eastAsia="等线" w:hAnsi="等线" w:cs="宋体" w:hint="eastAsia"/>
                <w:color w:val="000000"/>
                <w:kern w:val="0"/>
                <w:sz w:val="21"/>
                <w:szCs w:val="21"/>
                <w:lang w:bidi="ar"/>
              </w:rPr>
              <w:t>5</w:t>
            </w:r>
          </w:p>
        </w:tc>
        <w:tc>
          <w:tcPr>
            <w:tcW w:w="7512" w:type="dxa"/>
            <w:tcBorders>
              <w:top w:val="single" w:sz="4" w:space="0" w:color="000000"/>
              <w:left w:val="single" w:sz="4" w:space="0" w:color="000000"/>
              <w:bottom w:val="single" w:sz="4" w:space="0" w:color="000000"/>
              <w:right w:val="single" w:sz="4" w:space="0" w:color="000000"/>
            </w:tcBorders>
          </w:tcPr>
          <w:p w:rsidR="00810026" w:rsidRPr="00810026" w:rsidRDefault="00810026" w:rsidP="00810026">
            <w:pPr>
              <w:widowControl/>
              <w:spacing w:line="340" w:lineRule="exact"/>
              <w:jc w:val="left"/>
              <w:textAlignment w:val="center"/>
              <w:rPr>
                <w:rFonts w:ascii="等线" w:eastAsia="等线" w:hAnsi="等线" w:cs="宋体"/>
                <w:color w:val="000000"/>
                <w:kern w:val="0"/>
                <w:sz w:val="21"/>
                <w:szCs w:val="21"/>
                <w:lang w:bidi="ar"/>
              </w:rPr>
            </w:pPr>
            <w:r w:rsidRPr="00810026">
              <w:rPr>
                <w:rFonts w:ascii="等线" w:eastAsia="等线" w:hAnsi="等线" w:cs="宋体" w:hint="eastAsia"/>
                <w:color w:val="000000"/>
                <w:kern w:val="0"/>
                <w:sz w:val="21"/>
                <w:szCs w:val="21"/>
                <w:lang w:bidi="ar"/>
              </w:rPr>
              <w:t>螺丝、螺帽、螺栓</w:t>
            </w:r>
          </w:p>
        </w:tc>
      </w:tr>
      <w:tr w:rsidR="00810026" w:rsidRPr="00810026" w:rsidTr="00810026">
        <w:tc>
          <w:tcPr>
            <w:tcW w:w="988" w:type="dxa"/>
            <w:tcBorders>
              <w:top w:val="single" w:sz="4" w:space="0" w:color="000000"/>
              <w:left w:val="single" w:sz="4" w:space="0" w:color="000000"/>
              <w:bottom w:val="single" w:sz="4" w:space="0" w:color="000000"/>
              <w:right w:val="single" w:sz="4" w:space="0" w:color="000000"/>
            </w:tcBorders>
          </w:tcPr>
          <w:p w:rsidR="00810026" w:rsidRPr="00810026" w:rsidRDefault="00810026" w:rsidP="00810026">
            <w:pPr>
              <w:widowControl/>
              <w:spacing w:line="340" w:lineRule="exact"/>
              <w:jc w:val="center"/>
              <w:textAlignment w:val="center"/>
              <w:rPr>
                <w:rFonts w:ascii="等线" w:eastAsia="等线" w:hAnsi="等线" w:cs="宋体"/>
                <w:color w:val="000000"/>
                <w:kern w:val="0"/>
                <w:sz w:val="21"/>
                <w:szCs w:val="21"/>
                <w:lang w:bidi="ar"/>
              </w:rPr>
            </w:pPr>
            <w:r w:rsidRPr="00810026">
              <w:rPr>
                <w:rFonts w:ascii="等线" w:eastAsia="等线" w:hAnsi="等线" w:cs="宋体" w:hint="eastAsia"/>
                <w:color w:val="000000"/>
                <w:kern w:val="0"/>
                <w:sz w:val="21"/>
                <w:szCs w:val="21"/>
                <w:lang w:bidi="ar"/>
              </w:rPr>
              <w:t>6</w:t>
            </w:r>
          </w:p>
        </w:tc>
        <w:tc>
          <w:tcPr>
            <w:tcW w:w="7512" w:type="dxa"/>
            <w:tcBorders>
              <w:top w:val="single" w:sz="4" w:space="0" w:color="000000"/>
              <w:left w:val="single" w:sz="4" w:space="0" w:color="000000"/>
              <w:bottom w:val="single" w:sz="4" w:space="0" w:color="000000"/>
              <w:right w:val="single" w:sz="4" w:space="0" w:color="000000"/>
            </w:tcBorders>
          </w:tcPr>
          <w:p w:rsidR="00810026" w:rsidRPr="00810026" w:rsidRDefault="00810026" w:rsidP="00810026">
            <w:pPr>
              <w:widowControl/>
              <w:spacing w:line="340" w:lineRule="exact"/>
              <w:jc w:val="left"/>
              <w:textAlignment w:val="center"/>
              <w:rPr>
                <w:rFonts w:ascii="等线" w:eastAsia="等线" w:hAnsi="等线" w:cs="宋体"/>
                <w:color w:val="000000"/>
                <w:kern w:val="0"/>
                <w:sz w:val="21"/>
                <w:szCs w:val="21"/>
                <w:lang w:bidi="ar"/>
              </w:rPr>
            </w:pPr>
            <w:r w:rsidRPr="00810026">
              <w:rPr>
                <w:rFonts w:ascii="等线" w:eastAsia="等线" w:hAnsi="等线" w:cs="宋体" w:hint="eastAsia"/>
                <w:color w:val="000000"/>
                <w:kern w:val="0"/>
                <w:sz w:val="21"/>
                <w:szCs w:val="21"/>
                <w:lang w:bidi="ar"/>
              </w:rPr>
              <w:t>密封条</w:t>
            </w:r>
          </w:p>
        </w:tc>
      </w:tr>
      <w:tr w:rsidR="00810026" w:rsidRPr="00810026" w:rsidTr="00810026">
        <w:tc>
          <w:tcPr>
            <w:tcW w:w="988" w:type="dxa"/>
            <w:tcBorders>
              <w:top w:val="single" w:sz="4" w:space="0" w:color="000000"/>
              <w:left w:val="single" w:sz="4" w:space="0" w:color="000000"/>
              <w:bottom w:val="single" w:sz="4" w:space="0" w:color="000000"/>
              <w:right w:val="single" w:sz="4" w:space="0" w:color="000000"/>
            </w:tcBorders>
          </w:tcPr>
          <w:p w:rsidR="00810026" w:rsidRPr="00810026" w:rsidRDefault="00810026" w:rsidP="00810026">
            <w:pPr>
              <w:widowControl/>
              <w:spacing w:line="340" w:lineRule="exact"/>
              <w:jc w:val="center"/>
              <w:textAlignment w:val="center"/>
              <w:rPr>
                <w:rFonts w:ascii="等线" w:eastAsia="等线" w:hAnsi="等线" w:cs="宋体"/>
                <w:color w:val="000000"/>
                <w:kern w:val="0"/>
                <w:sz w:val="21"/>
                <w:szCs w:val="21"/>
                <w:lang w:bidi="ar"/>
              </w:rPr>
            </w:pPr>
            <w:r w:rsidRPr="00810026">
              <w:rPr>
                <w:rFonts w:ascii="等线" w:eastAsia="等线" w:hAnsi="等线" w:cs="宋体" w:hint="eastAsia"/>
                <w:color w:val="000000"/>
                <w:kern w:val="0"/>
                <w:sz w:val="21"/>
                <w:szCs w:val="21"/>
                <w:lang w:bidi="ar"/>
              </w:rPr>
              <w:t>7</w:t>
            </w:r>
          </w:p>
        </w:tc>
        <w:tc>
          <w:tcPr>
            <w:tcW w:w="7512" w:type="dxa"/>
            <w:tcBorders>
              <w:top w:val="single" w:sz="4" w:space="0" w:color="000000"/>
              <w:left w:val="single" w:sz="4" w:space="0" w:color="000000"/>
              <w:bottom w:val="single" w:sz="4" w:space="0" w:color="000000"/>
              <w:right w:val="single" w:sz="4" w:space="0" w:color="000000"/>
            </w:tcBorders>
          </w:tcPr>
          <w:p w:rsidR="00810026" w:rsidRPr="00810026" w:rsidRDefault="00810026" w:rsidP="00810026">
            <w:pPr>
              <w:widowControl/>
              <w:spacing w:line="340" w:lineRule="exact"/>
              <w:jc w:val="left"/>
              <w:textAlignment w:val="center"/>
              <w:rPr>
                <w:rFonts w:ascii="等线" w:eastAsia="等线" w:hAnsi="等线" w:cs="宋体"/>
                <w:color w:val="000000"/>
                <w:kern w:val="0"/>
                <w:sz w:val="21"/>
                <w:szCs w:val="21"/>
                <w:lang w:bidi="ar"/>
              </w:rPr>
            </w:pPr>
            <w:r w:rsidRPr="00810026">
              <w:rPr>
                <w:rFonts w:ascii="等线" w:eastAsia="等线" w:hAnsi="等线" w:cs="宋体" w:hint="eastAsia"/>
                <w:color w:val="000000"/>
                <w:kern w:val="0"/>
                <w:sz w:val="21"/>
                <w:szCs w:val="21"/>
                <w:lang w:bidi="ar"/>
              </w:rPr>
              <w:t>风机皮带</w:t>
            </w:r>
          </w:p>
        </w:tc>
      </w:tr>
      <w:tr w:rsidR="00810026" w:rsidRPr="00810026" w:rsidTr="00810026">
        <w:tc>
          <w:tcPr>
            <w:tcW w:w="988" w:type="dxa"/>
            <w:tcBorders>
              <w:top w:val="single" w:sz="4" w:space="0" w:color="000000"/>
              <w:left w:val="single" w:sz="4" w:space="0" w:color="000000"/>
              <w:bottom w:val="single" w:sz="4" w:space="0" w:color="000000"/>
              <w:right w:val="single" w:sz="4" w:space="0" w:color="000000"/>
            </w:tcBorders>
          </w:tcPr>
          <w:p w:rsidR="00810026" w:rsidRPr="00810026" w:rsidRDefault="00810026" w:rsidP="00810026">
            <w:pPr>
              <w:widowControl/>
              <w:spacing w:line="340" w:lineRule="exact"/>
              <w:jc w:val="center"/>
              <w:textAlignment w:val="center"/>
              <w:rPr>
                <w:rFonts w:ascii="等线" w:eastAsia="等线" w:hAnsi="等线" w:cs="宋体"/>
                <w:color w:val="000000"/>
                <w:kern w:val="0"/>
                <w:sz w:val="21"/>
                <w:szCs w:val="21"/>
                <w:lang w:bidi="ar"/>
              </w:rPr>
            </w:pPr>
            <w:r w:rsidRPr="00810026">
              <w:rPr>
                <w:rFonts w:ascii="等线" w:eastAsia="等线" w:hAnsi="等线" w:cs="宋体" w:hint="eastAsia"/>
                <w:color w:val="000000"/>
                <w:kern w:val="0"/>
                <w:sz w:val="21"/>
                <w:szCs w:val="21"/>
                <w:lang w:bidi="ar"/>
              </w:rPr>
              <w:t>8</w:t>
            </w:r>
          </w:p>
        </w:tc>
        <w:tc>
          <w:tcPr>
            <w:tcW w:w="7512" w:type="dxa"/>
            <w:tcBorders>
              <w:top w:val="single" w:sz="4" w:space="0" w:color="000000"/>
              <w:left w:val="single" w:sz="4" w:space="0" w:color="000000"/>
              <w:bottom w:val="single" w:sz="4" w:space="0" w:color="000000"/>
              <w:right w:val="single" w:sz="4" w:space="0" w:color="000000"/>
            </w:tcBorders>
          </w:tcPr>
          <w:p w:rsidR="00810026" w:rsidRPr="00810026" w:rsidRDefault="00810026" w:rsidP="00810026">
            <w:pPr>
              <w:widowControl/>
              <w:spacing w:line="340" w:lineRule="exact"/>
              <w:jc w:val="left"/>
              <w:textAlignment w:val="center"/>
              <w:rPr>
                <w:rFonts w:ascii="等线" w:eastAsia="等线" w:hAnsi="等线" w:cs="宋体"/>
                <w:color w:val="000000"/>
                <w:kern w:val="0"/>
                <w:sz w:val="21"/>
                <w:szCs w:val="21"/>
                <w:lang w:bidi="ar"/>
              </w:rPr>
            </w:pPr>
            <w:r w:rsidRPr="00810026">
              <w:rPr>
                <w:rFonts w:ascii="等线" w:eastAsia="等线" w:hAnsi="等线" w:cs="宋体" w:hint="eastAsia"/>
                <w:color w:val="000000"/>
                <w:kern w:val="0"/>
                <w:sz w:val="21"/>
                <w:szCs w:val="21"/>
                <w:lang w:bidi="ar"/>
              </w:rPr>
              <w:t>空气开关（三相）</w:t>
            </w:r>
          </w:p>
        </w:tc>
      </w:tr>
      <w:tr w:rsidR="00810026" w:rsidRPr="00810026" w:rsidTr="00810026">
        <w:tc>
          <w:tcPr>
            <w:tcW w:w="988" w:type="dxa"/>
            <w:tcBorders>
              <w:top w:val="single" w:sz="4" w:space="0" w:color="000000"/>
              <w:left w:val="single" w:sz="4" w:space="0" w:color="000000"/>
              <w:bottom w:val="single" w:sz="4" w:space="0" w:color="000000"/>
              <w:right w:val="single" w:sz="4" w:space="0" w:color="000000"/>
            </w:tcBorders>
          </w:tcPr>
          <w:p w:rsidR="00810026" w:rsidRPr="00810026" w:rsidRDefault="00810026" w:rsidP="00810026">
            <w:pPr>
              <w:widowControl/>
              <w:spacing w:line="340" w:lineRule="exact"/>
              <w:jc w:val="center"/>
              <w:textAlignment w:val="center"/>
              <w:rPr>
                <w:rFonts w:ascii="等线" w:eastAsia="等线" w:hAnsi="等线" w:cs="宋体"/>
                <w:color w:val="000000"/>
                <w:kern w:val="0"/>
                <w:sz w:val="21"/>
                <w:szCs w:val="21"/>
                <w:lang w:bidi="ar"/>
              </w:rPr>
            </w:pPr>
            <w:r w:rsidRPr="00810026">
              <w:rPr>
                <w:rFonts w:ascii="等线" w:eastAsia="等线" w:hAnsi="等线" w:cs="宋体" w:hint="eastAsia"/>
                <w:color w:val="000000"/>
                <w:kern w:val="0"/>
                <w:sz w:val="21"/>
                <w:szCs w:val="21"/>
                <w:lang w:bidi="ar"/>
              </w:rPr>
              <w:t>9</w:t>
            </w:r>
          </w:p>
        </w:tc>
        <w:tc>
          <w:tcPr>
            <w:tcW w:w="7512" w:type="dxa"/>
            <w:tcBorders>
              <w:top w:val="single" w:sz="4" w:space="0" w:color="000000"/>
              <w:left w:val="single" w:sz="4" w:space="0" w:color="000000"/>
              <w:bottom w:val="single" w:sz="4" w:space="0" w:color="000000"/>
              <w:right w:val="single" w:sz="4" w:space="0" w:color="000000"/>
            </w:tcBorders>
          </w:tcPr>
          <w:p w:rsidR="00810026" w:rsidRPr="00810026" w:rsidRDefault="00810026" w:rsidP="00810026">
            <w:pPr>
              <w:widowControl/>
              <w:spacing w:line="340" w:lineRule="exact"/>
              <w:jc w:val="left"/>
              <w:textAlignment w:val="center"/>
              <w:rPr>
                <w:rFonts w:ascii="等线" w:eastAsia="等线" w:hAnsi="等线" w:cs="宋体"/>
                <w:color w:val="000000"/>
                <w:kern w:val="0"/>
                <w:sz w:val="21"/>
                <w:szCs w:val="21"/>
                <w:lang w:bidi="ar"/>
              </w:rPr>
            </w:pPr>
            <w:r w:rsidRPr="00810026">
              <w:rPr>
                <w:rFonts w:ascii="等线" w:eastAsia="等线" w:hAnsi="等线" w:cs="宋体" w:hint="eastAsia"/>
                <w:color w:val="000000"/>
                <w:kern w:val="0"/>
                <w:sz w:val="21"/>
                <w:szCs w:val="21"/>
                <w:lang w:bidi="ar"/>
              </w:rPr>
              <w:t>交流接触器</w:t>
            </w:r>
          </w:p>
        </w:tc>
      </w:tr>
      <w:tr w:rsidR="00810026" w:rsidRPr="00810026" w:rsidTr="00810026">
        <w:trPr>
          <w:trHeight w:val="246"/>
        </w:trPr>
        <w:tc>
          <w:tcPr>
            <w:tcW w:w="988" w:type="dxa"/>
            <w:tcBorders>
              <w:top w:val="single" w:sz="4" w:space="0" w:color="000000"/>
              <w:left w:val="single" w:sz="4" w:space="0" w:color="000000"/>
              <w:bottom w:val="single" w:sz="4" w:space="0" w:color="000000"/>
              <w:right w:val="single" w:sz="4" w:space="0" w:color="000000"/>
            </w:tcBorders>
          </w:tcPr>
          <w:p w:rsidR="00810026" w:rsidRPr="00810026" w:rsidRDefault="00810026" w:rsidP="00810026">
            <w:pPr>
              <w:widowControl/>
              <w:spacing w:line="340" w:lineRule="exact"/>
              <w:jc w:val="center"/>
              <w:textAlignment w:val="center"/>
              <w:rPr>
                <w:rFonts w:ascii="等线" w:eastAsia="等线" w:hAnsi="等线" w:cs="宋体"/>
                <w:color w:val="000000"/>
                <w:kern w:val="0"/>
                <w:sz w:val="21"/>
                <w:szCs w:val="21"/>
                <w:lang w:bidi="ar"/>
              </w:rPr>
            </w:pPr>
            <w:r w:rsidRPr="00810026">
              <w:rPr>
                <w:rFonts w:ascii="等线" w:eastAsia="等线" w:hAnsi="等线" w:cs="宋体" w:hint="eastAsia"/>
                <w:color w:val="000000"/>
                <w:kern w:val="0"/>
                <w:sz w:val="21"/>
                <w:szCs w:val="21"/>
                <w:lang w:bidi="ar"/>
              </w:rPr>
              <w:t>10</w:t>
            </w:r>
          </w:p>
        </w:tc>
        <w:tc>
          <w:tcPr>
            <w:tcW w:w="7512" w:type="dxa"/>
            <w:tcBorders>
              <w:top w:val="single" w:sz="4" w:space="0" w:color="000000"/>
              <w:left w:val="single" w:sz="4" w:space="0" w:color="000000"/>
              <w:bottom w:val="single" w:sz="4" w:space="0" w:color="000000"/>
              <w:right w:val="single" w:sz="4" w:space="0" w:color="000000"/>
            </w:tcBorders>
          </w:tcPr>
          <w:p w:rsidR="00810026" w:rsidRPr="00810026" w:rsidRDefault="00810026" w:rsidP="00810026">
            <w:pPr>
              <w:widowControl/>
              <w:spacing w:line="340" w:lineRule="exact"/>
              <w:jc w:val="left"/>
              <w:textAlignment w:val="center"/>
              <w:rPr>
                <w:rFonts w:ascii="等线" w:eastAsia="等线" w:hAnsi="等线" w:cs="宋体"/>
                <w:color w:val="000000"/>
                <w:kern w:val="0"/>
                <w:sz w:val="21"/>
                <w:szCs w:val="21"/>
                <w:lang w:bidi="ar"/>
              </w:rPr>
            </w:pPr>
            <w:r w:rsidRPr="00810026">
              <w:rPr>
                <w:rFonts w:ascii="等线" w:eastAsia="等线" w:hAnsi="等线" w:cs="宋体" w:hint="eastAsia"/>
                <w:color w:val="000000"/>
                <w:kern w:val="0"/>
                <w:sz w:val="21"/>
                <w:szCs w:val="21"/>
                <w:lang w:bidi="ar"/>
              </w:rPr>
              <w:t>玻璃胶</w:t>
            </w:r>
          </w:p>
        </w:tc>
      </w:tr>
      <w:tr w:rsidR="00810026" w:rsidRPr="00810026" w:rsidTr="00810026">
        <w:tc>
          <w:tcPr>
            <w:tcW w:w="988" w:type="dxa"/>
            <w:tcBorders>
              <w:top w:val="single" w:sz="4" w:space="0" w:color="000000"/>
              <w:left w:val="single" w:sz="4" w:space="0" w:color="000000"/>
              <w:bottom w:val="single" w:sz="4" w:space="0" w:color="000000"/>
              <w:right w:val="single" w:sz="4" w:space="0" w:color="000000"/>
            </w:tcBorders>
          </w:tcPr>
          <w:p w:rsidR="00810026" w:rsidRPr="00810026" w:rsidRDefault="00810026" w:rsidP="00810026">
            <w:pPr>
              <w:widowControl/>
              <w:spacing w:line="340" w:lineRule="exact"/>
              <w:jc w:val="center"/>
              <w:textAlignment w:val="center"/>
              <w:rPr>
                <w:rFonts w:ascii="等线" w:eastAsia="等线" w:hAnsi="等线" w:cs="宋体"/>
                <w:color w:val="000000"/>
                <w:kern w:val="0"/>
                <w:sz w:val="21"/>
                <w:szCs w:val="21"/>
                <w:lang w:bidi="ar"/>
              </w:rPr>
            </w:pPr>
            <w:r w:rsidRPr="00810026">
              <w:rPr>
                <w:rFonts w:ascii="等线" w:eastAsia="等线" w:hAnsi="等线" w:cs="宋体" w:hint="eastAsia"/>
                <w:color w:val="000000"/>
                <w:kern w:val="0"/>
                <w:sz w:val="21"/>
                <w:szCs w:val="21"/>
                <w:lang w:bidi="ar"/>
              </w:rPr>
              <w:t>11</w:t>
            </w:r>
          </w:p>
        </w:tc>
        <w:tc>
          <w:tcPr>
            <w:tcW w:w="7512" w:type="dxa"/>
            <w:tcBorders>
              <w:top w:val="single" w:sz="4" w:space="0" w:color="000000"/>
              <w:left w:val="single" w:sz="4" w:space="0" w:color="000000"/>
              <w:bottom w:val="single" w:sz="4" w:space="0" w:color="000000"/>
              <w:right w:val="single" w:sz="4" w:space="0" w:color="000000"/>
            </w:tcBorders>
          </w:tcPr>
          <w:p w:rsidR="00810026" w:rsidRPr="00810026" w:rsidRDefault="00810026" w:rsidP="00810026">
            <w:pPr>
              <w:widowControl/>
              <w:spacing w:line="340" w:lineRule="exact"/>
              <w:jc w:val="left"/>
              <w:textAlignment w:val="center"/>
              <w:rPr>
                <w:rFonts w:ascii="等线" w:eastAsia="等线" w:hAnsi="等线" w:cs="宋体"/>
                <w:color w:val="000000"/>
                <w:kern w:val="0"/>
                <w:sz w:val="21"/>
                <w:szCs w:val="21"/>
                <w:lang w:bidi="ar"/>
              </w:rPr>
            </w:pPr>
            <w:r w:rsidRPr="00810026">
              <w:rPr>
                <w:rFonts w:ascii="等线" w:eastAsia="等线" w:hAnsi="等线" w:cs="宋体" w:hint="eastAsia"/>
                <w:color w:val="000000"/>
                <w:kern w:val="0"/>
                <w:sz w:val="21"/>
                <w:szCs w:val="21"/>
                <w:lang w:bidi="ar"/>
              </w:rPr>
              <w:t>风帽</w:t>
            </w:r>
          </w:p>
        </w:tc>
      </w:tr>
      <w:tr w:rsidR="00810026" w:rsidRPr="00810026" w:rsidTr="00810026">
        <w:tc>
          <w:tcPr>
            <w:tcW w:w="988" w:type="dxa"/>
            <w:tcBorders>
              <w:top w:val="single" w:sz="4" w:space="0" w:color="000000"/>
              <w:left w:val="single" w:sz="4" w:space="0" w:color="000000"/>
              <w:bottom w:val="single" w:sz="4" w:space="0" w:color="000000"/>
              <w:right w:val="single" w:sz="4" w:space="0" w:color="000000"/>
            </w:tcBorders>
          </w:tcPr>
          <w:p w:rsidR="00810026" w:rsidRPr="00810026" w:rsidRDefault="00810026" w:rsidP="00810026">
            <w:pPr>
              <w:widowControl/>
              <w:spacing w:line="340" w:lineRule="exact"/>
              <w:jc w:val="center"/>
              <w:textAlignment w:val="center"/>
              <w:rPr>
                <w:rFonts w:ascii="等线" w:eastAsia="等线" w:hAnsi="等线" w:cs="宋体"/>
                <w:color w:val="000000"/>
                <w:kern w:val="0"/>
                <w:sz w:val="21"/>
                <w:szCs w:val="21"/>
                <w:lang w:bidi="ar"/>
              </w:rPr>
            </w:pPr>
            <w:r w:rsidRPr="00810026">
              <w:rPr>
                <w:rFonts w:ascii="等线" w:eastAsia="等线" w:hAnsi="等线" w:cs="宋体" w:hint="eastAsia"/>
                <w:color w:val="000000"/>
                <w:kern w:val="0"/>
                <w:sz w:val="21"/>
                <w:szCs w:val="21"/>
                <w:lang w:bidi="ar"/>
              </w:rPr>
              <w:t>12</w:t>
            </w:r>
          </w:p>
        </w:tc>
        <w:tc>
          <w:tcPr>
            <w:tcW w:w="7512" w:type="dxa"/>
            <w:tcBorders>
              <w:top w:val="single" w:sz="4" w:space="0" w:color="000000"/>
              <w:left w:val="single" w:sz="4" w:space="0" w:color="000000"/>
              <w:bottom w:val="single" w:sz="4" w:space="0" w:color="000000"/>
              <w:right w:val="single" w:sz="4" w:space="0" w:color="000000"/>
            </w:tcBorders>
          </w:tcPr>
          <w:p w:rsidR="00810026" w:rsidRPr="00810026" w:rsidRDefault="00810026" w:rsidP="00810026">
            <w:pPr>
              <w:widowControl/>
              <w:spacing w:line="340" w:lineRule="exact"/>
              <w:jc w:val="left"/>
              <w:textAlignment w:val="center"/>
              <w:rPr>
                <w:rFonts w:ascii="等线" w:eastAsia="等线" w:hAnsi="等线" w:cs="宋体"/>
                <w:color w:val="000000"/>
                <w:kern w:val="0"/>
                <w:sz w:val="21"/>
                <w:szCs w:val="21"/>
                <w:lang w:bidi="ar"/>
              </w:rPr>
            </w:pPr>
            <w:r w:rsidRPr="00810026">
              <w:rPr>
                <w:rFonts w:ascii="等线" w:eastAsia="等线" w:hAnsi="等线" w:cs="宋体" w:hint="eastAsia"/>
                <w:color w:val="000000"/>
                <w:kern w:val="0"/>
                <w:sz w:val="21"/>
                <w:szCs w:val="21"/>
                <w:lang w:bidi="ar"/>
              </w:rPr>
              <w:t>排水管</w:t>
            </w:r>
          </w:p>
        </w:tc>
      </w:tr>
      <w:tr w:rsidR="00810026" w:rsidRPr="00810026" w:rsidTr="00810026">
        <w:tc>
          <w:tcPr>
            <w:tcW w:w="988" w:type="dxa"/>
            <w:tcBorders>
              <w:top w:val="single" w:sz="4" w:space="0" w:color="000000"/>
              <w:left w:val="single" w:sz="4" w:space="0" w:color="000000"/>
              <w:bottom w:val="single" w:sz="4" w:space="0" w:color="000000"/>
              <w:right w:val="single" w:sz="4" w:space="0" w:color="000000"/>
            </w:tcBorders>
          </w:tcPr>
          <w:p w:rsidR="00810026" w:rsidRPr="00810026" w:rsidRDefault="00810026" w:rsidP="00810026">
            <w:pPr>
              <w:widowControl/>
              <w:spacing w:line="340" w:lineRule="exact"/>
              <w:jc w:val="center"/>
              <w:textAlignment w:val="center"/>
              <w:rPr>
                <w:rFonts w:ascii="等线" w:eastAsia="等线" w:hAnsi="等线" w:cs="宋体"/>
                <w:color w:val="000000"/>
                <w:kern w:val="0"/>
                <w:sz w:val="21"/>
                <w:szCs w:val="21"/>
                <w:lang w:bidi="ar"/>
              </w:rPr>
            </w:pPr>
            <w:r w:rsidRPr="00810026">
              <w:rPr>
                <w:rFonts w:ascii="等线" w:eastAsia="等线" w:hAnsi="等线" w:cs="宋体" w:hint="eastAsia"/>
                <w:color w:val="000000"/>
                <w:kern w:val="0"/>
                <w:sz w:val="21"/>
                <w:szCs w:val="21"/>
                <w:lang w:bidi="ar"/>
              </w:rPr>
              <w:t>13</w:t>
            </w:r>
          </w:p>
        </w:tc>
        <w:tc>
          <w:tcPr>
            <w:tcW w:w="7512" w:type="dxa"/>
            <w:tcBorders>
              <w:top w:val="single" w:sz="4" w:space="0" w:color="000000"/>
              <w:left w:val="single" w:sz="4" w:space="0" w:color="000000"/>
              <w:bottom w:val="single" w:sz="4" w:space="0" w:color="000000"/>
              <w:right w:val="single" w:sz="4" w:space="0" w:color="000000"/>
            </w:tcBorders>
          </w:tcPr>
          <w:p w:rsidR="00810026" w:rsidRPr="00810026" w:rsidRDefault="00810026" w:rsidP="00810026">
            <w:pPr>
              <w:widowControl/>
              <w:spacing w:line="340" w:lineRule="exact"/>
              <w:jc w:val="left"/>
              <w:textAlignment w:val="center"/>
              <w:rPr>
                <w:rFonts w:ascii="等线" w:eastAsia="等线" w:hAnsi="等线" w:cs="宋体"/>
                <w:color w:val="000000"/>
                <w:kern w:val="0"/>
                <w:sz w:val="21"/>
                <w:szCs w:val="21"/>
                <w:lang w:bidi="ar"/>
              </w:rPr>
            </w:pPr>
            <w:r w:rsidRPr="00810026">
              <w:rPr>
                <w:rFonts w:ascii="等线" w:eastAsia="等线" w:hAnsi="等线" w:cs="宋体" w:hint="eastAsia"/>
                <w:color w:val="000000"/>
                <w:kern w:val="0"/>
                <w:sz w:val="21"/>
                <w:szCs w:val="21"/>
                <w:lang w:bidi="ar"/>
              </w:rPr>
              <w:t>防锈涂料</w:t>
            </w:r>
          </w:p>
        </w:tc>
      </w:tr>
      <w:tr w:rsidR="00810026" w:rsidRPr="00810026" w:rsidTr="00810026">
        <w:tc>
          <w:tcPr>
            <w:tcW w:w="988" w:type="dxa"/>
            <w:tcBorders>
              <w:top w:val="single" w:sz="4" w:space="0" w:color="000000"/>
              <w:left w:val="single" w:sz="4" w:space="0" w:color="000000"/>
              <w:bottom w:val="single" w:sz="4" w:space="0" w:color="000000"/>
              <w:right w:val="single" w:sz="4" w:space="0" w:color="000000"/>
            </w:tcBorders>
          </w:tcPr>
          <w:p w:rsidR="00810026" w:rsidRPr="00810026" w:rsidRDefault="00810026" w:rsidP="00810026">
            <w:pPr>
              <w:widowControl/>
              <w:spacing w:line="340" w:lineRule="exact"/>
              <w:jc w:val="center"/>
              <w:textAlignment w:val="center"/>
              <w:rPr>
                <w:rFonts w:ascii="等线" w:eastAsia="等线" w:hAnsi="等线" w:cs="宋体"/>
                <w:color w:val="000000"/>
                <w:kern w:val="0"/>
                <w:sz w:val="21"/>
                <w:szCs w:val="21"/>
                <w:lang w:bidi="ar"/>
              </w:rPr>
            </w:pPr>
            <w:r w:rsidRPr="00810026">
              <w:rPr>
                <w:rFonts w:ascii="等线" w:eastAsia="等线" w:hAnsi="等线" w:cs="宋体" w:hint="eastAsia"/>
                <w:color w:val="000000"/>
                <w:kern w:val="0"/>
                <w:sz w:val="21"/>
                <w:szCs w:val="21"/>
                <w:lang w:bidi="ar"/>
              </w:rPr>
              <w:t>14</w:t>
            </w:r>
          </w:p>
        </w:tc>
        <w:tc>
          <w:tcPr>
            <w:tcW w:w="7512" w:type="dxa"/>
            <w:tcBorders>
              <w:top w:val="single" w:sz="4" w:space="0" w:color="000000"/>
              <w:left w:val="single" w:sz="4" w:space="0" w:color="000000"/>
              <w:bottom w:val="single" w:sz="4" w:space="0" w:color="000000"/>
              <w:right w:val="single" w:sz="4" w:space="0" w:color="000000"/>
            </w:tcBorders>
          </w:tcPr>
          <w:p w:rsidR="00810026" w:rsidRPr="00810026" w:rsidRDefault="00810026" w:rsidP="00810026">
            <w:pPr>
              <w:widowControl/>
              <w:spacing w:line="340" w:lineRule="exact"/>
              <w:jc w:val="left"/>
              <w:textAlignment w:val="center"/>
              <w:rPr>
                <w:rFonts w:ascii="等线" w:eastAsia="等线" w:hAnsi="等线" w:cs="宋体"/>
                <w:color w:val="000000"/>
                <w:kern w:val="0"/>
                <w:sz w:val="21"/>
                <w:szCs w:val="21"/>
                <w:lang w:bidi="ar"/>
              </w:rPr>
            </w:pPr>
            <w:r w:rsidRPr="00810026">
              <w:rPr>
                <w:rFonts w:ascii="等线" w:eastAsia="等线" w:hAnsi="等线" w:cs="宋体" w:hint="eastAsia"/>
                <w:color w:val="000000"/>
                <w:kern w:val="0"/>
                <w:sz w:val="21"/>
                <w:szCs w:val="21"/>
                <w:lang w:bidi="ar"/>
              </w:rPr>
              <w:t>生胶带</w:t>
            </w:r>
          </w:p>
        </w:tc>
      </w:tr>
      <w:tr w:rsidR="00810026" w:rsidRPr="00810026" w:rsidTr="00810026">
        <w:tc>
          <w:tcPr>
            <w:tcW w:w="8500" w:type="dxa"/>
            <w:gridSpan w:val="2"/>
            <w:tcBorders>
              <w:top w:val="single" w:sz="4" w:space="0" w:color="000000"/>
              <w:left w:val="single" w:sz="4" w:space="0" w:color="000000"/>
              <w:bottom w:val="single" w:sz="4" w:space="0" w:color="000000"/>
              <w:right w:val="single" w:sz="4" w:space="0" w:color="000000"/>
            </w:tcBorders>
          </w:tcPr>
          <w:p w:rsidR="00810026" w:rsidRPr="00810026" w:rsidRDefault="00810026" w:rsidP="00810026">
            <w:pPr>
              <w:widowControl/>
              <w:spacing w:line="340" w:lineRule="exact"/>
              <w:textAlignment w:val="center"/>
              <w:rPr>
                <w:rFonts w:ascii="等线" w:eastAsia="等线" w:hAnsi="等线" w:cs="宋体"/>
                <w:color w:val="000000"/>
                <w:kern w:val="0"/>
                <w:sz w:val="21"/>
                <w:szCs w:val="21"/>
                <w:lang w:bidi="ar"/>
              </w:rPr>
            </w:pPr>
            <w:r w:rsidRPr="00810026">
              <w:rPr>
                <w:rFonts w:ascii="等线" w:eastAsia="等线" w:hAnsi="等线" w:cs="宋体" w:hint="eastAsia"/>
                <w:color w:val="000000"/>
                <w:kern w:val="0"/>
                <w:sz w:val="21"/>
                <w:szCs w:val="21"/>
                <w:lang w:bidi="ar"/>
              </w:rPr>
              <w:t>手术室配套设备</w:t>
            </w:r>
          </w:p>
        </w:tc>
      </w:tr>
      <w:tr w:rsidR="00810026" w:rsidRPr="00810026" w:rsidTr="00810026">
        <w:tc>
          <w:tcPr>
            <w:tcW w:w="988" w:type="dxa"/>
            <w:tcBorders>
              <w:top w:val="single" w:sz="4" w:space="0" w:color="000000"/>
              <w:left w:val="single" w:sz="4" w:space="0" w:color="000000"/>
              <w:bottom w:val="single" w:sz="4" w:space="0" w:color="000000"/>
              <w:right w:val="single" w:sz="4" w:space="0" w:color="000000"/>
            </w:tcBorders>
          </w:tcPr>
          <w:p w:rsidR="00810026" w:rsidRPr="00810026" w:rsidRDefault="00810026" w:rsidP="00810026">
            <w:pPr>
              <w:widowControl/>
              <w:spacing w:line="340" w:lineRule="exact"/>
              <w:jc w:val="center"/>
              <w:textAlignment w:val="center"/>
              <w:rPr>
                <w:rFonts w:ascii="等线" w:eastAsia="等线" w:hAnsi="等线" w:cs="宋体"/>
                <w:color w:val="000000"/>
                <w:kern w:val="0"/>
                <w:sz w:val="21"/>
                <w:szCs w:val="21"/>
                <w:lang w:bidi="ar"/>
              </w:rPr>
            </w:pPr>
            <w:r w:rsidRPr="00810026">
              <w:rPr>
                <w:rFonts w:ascii="等线" w:eastAsia="等线" w:hAnsi="等线" w:cs="宋体" w:hint="eastAsia"/>
                <w:color w:val="000000"/>
                <w:kern w:val="0"/>
                <w:sz w:val="21"/>
                <w:szCs w:val="21"/>
                <w:lang w:bidi="ar"/>
              </w:rPr>
              <w:t>1</w:t>
            </w:r>
          </w:p>
        </w:tc>
        <w:tc>
          <w:tcPr>
            <w:tcW w:w="7512" w:type="dxa"/>
            <w:tcBorders>
              <w:top w:val="single" w:sz="4" w:space="0" w:color="000000"/>
              <w:left w:val="single" w:sz="4" w:space="0" w:color="000000"/>
              <w:bottom w:val="single" w:sz="4" w:space="0" w:color="000000"/>
              <w:right w:val="single" w:sz="4" w:space="0" w:color="000000"/>
            </w:tcBorders>
          </w:tcPr>
          <w:p w:rsidR="00810026" w:rsidRPr="00810026" w:rsidRDefault="00810026" w:rsidP="00810026">
            <w:pPr>
              <w:widowControl/>
              <w:spacing w:line="340" w:lineRule="exact"/>
              <w:jc w:val="left"/>
              <w:textAlignment w:val="center"/>
              <w:rPr>
                <w:rFonts w:ascii="等线" w:eastAsia="等线" w:hAnsi="等线" w:cs="宋体"/>
                <w:color w:val="000000"/>
                <w:kern w:val="0"/>
                <w:sz w:val="21"/>
                <w:szCs w:val="21"/>
                <w:lang w:bidi="ar"/>
              </w:rPr>
            </w:pPr>
            <w:r w:rsidRPr="00810026">
              <w:rPr>
                <w:rFonts w:ascii="等线" w:eastAsia="等线" w:hAnsi="等线" w:cs="宋体" w:hint="eastAsia"/>
                <w:color w:val="000000"/>
                <w:kern w:val="0"/>
                <w:sz w:val="21"/>
                <w:szCs w:val="21"/>
                <w:lang w:bidi="ar"/>
              </w:rPr>
              <w:t>门锁</w:t>
            </w:r>
          </w:p>
        </w:tc>
      </w:tr>
      <w:tr w:rsidR="00810026" w:rsidRPr="00810026" w:rsidTr="00810026">
        <w:tc>
          <w:tcPr>
            <w:tcW w:w="988" w:type="dxa"/>
            <w:tcBorders>
              <w:top w:val="single" w:sz="4" w:space="0" w:color="000000"/>
              <w:left w:val="single" w:sz="4" w:space="0" w:color="000000"/>
              <w:bottom w:val="single" w:sz="4" w:space="0" w:color="000000"/>
              <w:right w:val="single" w:sz="4" w:space="0" w:color="000000"/>
            </w:tcBorders>
          </w:tcPr>
          <w:p w:rsidR="00810026" w:rsidRPr="00810026" w:rsidRDefault="00810026" w:rsidP="00810026">
            <w:pPr>
              <w:widowControl/>
              <w:spacing w:line="340" w:lineRule="exact"/>
              <w:jc w:val="center"/>
              <w:textAlignment w:val="center"/>
              <w:rPr>
                <w:rFonts w:ascii="等线" w:eastAsia="等线" w:hAnsi="等线" w:cs="宋体"/>
                <w:color w:val="000000"/>
                <w:kern w:val="0"/>
                <w:sz w:val="21"/>
                <w:szCs w:val="21"/>
                <w:lang w:bidi="ar"/>
              </w:rPr>
            </w:pPr>
            <w:r w:rsidRPr="00810026">
              <w:rPr>
                <w:rFonts w:ascii="等线" w:eastAsia="等线" w:hAnsi="等线" w:cs="宋体" w:hint="eastAsia"/>
                <w:color w:val="000000"/>
                <w:kern w:val="0"/>
                <w:sz w:val="21"/>
                <w:szCs w:val="21"/>
                <w:lang w:bidi="ar"/>
              </w:rPr>
              <w:t>2</w:t>
            </w:r>
          </w:p>
        </w:tc>
        <w:tc>
          <w:tcPr>
            <w:tcW w:w="7512" w:type="dxa"/>
            <w:tcBorders>
              <w:top w:val="single" w:sz="4" w:space="0" w:color="000000"/>
              <w:left w:val="single" w:sz="4" w:space="0" w:color="000000"/>
              <w:bottom w:val="single" w:sz="4" w:space="0" w:color="000000"/>
              <w:right w:val="single" w:sz="4" w:space="0" w:color="000000"/>
            </w:tcBorders>
          </w:tcPr>
          <w:p w:rsidR="00810026" w:rsidRPr="00810026" w:rsidRDefault="00810026" w:rsidP="00810026">
            <w:pPr>
              <w:widowControl/>
              <w:spacing w:line="340" w:lineRule="exact"/>
              <w:jc w:val="left"/>
              <w:textAlignment w:val="center"/>
              <w:rPr>
                <w:rFonts w:ascii="等线" w:eastAsia="等线" w:hAnsi="等线" w:cs="宋体"/>
                <w:color w:val="000000"/>
                <w:kern w:val="0"/>
                <w:sz w:val="21"/>
                <w:szCs w:val="21"/>
                <w:lang w:bidi="ar"/>
              </w:rPr>
            </w:pPr>
            <w:r w:rsidRPr="00810026">
              <w:rPr>
                <w:rFonts w:ascii="等线" w:eastAsia="等线" w:hAnsi="等线" w:cs="宋体" w:hint="eastAsia"/>
                <w:color w:val="000000"/>
                <w:kern w:val="0"/>
                <w:sz w:val="21"/>
                <w:szCs w:val="21"/>
                <w:lang w:bidi="ar"/>
              </w:rPr>
              <w:t>照明电子镇流器</w:t>
            </w:r>
          </w:p>
        </w:tc>
      </w:tr>
      <w:tr w:rsidR="00810026" w:rsidRPr="00810026" w:rsidTr="00810026">
        <w:tc>
          <w:tcPr>
            <w:tcW w:w="988" w:type="dxa"/>
            <w:tcBorders>
              <w:top w:val="single" w:sz="4" w:space="0" w:color="000000"/>
              <w:left w:val="single" w:sz="4" w:space="0" w:color="000000"/>
              <w:bottom w:val="single" w:sz="4" w:space="0" w:color="000000"/>
              <w:right w:val="single" w:sz="4" w:space="0" w:color="000000"/>
            </w:tcBorders>
          </w:tcPr>
          <w:p w:rsidR="00810026" w:rsidRPr="00810026" w:rsidRDefault="00810026" w:rsidP="00810026">
            <w:pPr>
              <w:widowControl/>
              <w:spacing w:line="340" w:lineRule="exact"/>
              <w:jc w:val="center"/>
              <w:textAlignment w:val="center"/>
              <w:rPr>
                <w:rFonts w:ascii="等线" w:eastAsia="等线" w:hAnsi="等线" w:cs="宋体"/>
                <w:color w:val="000000"/>
                <w:kern w:val="0"/>
                <w:sz w:val="21"/>
                <w:szCs w:val="21"/>
                <w:lang w:bidi="ar"/>
              </w:rPr>
            </w:pPr>
            <w:r w:rsidRPr="00810026">
              <w:rPr>
                <w:rFonts w:ascii="等线" w:eastAsia="等线" w:hAnsi="等线" w:cs="宋体" w:hint="eastAsia"/>
                <w:color w:val="000000"/>
                <w:kern w:val="0"/>
                <w:sz w:val="21"/>
                <w:szCs w:val="21"/>
                <w:lang w:bidi="ar"/>
              </w:rPr>
              <w:t>3</w:t>
            </w:r>
          </w:p>
        </w:tc>
        <w:tc>
          <w:tcPr>
            <w:tcW w:w="7512" w:type="dxa"/>
            <w:tcBorders>
              <w:top w:val="single" w:sz="4" w:space="0" w:color="000000"/>
              <w:left w:val="single" w:sz="4" w:space="0" w:color="000000"/>
              <w:bottom w:val="single" w:sz="4" w:space="0" w:color="000000"/>
              <w:right w:val="single" w:sz="4" w:space="0" w:color="000000"/>
            </w:tcBorders>
          </w:tcPr>
          <w:p w:rsidR="00810026" w:rsidRPr="00810026" w:rsidRDefault="00810026" w:rsidP="00810026">
            <w:pPr>
              <w:widowControl/>
              <w:spacing w:line="340" w:lineRule="exact"/>
              <w:jc w:val="left"/>
              <w:textAlignment w:val="center"/>
              <w:rPr>
                <w:rFonts w:ascii="等线" w:eastAsia="等线" w:hAnsi="等线" w:cs="宋体"/>
                <w:color w:val="000000"/>
                <w:kern w:val="0"/>
                <w:sz w:val="21"/>
                <w:szCs w:val="21"/>
                <w:lang w:bidi="ar"/>
              </w:rPr>
            </w:pPr>
            <w:r w:rsidRPr="00810026">
              <w:rPr>
                <w:rFonts w:ascii="等线" w:eastAsia="等线" w:hAnsi="等线" w:cs="宋体" w:hint="eastAsia"/>
                <w:color w:val="000000"/>
                <w:kern w:val="0"/>
                <w:sz w:val="21"/>
                <w:szCs w:val="21"/>
                <w:lang w:bidi="ar"/>
              </w:rPr>
              <w:t xml:space="preserve">电源开关 </w:t>
            </w:r>
          </w:p>
        </w:tc>
      </w:tr>
      <w:tr w:rsidR="00810026" w:rsidRPr="00810026" w:rsidTr="00810026">
        <w:tc>
          <w:tcPr>
            <w:tcW w:w="988" w:type="dxa"/>
            <w:tcBorders>
              <w:top w:val="single" w:sz="4" w:space="0" w:color="000000"/>
              <w:left w:val="single" w:sz="4" w:space="0" w:color="000000"/>
              <w:bottom w:val="single" w:sz="4" w:space="0" w:color="000000"/>
              <w:right w:val="single" w:sz="4" w:space="0" w:color="000000"/>
            </w:tcBorders>
          </w:tcPr>
          <w:p w:rsidR="00810026" w:rsidRPr="00810026" w:rsidRDefault="00810026" w:rsidP="00810026">
            <w:pPr>
              <w:widowControl/>
              <w:spacing w:line="340" w:lineRule="exact"/>
              <w:jc w:val="center"/>
              <w:textAlignment w:val="center"/>
              <w:rPr>
                <w:rFonts w:ascii="等线" w:eastAsia="等线" w:hAnsi="等线" w:cs="宋体"/>
                <w:color w:val="000000"/>
                <w:kern w:val="0"/>
                <w:sz w:val="21"/>
                <w:szCs w:val="21"/>
                <w:lang w:bidi="ar"/>
              </w:rPr>
            </w:pPr>
            <w:r w:rsidRPr="00810026">
              <w:rPr>
                <w:rFonts w:ascii="等线" w:eastAsia="等线" w:hAnsi="等线" w:cs="宋体" w:hint="eastAsia"/>
                <w:color w:val="000000"/>
                <w:kern w:val="0"/>
                <w:sz w:val="21"/>
                <w:szCs w:val="21"/>
                <w:lang w:bidi="ar"/>
              </w:rPr>
              <w:t>4</w:t>
            </w:r>
          </w:p>
        </w:tc>
        <w:tc>
          <w:tcPr>
            <w:tcW w:w="7512" w:type="dxa"/>
            <w:tcBorders>
              <w:top w:val="single" w:sz="4" w:space="0" w:color="000000"/>
              <w:left w:val="single" w:sz="4" w:space="0" w:color="000000"/>
              <w:bottom w:val="single" w:sz="4" w:space="0" w:color="000000"/>
              <w:right w:val="single" w:sz="4" w:space="0" w:color="000000"/>
            </w:tcBorders>
          </w:tcPr>
          <w:p w:rsidR="00810026" w:rsidRPr="00810026" w:rsidRDefault="00810026" w:rsidP="00810026">
            <w:pPr>
              <w:widowControl/>
              <w:spacing w:line="340" w:lineRule="exact"/>
              <w:jc w:val="left"/>
              <w:textAlignment w:val="center"/>
              <w:rPr>
                <w:rFonts w:ascii="等线" w:eastAsia="等线" w:hAnsi="等线" w:cs="宋体"/>
                <w:color w:val="000000"/>
                <w:kern w:val="0"/>
                <w:sz w:val="21"/>
                <w:szCs w:val="21"/>
                <w:lang w:bidi="ar"/>
              </w:rPr>
            </w:pPr>
            <w:r w:rsidRPr="00810026">
              <w:rPr>
                <w:rFonts w:ascii="等线" w:eastAsia="等线" w:hAnsi="等线" w:cs="宋体" w:hint="eastAsia"/>
                <w:color w:val="000000"/>
                <w:kern w:val="0"/>
                <w:sz w:val="21"/>
                <w:szCs w:val="21"/>
                <w:lang w:bidi="ar"/>
              </w:rPr>
              <w:t>灯开关</w:t>
            </w:r>
          </w:p>
        </w:tc>
      </w:tr>
      <w:tr w:rsidR="00810026" w:rsidRPr="00810026" w:rsidTr="00810026">
        <w:tc>
          <w:tcPr>
            <w:tcW w:w="988" w:type="dxa"/>
            <w:tcBorders>
              <w:top w:val="single" w:sz="4" w:space="0" w:color="000000"/>
              <w:left w:val="single" w:sz="4" w:space="0" w:color="000000"/>
              <w:bottom w:val="single" w:sz="4" w:space="0" w:color="000000"/>
              <w:right w:val="single" w:sz="4" w:space="0" w:color="000000"/>
            </w:tcBorders>
          </w:tcPr>
          <w:p w:rsidR="00810026" w:rsidRPr="00810026" w:rsidRDefault="00810026" w:rsidP="00810026">
            <w:pPr>
              <w:widowControl/>
              <w:spacing w:line="340" w:lineRule="exact"/>
              <w:jc w:val="center"/>
              <w:textAlignment w:val="center"/>
              <w:rPr>
                <w:rFonts w:ascii="等线" w:eastAsia="等线" w:hAnsi="等线" w:cs="宋体"/>
                <w:color w:val="000000"/>
                <w:kern w:val="0"/>
                <w:sz w:val="21"/>
                <w:szCs w:val="21"/>
                <w:lang w:bidi="ar"/>
              </w:rPr>
            </w:pPr>
            <w:r w:rsidRPr="00810026">
              <w:rPr>
                <w:rFonts w:ascii="等线" w:eastAsia="等线" w:hAnsi="等线" w:cs="宋体" w:hint="eastAsia"/>
                <w:color w:val="000000"/>
                <w:kern w:val="0"/>
                <w:sz w:val="21"/>
                <w:szCs w:val="21"/>
                <w:lang w:bidi="ar"/>
              </w:rPr>
              <w:t>5</w:t>
            </w:r>
          </w:p>
        </w:tc>
        <w:tc>
          <w:tcPr>
            <w:tcW w:w="7512" w:type="dxa"/>
            <w:tcBorders>
              <w:top w:val="single" w:sz="4" w:space="0" w:color="000000"/>
              <w:left w:val="single" w:sz="4" w:space="0" w:color="000000"/>
              <w:bottom w:val="single" w:sz="4" w:space="0" w:color="000000"/>
              <w:right w:val="single" w:sz="4" w:space="0" w:color="000000"/>
            </w:tcBorders>
          </w:tcPr>
          <w:p w:rsidR="00810026" w:rsidRPr="00810026" w:rsidRDefault="00810026" w:rsidP="00810026">
            <w:pPr>
              <w:widowControl/>
              <w:spacing w:line="340" w:lineRule="exact"/>
              <w:jc w:val="left"/>
              <w:textAlignment w:val="center"/>
              <w:rPr>
                <w:rFonts w:ascii="等线" w:eastAsia="等线" w:hAnsi="等线" w:cs="宋体"/>
                <w:color w:val="000000"/>
                <w:kern w:val="0"/>
                <w:sz w:val="21"/>
                <w:szCs w:val="21"/>
                <w:lang w:bidi="ar"/>
              </w:rPr>
            </w:pPr>
            <w:r w:rsidRPr="00810026">
              <w:rPr>
                <w:rFonts w:ascii="等线" w:eastAsia="等线" w:hAnsi="等线" w:cs="宋体" w:hint="eastAsia"/>
                <w:color w:val="000000"/>
                <w:kern w:val="0"/>
                <w:sz w:val="21"/>
                <w:szCs w:val="21"/>
                <w:lang w:bidi="ar"/>
              </w:rPr>
              <w:t>内</w:t>
            </w:r>
            <w:proofErr w:type="gramStart"/>
            <w:r w:rsidRPr="00810026">
              <w:rPr>
                <w:rFonts w:ascii="等线" w:eastAsia="等线" w:hAnsi="等线" w:cs="宋体" w:hint="eastAsia"/>
                <w:color w:val="000000"/>
                <w:kern w:val="0"/>
                <w:sz w:val="21"/>
                <w:szCs w:val="21"/>
                <w:lang w:bidi="ar"/>
              </w:rPr>
              <w:t>嵌设备</w:t>
            </w:r>
            <w:proofErr w:type="gramEnd"/>
            <w:r w:rsidRPr="00810026">
              <w:rPr>
                <w:rFonts w:ascii="等线" w:eastAsia="等线" w:hAnsi="等线" w:cs="宋体" w:hint="eastAsia"/>
                <w:color w:val="000000"/>
                <w:kern w:val="0"/>
                <w:sz w:val="21"/>
                <w:szCs w:val="21"/>
                <w:lang w:bidi="ar"/>
              </w:rPr>
              <w:t>的五金件</w:t>
            </w:r>
          </w:p>
        </w:tc>
      </w:tr>
      <w:tr w:rsidR="00810026" w:rsidRPr="00810026" w:rsidTr="00810026">
        <w:tc>
          <w:tcPr>
            <w:tcW w:w="988" w:type="dxa"/>
            <w:tcBorders>
              <w:top w:val="single" w:sz="4" w:space="0" w:color="000000"/>
              <w:left w:val="single" w:sz="4" w:space="0" w:color="000000"/>
              <w:bottom w:val="single" w:sz="4" w:space="0" w:color="000000"/>
              <w:right w:val="single" w:sz="4" w:space="0" w:color="000000"/>
            </w:tcBorders>
          </w:tcPr>
          <w:p w:rsidR="00810026" w:rsidRPr="00810026" w:rsidRDefault="00810026" w:rsidP="00810026">
            <w:pPr>
              <w:widowControl/>
              <w:spacing w:line="340" w:lineRule="exact"/>
              <w:jc w:val="center"/>
              <w:textAlignment w:val="center"/>
              <w:rPr>
                <w:rFonts w:ascii="等线" w:eastAsia="等线" w:hAnsi="等线" w:cs="宋体"/>
                <w:color w:val="000000"/>
                <w:kern w:val="0"/>
                <w:sz w:val="21"/>
                <w:szCs w:val="21"/>
                <w:lang w:bidi="ar"/>
              </w:rPr>
            </w:pPr>
            <w:r w:rsidRPr="00810026">
              <w:rPr>
                <w:rFonts w:ascii="等线" w:eastAsia="等线" w:hAnsi="等线" w:cs="宋体" w:hint="eastAsia"/>
                <w:color w:val="000000"/>
                <w:kern w:val="0"/>
                <w:sz w:val="21"/>
                <w:szCs w:val="21"/>
                <w:lang w:bidi="ar"/>
              </w:rPr>
              <w:t>6</w:t>
            </w:r>
          </w:p>
        </w:tc>
        <w:tc>
          <w:tcPr>
            <w:tcW w:w="7512" w:type="dxa"/>
            <w:tcBorders>
              <w:top w:val="single" w:sz="4" w:space="0" w:color="000000"/>
              <w:left w:val="single" w:sz="4" w:space="0" w:color="000000"/>
              <w:bottom w:val="single" w:sz="4" w:space="0" w:color="000000"/>
              <w:right w:val="single" w:sz="4" w:space="0" w:color="000000"/>
            </w:tcBorders>
          </w:tcPr>
          <w:p w:rsidR="00810026" w:rsidRPr="00810026" w:rsidRDefault="00810026" w:rsidP="00810026">
            <w:pPr>
              <w:widowControl/>
              <w:spacing w:line="340" w:lineRule="exact"/>
              <w:jc w:val="left"/>
              <w:textAlignment w:val="center"/>
              <w:rPr>
                <w:rFonts w:ascii="等线" w:eastAsia="等线" w:hAnsi="等线" w:cs="宋体"/>
                <w:color w:val="000000"/>
                <w:kern w:val="0"/>
                <w:sz w:val="21"/>
                <w:szCs w:val="21"/>
                <w:lang w:bidi="ar"/>
              </w:rPr>
            </w:pPr>
            <w:r w:rsidRPr="00810026">
              <w:rPr>
                <w:rFonts w:ascii="等线" w:eastAsia="等线" w:hAnsi="等线" w:cs="宋体" w:hint="eastAsia"/>
                <w:color w:val="000000"/>
                <w:kern w:val="0"/>
                <w:sz w:val="21"/>
                <w:szCs w:val="21"/>
                <w:lang w:bidi="ar"/>
              </w:rPr>
              <w:t>电源插座。</w:t>
            </w:r>
          </w:p>
        </w:tc>
      </w:tr>
      <w:tr w:rsidR="00810026" w:rsidRPr="00810026" w:rsidTr="00810026">
        <w:tc>
          <w:tcPr>
            <w:tcW w:w="988" w:type="dxa"/>
            <w:tcBorders>
              <w:top w:val="single" w:sz="4" w:space="0" w:color="000000"/>
              <w:left w:val="single" w:sz="4" w:space="0" w:color="000000"/>
              <w:bottom w:val="single" w:sz="4" w:space="0" w:color="000000"/>
              <w:right w:val="single" w:sz="4" w:space="0" w:color="000000"/>
            </w:tcBorders>
          </w:tcPr>
          <w:p w:rsidR="00810026" w:rsidRPr="00810026" w:rsidRDefault="00810026" w:rsidP="00810026">
            <w:pPr>
              <w:widowControl/>
              <w:spacing w:line="340" w:lineRule="exact"/>
              <w:jc w:val="center"/>
              <w:textAlignment w:val="center"/>
              <w:rPr>
                <w:rFonts w:ascii="等线" w:eastAsia="等线" w:hAnsi="等线" w:cs="宋体"/>
                <w:color w:val="000000"/>
                <w:kern w:val="0"/>
                <w:sz w:val="21"/>
                <w:szCs w:val="21"/>
                <w:lang w:bidi="ar"/>
              </w:rPr>
            </w:pPr>
            <w:r w:rsidRPr="00810026">
              <w:rPr>
                <w:rFonts w:ascii="等线" w:eastAsia="等线" w:hAnsi="等线" w:cs="宋体" w:hint="eastAsia"/>
                <w:color w:val="000000"/>
                <w:kern w:val="0"/>
                <w:sz w:val="21"/>
                <w:szCs w:val="21"/>
                <w:lang w:bidi="ar"/>
              </w:rPr>
              <w:t>7</w:t>
            </w:r>
          </w:p>
        </w:tc>
        <w:tc>
          <w:tcPr>
            <w:tcW w:w="7512" w:type="dxa"/>
            <w:tcBorders>
              <w:top w:val="single" w:sz="4" w:space="0" w:color="000000"/>
              <w:left w:val="single" w:sz="4" w:space="0" w:color="000000"/>
              <w:bottom w:val="single" w:sz="4" w:space="0" w:color="000000"/>
              <w:right w:val="single" w:sz="4" w:space="0" w:color="000000"/>
            </w:tcBorders>
          </w:tcPr>
          <w:p w:rsidR="00810026" w:rsidRPr="00810026" w:rsidRDefault="00810026" w:rsidP="00810026">
            <w:pPr>
              <w:widowControl/>
              <w:spacing w:line="340" w:lineRule="exact"/>
              <w:jc w:val="left"/>
              <w:textAlignment w:val="center"/>
              <w:rPr>
                <w:rFonts w:ascii="等线" w:eastAsia="等线" w:hAnsi="等线" w:cs="宋体"/>
                <w:color w:val="000000"/>
                <w:kern w:val="0"/>
                <w:sz w:val="21"/>
                <w:szCs w:val="21"/>
                <w:lang w:bidi="ar"/>
              </w:rPr>
            </w:pPr>
            <w:r w:rsidRPr="00810026">
              <w:rPr>
                <w:rFonts w:ascii="等线" w:eastAsia="等线" w:hAnsi="等线" w:cs="宋体" w:hint="eastAsia"/>
                <w:color w:val="000000"/>
                <w:kern w:val="0"/>
                <w:sz w:val="21"/>
                <w:szCs w:val="21"/>
                <w:lang w:bidi="ar"/>
              </w:rPr>
              <w:t>电动门滑动轮</w:t>
            </w:r>
          </w:p>
        </w:tc>
      </w:tr>
      <w:tr w:rsidR="00810026" w:rsidRPr="00810026" w:rsidTr="00810026">
        <w:tc>
          <w:tcPr>
            <w:tcW w:w="988" w:type="dxa"/>
            <w:tcBorders>
              <w:top w:val="single" w:sz="4" w:space="0" w:color="000000"/>
              <w:left w:val="single" w:sz="4" w:space="0" w:color="000000"/>
              <w:bottom w:val="single" w:sz="4" w:space="0" w:color="000000"/>
              <w:right w:val="single" w:sz="4" w:space="0" w:color="000000"/>
            </w:tcBorders>
          </w:tcPr>
          <w:p w:rsidR="00810026" w:rsidRPr="00810026" w:rsidRDefault="00810026" w:rsidP="00810026">
            <w:pPr>
              <w:widowControl/>
              <w:spacing w:line="340" w:lineRule="exact"/>
              <w:jc w:val="center"/>
              <w:textAlignment w:val="center"/>
              <w:rPr>
                <w:rFonts w:ascii="等线" w:eastAsia="等线" w:hAnsi="等线" w:cs="宋体"/>
                <w:color w:val="000000"/>
                <w:kern w:val="0"/>
                <w:sz w:val="21"/>
                <w:szCs w:val="21"/>
                <w:lang w:bidi="ar"/>
              </w:rPr>
            </w:pPr>
            <w:r w:rsidRPr="00810026">
              <w:rPr>
                <w:rFonts w:ascii="等线" w:eastAsia="等线" w:hAnsi="等线" w:cs="宋体" w:hint="eastAsia"/>
                <w:color w:val="000000"/>
                <w:kern w:val="0"/>
                <w:sz w:val="21"/>
                <w:szCs w:val="21"/>
                <w:lang w:bidi="ar"/>
              </w:rPr>
              <w:lastRenderedPageBreak/>
              <w:t>8</w:t>
            </w:r>
          </w:p>
        </w:tc>
        <w:tc>
          <w:tcPr>
            <w:tcW w:w="7512" w:type="dxa"/>
            <w:tcBorders>
              <w:top w:val="single" w:sz="4" w:space="0" w:color="000000"/>
              <w:left w:val="single" w:sz="4" w:space="0" w:color="000000"/>
              <w:bottom w:val="single" w:sz="4" w:space="0" w:color="000000"/>
              <w:right w:val="single" w:sz="4" w:space="0" w:color="000000"/>
            </w:tcBorders>
          </w:tcPr>
          <w:p w:rsidR="00810026" w:rsidRPr="00810026" w:rsidRDefault="00810026" w:rsidP="00810026">
            <w:pPr>
              <w:widowControl/>
              <w:spacing w:line="340" w:lineRule="exact"/>
              <w:jc w:val="left"/>
              <w:textAlignment w:val="center"/>
              <w:rPr>
                <w:rFonts w:ascii="等线" w:eastAsia="等线" w:hAnsi="等线" w:cs="宋体"/>
                <w:color w:val="000000"/>
                <w:kern w:val="0"/>
                <w:sz w:val="21"/>
                <w:szCs w:val="21"/>
                <w:lang w:bidi="ar"/>
              </w:rPr>
            </w:pPr>
            <w:r w:rsidRPr="00810026">
              <w:rPr>
                <w:rFonts w:ascii="等线" w:eastAsia="等线" w:hAnsi="等线" w:cs="宋体" w:hint="eastAsia"/>
                <w:color w:val="000000"/>
                <w:kern w:val="0"/>
                <w:sz w:val="21"/>
                <w:szCs w:val="21"/>
                <w:lang w:bidi="ar"/>
              </w:rPr>
              <w:t xml:space="preserve">皮带轮 </w:t>
            </w:r>
          </w:p>
        </w:tc>
      </w:tr>
      <w:tr w:rsidR="00810026" w:rsidRPr="00810026" w:rsidTr="00810026">
        <w:tc>
          <w:tcPr>
            <w:tcW w:w="988" w:type="dxa"/>
            <w:tcBorders>
              <w:top w:val="single" w:sz="4" w:space="0" w:color="000000"/>
              <w:left w:val="single" w:sz="4" w:space="0" w:color="000000"/>
              <w:bottom w:val="single" w:sz="4" w:space="0" w:color="000000"/>
              <w:right w:val="single" w:sz="4" w:space="0" w:color="000000"/>
            </w:tcBorders>
          </w:tcPr>
          <w:p w:rsidR="00810026" w:rsidRPr="00810026" w:rsidRDefault="00810026" w:rsidP="00810026">
            <w:pPr>
              <w:widowControl/>
              <w:spacing w:line="340" w:lineRule="exact"/>
              <w:jc w:val="center"/>
              <w:textAlignment w:val="center"/>
              <w:rPr>
                <w:rFonts w:ascii="等线" w:eastAsia="等线" w:hAnsi="等线" w:cs="宋体"/>
                <w:color w:val="000000"/>
                <w:kern w:val="0"/>
                <w:sz w:val="21"/>
                <w:szCs w:val="21"/>
                <w:lang w:bidi="ar"/>
              </w:rPr>
            </w:pPr>
            <w:r w:rsidRPr="00810026">
              <w:rPr>
                <w:rFonts w:ascii="等线" w:eastAsia="等线" w:hAnsi="等线" w:cs="宋体" w:hint="eastAsia"/>
                <w:color w:val="000000"/>
                <w:kern w:val="0"/>
                <w:sz w:val="21"/>
                <w:szCs w:val="21"/>
                <w:lang w:bidi="ar"/>
              </w:rPr>
              <w:t>9</w:t>
            </w:r>
          </w:p>
        </w:tc>
        <w:tc>
          <w:tcPr>
            <w:tcW w:w="7512" w:type="dxa"/>
            <w:tcBorders>
              <w:top w:val="single" w:sz="4" w:space="0" w:color="000000"/>
              <w:left w:val="single" w:sz="4" w:space="0" w:color="000000"/>
              <w:bottom w:val="single" w:sz="4" w:space="0" w:color="000000"/>
              <w:right w:val="single" w:sz="4" w:space="0" w:color="000000"/>
            </w:tcBorders>
          </w:tcPr>
          <w:p w:rsidR="00810026" w:rsidRPr="00810026" w:rsidRDefault="00810026" w:rsidP="00810026">
            <w:pPr>
              <w:widowControl/>
              <w:spacing w:line="340" w:lineRule="exact"/>
              <w:jc w:val="left"/>
              <w:textAlignment w:val="center"/>
              <w:rPr>
                <w:rFonts w:ascii="等线" w:eastAsia="等线" w:hAnsi="等线" w:cs="宋体"/>
                <w:color w:val="000000"/>
                <w:kern w:val="0"/>
                <w:sz w:val="21"/>
                <w:szCs w:val="21"/>
                <w:lang w:bidi="ar"/>
              </w:rPr>
            </w:pPr>
            <w:r w:rsidRPr="00810026">
              <w:rPr>
                <w:rFonts w:ascii="等线" w:eastAsia="等线" w:hAnsi="等线" w:cs="宋体" w:hint="eastAsia"/>
                <w:color w:val="000000"/>
                <w:kern w:val="0"/>
                <w:sz w:val="21"/>
                <w:szCs w:val="21"/>
                <w:lang w:bidi="ar"/>
              </w:rPr>
              <w:t>拉手</w:t>
            </w:r>
          </w:p>
        </w:tc>
      </w:tr>
      <w:tr w:rsidR="00810026" w:rsidRPr="00810026" w:rsidTr="00810026">
        <w:tc>
          <w:tcPr>
            <w:tcW w:w="988" w:type="dxa"/>
            <w:tcBorders>
              <w:top w:val="single" w:sz="4" w:space="0" w:color="000000"/>
              <w:left w:val="single" w:sz="4" w:space="0" w:color="000000"/>
              <w:bottom w:val="single" w:sz="4" w:space="0" w:color="000000"/>
              <w:right w:val="single" w:sz="4" w:space="0" w:color="000000"/>
            </w:tcBorders>
          </w:tcPr>
          <w:p w:rsidR="00810026" w:rsidRPr="00810026" w:rsidRDefault="00810026" w:rsidP="00810026">
            <w:pPr>
              <w:widowControl/>
              <w:spacing w:line="340" w:lineRule="exact"/>
              <w:jc w:val="center"/>
              <w:textAlignment w:val="center"/>
              <w:rPr>
                <w:rFonts w:ascii="等线" w:eastAsia="等线" w:hAnsi="等线" w:cs="宋体"/>
                <w:color w:val="000000"/>
                <w:kern w:val="0"/>
                <w:sz w:val="21"/>
                <w:szCs w:val="21"/>
                <w:lang w:bidi="ar"/>
              </w:rPr>
            </w:pPr>
            <w:r w:rsidRPr="00810026">
              <w:rPr>
                <w:rFonts w:ascii="等线" w:eastAsia="等线" w:hAnsi="等线" w:cs="宋体" w:hint="eastAsia"/>
                <w:color w:val="000000"/>
                <w:kern w:val="0"/>
                <w:sz w:val="21"/>
                <w:szCs w:val="21"/>
                <w:lang w:bidi="ar"/>
              </w:rPr>
              <w:t>10</w:t>
            </w:r>
          </w:p>
        </w:tc>
        <w:tc>
          <w:tcPr>
            <w:tcW w:w="7512" w:type="dxa"/>
            <w:tcBorders>
              <w:top w:val="single" w:sz="4" w:space="0" w:color="000000"/>
              <w:left w:val="single" w:sz="4" w:space="0" w:color="000000"/>
              <w:bottom w:val="single" w:sz="4" w:space="0" w:color="000000"/>
              <w:right w:val="single" w:sz="4" w:space="0" w:color="000000"/>
            </w:tcBorders>
          </w:tcPr>
          <w:p w:rsidR="00810026" w:rsidRPr="00810026" w:rsidRDefault="00810026" w:rsidP="00810026">
            <w:pPr>
              <w:widowControl/>
              <w:spacing w:line="340" w:lineRule="exact"/>
              <w:jc w:val="left"/>
              <w:textAlignment w:val="center"/>
              <w:rPr>
                <w:rFonts w:ascii="等线" w:eastAsia="等线" w:hAnsi="等线" w:cs="宋体"/>
                <w:color w:val="000000"/>
                <w:kern w:val="0"/>
                <w:sz w:val="21"/>
                <w:szCs w:val="21"/>
                <w:lang w:bidi="ar"/>
              </w:rPr>
            </w:pPr>
            <w:r w:rsidRPr="00810026">
              <w:rPr>
                <w:rFonts w:ascii="等线" w:eastAsia="等线" w:hAnsi="等线" w:cs="宋体" w:hint="eastAsia"/>
                <w:color w:val="000000"/>
                <w:kern w:val="0"/>
                <w:sz w:val="21"/>
                <w:szCs w:val="21"/>
                <w:lang w:bidi="ar"/>
              </w:rPr>
              <w:t>手动触点开关</w:t>
            </w:r>
          </w:p>
        </w:tc>
      </w:tr>
      <w:tr w:rsidR="00810026" w:rsidRPr="00810026" w:rsidTr="00810026">
        <w:tc>
          <w:tcPr>
            <w:tcW w:w="8500" w:type="dxa"/>
            <w:gridSpan w:val="2"/>
            <w:tcBorders>
              <w:top w:val="single" w:sz="4" w:space="0" w:color="000000"/>
              <w:left w:val="single" w:sz="4" w:space="0" w:color="000000"/>
              <w:bottom w:val="single" w:sz="4" w:space="0" w:color="000000"/>
              <w:right w:val="single" w:sz="4" w:space="0" w:color="000000"/>
            </w:tcBorders>
          </w:tcPr>
          <w:p w:rsidR="00810026" w:rsidRPr="00810026" w:rsidRDefault="00810026" w:rsidP="00810026">
            <w:pPr>
              <w:widowControl/>
              <w:spacing w:line="340" w:lineRule="exact"/>
              <w:textAlignment w:val="center"/>
              <w:rPr>
                <w:rFonts w:ascii="等线" w:eastAsia="等线" w:hAnsi="等线" w:cs="宋体"/>
                <w:color w:val="000000"/>
                <w:kern w:val="0"/>
                <w:sz w:val="21"/>
                <w:szCs w:val="21"/>
                <w:lang w:bidi="ar"/>
              </w:rPr>
            </w:pPr>
            <w:r w:rsidRPr="00810026">
              <w:rPr>
                <w:rFonts w:ascii="等线" w:eastAsia="等线" w:hAnsi="等线" w:cs="宋体" w:hint="eastAsia"/>
                <w:color w:val="000000"/>
                <w:kern w:val="0"/>
                <w:sz w:val="21"/>
                <w:szCs w:val="21"/>
                <w:lang w:bidi="ar"/>
              </w:rPr>
              <w:t>洗手池</w:t>
            </w:r>
          </w:p>
        </w:tc>
      </w:tr>
      <w:tr w:rsidR="00810026" w:rsidRPr="00810026" w:rsidTr="00810026">
        <w:tc>
          <w:tcPr>
            <w:tcW w:w="988" w:type="dxa"/>
            <w:tcBorders>
              <w:top w:val="single" w:sz="4" w:space="0" w:color="000000"/>
              <w:left w:val="single" w:sz="4" w:space="0" w:color="000000"/>
              <w:bottom w:val="single" w:sz="4" w:space="0" w:color="000000"/>
              <w:right w:val="single" w:sz="4" w:space="0" w:color="000000"/>
            </w:tcBorders>
          </w:tcPr>
          <w:p w:rsidR="00810026" w:rsidRPr="00810026" w:rsidRDefault="00810026" w:rsidP="00810026">
            <w:pPr>
              <w:widowControl/>
              <w:spacing w:line="340" w:lineRule="exact"/>
              <w:jc w:val="center"/>
              <w:textAlignment w:val="center"/>
              <w:rPr>
                <w:rFonts w:ascii="等线" w:eastAsia="等线" w:hAnsi="等线" w:cs="宋体"/>
                <w:color w:val="000000"/>
                <w:kern w:val="0"/>
                <w:sz w:val="21"/>
                <w:szCs w:val="21"/>
                <w:lang w:bidi="ar"/>
              </w:rPr>
            </w:pPr>
            <w:r w:rsidRPr="00810026">
              <w:rPr>
                <w:rFonts w:ascii="等线" w:eastAsia="等线" w:hAnsi="等线" w:cs="宋体" w:hint="eastAsia"/>
                <w:color w:val="000000"/>
                <w:kern w:val="0"/>
                <w:sz w:val="21"/>
                <w:szCs w:val="21"/>
                <w:lang w:bidi="ar"/>
              </w:rPr>
              <w:t>1</w:t>
            </w:r>
          </w:p>
        </w:tc>
        <w:tc>
          <w:tcPr>
            <w:tcW w:w="7512" w:type="dxa"/>
            <w:tcBorders>
              <w:top w:val="single" w:sz="4" w:space="0" w:color="000000"/>
              <w:left w:val="single" w:sz="4" w:space="0" w:color="000000"/>
              <w:bottom w:val="single" w:sz="4" w:space="0" w:color="000000"/>
              <w:right w:val="single" w:sz="4" w:space="0" w:color="000000"/>
            </w:tcBorders>
          </w:tcPr>
          <w:p w:rsidR="00810026" w:rsidRPr="00810026" w:rsidRDefault="00810026" w:rsidP="00810026">
            <w:pPr>
              <w:widowControl/>
              <w:spacing w:line="340" w:lineRule="exact"/>
              <w:jc w:val="left"/>
              <w:textAlignment w:val="center"/>
              <w:rPr>
                <w:rFonts w:ascii="等线" w:eastAsia="等线" w:hAnsi="等线" w:cs="宋体"/>
                <w:color w:val="000000"/>
                <w:kern w:val="0"/>
                <w:sz w:val="21"/>
                <w:szCs w:val="21"/>
                <w:lang w:bidi="ar"/>
              </w:rPr>
            </w:pPr>
            <w:r w:rsidRPr="00810026">
              <w:rPr>
                <w:rFonts w:ascii="等线" w:eastAsia="等线" w:hAnsi="等线" w:cs="宋体" w:hint="eastAsia"/>
                <w:color w:val="000000"/>
                <w:kern w:val="0"/>
                <w:sz w:val="21"/>
                <w:szCs w:val="21"/>
                <w:lang w:bidi="ar"/>
              </w:rPr>
              <w:t>进、出水软接管</w:t>
            </w:r>
          </w:p>
        </w:tc>
      </w:tr>
      <w:tr w:rsidR="00810026" w:rsidRPr="00810026" w:rsidTr="00810026">
        <w:tc>
          <w:tcPr>
            <w:tcW w:w="988" w:type="dxa"/>
            <w:tcBorders>
              <w:top w:val="single" w:sz="4" w:space="0" w:color="000000"/>
              <w:left w:val="single" w:sz="4" w:space="0" w:color="000000"/>
              <w:bottom w:val="single" w:sz="4" w:space="0" w:color="000000"/>
              <w:right w:val="single" w:sz="4" w:space="0" w:color="000000"/>
            </w:tcBorders>
          </w:tcPr>
          <w:p w:rsidR="00810026" w:rsidRPr="00810026" w:rsidRDefault="00810026" w:rsidP="00810026">
            <w:pPr>
              <w:widowControl/>
              <w:spacing w:line="340" w:lineRule="exact"/>
              <w:jc w:val="center"/>
              <w:textAlignment w:val="center"/>
              <w:rPr>
                <w:rFonts w:ascii="等线" w:eastAsia="等线" w:hAnsi="等线" w:cs="宋体"/>
                <w:color w:val="000000"/>
                <w:kern w:val="0"/>
                <w:sz w:val="21"/>
                <w:szCs w:val="21"/>
                <w:lang w:bidi="ar"/>
              </w:rPr>
            </w:pPr>
            <w:r w:rsidRPr="00810026">
              <w:rPr>
                <w:rFonts w:ascii="等线" w:eastAsia="等线" w:hAnsi="等线" w:cs="宋体" w:hint="eastAsia"/>
                <w:color w:val="000000"/>
                <w:kern w:val="0"/>
                <w:sz w:val="21"/>
                <w:szCs w:val="21"/>
                <w:lang w:bidi="ar"/>
              </w:rPr>
              <w:t>2</w:t>
            </w:r>
          </w:p>
        </w:tc>
        <w:tc>
          <w:tcPr>
            <w:tcW w:w="7512" w:type="dxa"/>
            <w:tcBorders>
              <w:top w:val="single" w:sz="4" w:space="0" w:color="000000"/>
              <w:left w:val="single" w:sz="4" w:space="0" w:color="000000"/>
              <w:bottom w:val="single" w:sz="4" w:space="0" w:color="000000"/>
              <w:right w:val="single" w:sz="4" w:space="0" w:color="000000"/>
            </w:tcBorders>
          </w:tcPr>
          <w:p w:rsidR="00810026" w:rsidRPr="00810026" w:rsidRDefault="00810026" w:rsidP="00810026">
            <w:pPr>
              <w:widowControl/>
              <w:spacing w:line="340" w:lineRule="exact"/>
              <w:jc w:val="left"/>
              <w:textAlignment w:val="center"/>
              <w:rPr>
                <w:rFonts w:ascii="等线" w:eastAsia="等线" w:hAnsi="等线" w:cs="宋体"/>
                <w:color w:val="000000"/>
                <w:kern w:val="0"/>
                <w:sz w:val="21"/>
                <w:szCs w:val="21"/>
                <w:lang w:bidi="ar"/>
              </w:rPr>
            </w:pPr>
            <w:r w:rsidRPr="00810026">
              <w:rPr>
                <w:rFonts w:ascii="等线" w:eastAsia="等线" w:hAnsi="等线" w:cs="宋体" w:hint="eastAsia"/>
                <w:color w:val="000000"/>
                <w:kern w:val="0"/>
                <w:sz w:val="21"/>
                <w:szCs w:val="21"/>
                <w:lang w:bidi="ar"/>
              </w:rPr>
              <w:t>角阀</w:t>
            </w:r>
          </w:p>
        </w:tc>
      </w:tr>
    </w:tbl>
    <w:p w:rsidR="00810026" w:rsidRPr="00810026" w:rsidRDefault="00810026" w:rsidP="00810026">
      <w:pPr>
        <w:rPr>
          <w:rFonts w:ascii="等线" w:eastAsia="等线" w:hAnsi="等线"/>
          <w:sz w:val="21"/>
          <w:szCs w:val="22"/>
        </w:rPr>
      </w:pPr>
      <w:r w:rsidRPr="00810026">
        <w:rPr>
          <w:rFonts w:ascii="等线" w:eastAsia="等线" w:hAnsi="等线" w:hint="eastAsia"/>
          <w:sz w:val="21"/>
          <w:szCs w:val="22"/>
        </w:rPr>
        <w:t>（二）单价高于</w:t>
      </w:r>
      <w:r w:rsidRPr="00810026">
        <w:rPr>
          <w:rFonts w:ascii="等线" w:eastAsia="等线" w:hAnsi="等线"/>
          <w:sz w:val="21"/>
          <w:szCs w:val="22"/>
        </w:rPr>
        <w:t>200元的配件维保方需向医院设备科进行报价，设备科</w:t>
      </w:r>
      <w:r w:rsidRPr="00810026">
        <w:rPr>
          <w:rFonts w:ascii="等线" w:eastAsia="等线" w:hAnsi="等线" w:hint="eastAsia"/>
          <w:sz w:val="21"/>
          <w:szCs w:val="22"/>
        </w:rPr>
        <w:t>根据报价情况</w:t>
      </w:r>
    </w:p>
    <w:p w:rsidR="00810026" w:rsidRPr="00810026" w:rsidRDefault="00810026" w:rsidP="00810026">
      <w:pPr>
        <w:rPr>
          <w:rFonts w:ascii="等线" w:eastAsia="等线" w:hAnsi="等线"/>
          <w:sz w:val="21"/>
          <w:szCs w:val="22"/>
        </w:rPr>
      </w:pPr>
      <w:r w:rsidRPr="00810026">
        <w:rPr>
          <w:rFonts w:ascii="等线" w:eastAsia="等线" w:hAnsi="等线" w:hint="eastAsia"/>
          <w:sz w:val="21"/>
          <w:szCs w:val="22"/>
        </w:rPr>
        <w:t>按照医院采购文件进行采购</w:t>
      </w:r>
      <w:r w:rsidRPr="00810026">
        <w:rPr>
          <w:rFonts w:ascii="等线" w:eastAsia="等线" w:hAnsi="等线"/>
          <w:sz w:val="21"/>
          <w:szCs w:val="22"/>
        </w:rPr>
        <w:t>。</w:t>
      </w:r>
    </w:p>
    <w:p w:rsidR="00810026" w:rsidRPr="00810026" w:rsidRDefault="00810026" w:rsidP="00810026">
      <w:pPr>
        <w:rPr>
          <w:rFonts w:ascii="等线" w:eastAsia="等线" w:hAnsi="等线"/>
          <w:sz w:val="21"/>
          <w:szCs w:val="22"/>
        </w:rPr>
      </w:pPr>
      <w:r w:rsidRPr="00810026">
        <w:rPr>
          <w:rFonts w:ascii="等线" w:eastAsia="等线" w:hAnsi="等线" w:hint="eastAsia"/>
          <w:sz w:val="21"/>
          <w:szCs w:val="22"/>
        </w:rPr>
        <w:t>八、验收方式：</w:t>
      </w:r>
      <w:proofErr w:type="gramStart"/>
      <w:r w:rsidRPr="00810026">
        <w:rPr>
          <w:rFonts w:ascii="等线" w:eastAsia="等线" w:hAnsi="等线" w:hint="eastAsia"/>
          <w:sz w:val="21"/>
          <w:szCs w:val="22"/>
        </w:rPr>
        <w:t>设备维保服务</w:t>
      </w:r>
      <w:proofErr w:type="gramEnd"/>
      <w:r w:rsidRPr="00810026">
        <w:rPr>
          <w:rFonts w:ascii="等线" w:eastAsia="等线" w:hAnsi="等线" w:hint="eastAsia"/>
          <w:sz w:val="21"/>
          <w:szCs w:val="22"/>
        </w:rPr>
        <w:t>质量实行年度周期验收方式进行确认是否合格。相关验收标准以医院提供的《服务验收单》为准；验收合格，则延续执行合同中剩余期限</w:t>
      </w:r>
      <w:proofErr w:type="gramStart"/>
      <w:r w:rsidRPr="00810026">
        <w:rPr>
          <w:rFonts w:ascii="等线" w:eastAsia="等线" w:hAnsi="等线" w:hint="eastAsia"/>
          <w:sz w:val="21"/>
          <w:szCs w:val="22"/>
        </w:rPr>
        <w:t>的维保服务</w:t>
      </w:r>
      <w:proofErr w:type="gramEnd"/>
      <w:r w:rsidRPr="00810026">
        <w:rPr>
          <w:rFonts w:ascii="等线" w:eastAsia="等线" w:hAnsi="等线" w:hint="eastAsia"/>
          <w:sz w:val="21"/>
          <w:szCs w:val="22"/>
        </w:rPr>
        <w:t>；如果验收不合格，</w:t>
      </w:r>
      <w:proofErr w:type="gramStart"/>
      <w:r w:rsidRPr="00810026">
        <w:rPr>
          <w:rFonts w:ascii="等线" w:eastAsia="等线" w:hAnsi="等线" w:hint="eastAsia"/>
          <w:sz w:val="21"/>
          <w:szCs w:val="22"/>
        </w:rPr>
        <w:t>则医院</w:t>
      </w:r>
      <w:proofErr w:type="gramEnd"/>
      <w:r w:rsidRPr="00810026">
        <w:rPr>
          <w:rFonts w:ascii="等线" w:eastAsia="等线" w:hAnsi="等线" w:hint="eastAsia"/>
          <w:sz w:val="21"/>
          <w:szCs w:val="22"/>
        </w:rPr>
        <w:t>有权终止合同中剩余期限</w:t>
      </w:r>
      <w:proofErr w:type="gramStart"/>
      <w:r w:rsidRPr="00810026">
        <w:rPr>
          <w:rFonts w:ascii="等线" w:eastAsia="等线" w:hAnsi="等线" w:hint="eastAsia"/>
          <w:sz w:val="21"/>
          <w:szCs w:val="22"/>
        </w:rPr>
        <w:t>的维保服务</w:t>
      </w:r>
      <w:proofErr w:type="gramEnd"/>
      <w:r w:rsidRPr="00810026">
        <w:rPr>
          <w:rFonts w:ascii="等线" w:eastAsia="等线" w:hAnsi="等线" w:hint="eastAsia"/>
          <w:sz w:val="21"/>
          <w:szCs w:val="22"/>
        </w:rPr>
        <w:t>的执行，提前解除该合同，且不支付当期服务费用。</w:t>
      </w:r>
    </w:p>
    <w:p w:rsidR="00810026" w:rsidRPr="00810026" w:rsidRDefault="00810026" w:rsidP="00810026">
      <w:pPr>
        <w:rPr>
          <w:rFonts w:ascii="等线" w:eastAsia="等线" w:hAnsi="等线"/>
          <w:sz w:val="21"/>
          <w:szCs w:val="22"/>
        </w:rPr>
      </w:pPr>
      <w:r w:rsidRPr="00810026">
        <w:rPr>
          <w:rFonts w:ascii="等线" w:eastAsia="等线" w:hAnsi="等线" w:hint="eastAsia"/>
          <w:sz w:val="21"/>
          <w:szCs w:val="22"/>
        </w:rPr>
        <w:t>九、付款方式：负压净化系统</w:t>
      </w:r>
      <w:proofErr w:type="gramStart"/>
      <w:r w:rsidRPr="00810026">
        <w:rPr>
          <w:rFonts w:ascii="等线" w:eastAsia="等线" w:hAnsi="等线" w:hint="eastAsia"/>
          <w:sz w:val="21"/>
          <w:szCs w:val="22"/>
        </w:rPr>
        <w:t>维保服务费用采用</w:t>
      </w:r>
      <w:proofErr w:type="gramEnd"/>
      <w:r w:rsidRPr="00810026">
        <w:rPr>
          <w:rFonts w:ascii="等线" w:eastAsia="等线" w:hAnsi="等线" w:hint="eastAsia"/>
          <w:sz w:val="21"/>
          <w:szCs w:val="22"/>
        </w:rPr>
        <w:t>年度周期付款方式。</w:t>
      </w:r>
      <w:proofErr w:type="gramStart"/>
      <w:r w:rsidRPr="00810026">
        <w:rPr>
          <w:rFonts w:ascii="等线" w:eastAsia="等线" w:hAnsi="等线" w:hint="eastAsia"/>
          <w:sz w:val="21"/>
          <w:szCs w:val="22"/>
        </w:rPr>
        <w:t>维保方执行</w:t>
      </w:r>
      <w:proofErr w:type="gramEnd"/>
      <w:r w:rsidRPr="00810026">
        <w:rPr>
          <w:rFonts w:ascii="等线" w:eastAsia="等线" w:hAnsi="等线" w:hint="eastAsia"/>
          <w:sz w:val="21"/>
          <w:szCs w:val="22"/>
        </w:rPr>
        <w:t>完</w:t>
      </w:r>
      <w:proofErr w:type="gramStart"/>
      <w:r w:rsidRPr="00810026">
        <w:rPr>
          <w:rFonts w:ascii="等线" w:eastAsia="等线" w:hAnsi="等线" w:hint="eastAsia"/>
          <w:sz w:val="21"/>
          <w:szCs w:val="22"/>
        </w:rPr>
        <w:t>本年度维保服务</w:t>
      </w:r>
      <w:proofErr w:type="gramEnd"/>
      <w:r w:rsidRPr="00810026">
        <w:rPr>
          <w:rFonts w:ascii="等线" w:eastAsia="等线" w:hAnsi="等线" w:hint="eastAsia"/>
          <w:sz w:val="21"/>
          <w:szCs w:val="22"/>
        </w:rPr>
        <w:t>后经医院验收合格，</w:t>
      </w:r>
      <w:proofErr w:type="gramStart"/>
      <w:r w:rsidRPr="00810026">
        <w:rPr>
          <w:rFonts w:ascii="等线" w:eastAsia="等线" w:hAnsi="等线" w:hint="eastAsia"/>
          <w:sz w:val="21"/>
          <w:szCs w:val="22"/>
        </w:rPr>
        <w:t>维保方</w:t>
      </w:r>
      <w:proofErr w:type="gramEnd"/>
      <w:r w:rsidRPr="00810026">
        <w:rPr>
          <w:rFonts w:ascii="等线" w:eastAsia="等线" w:hAnsi="等线" w:hint="eastAsia"/>
          <w:sz w:val="21"/>
          <w:szCs w:val="22"/>
        </w:rPr>
        <w:t>凭验收记录、</w:t>
      </w:r>
      <w:proofErr w:type="gramStart"/>
      <w:r w:rsidRPr="00810026">
        <w:rPr>
          <w:rFonts w:ascii="等线" w:eastAsia="等线" w:hAnsi="等线" w:hint="eastAsia"/>
          <w:sz w:val="21"/>
          <w:szCs w:val="22"/>
        </w:rPr>
        <w:t>维保记录</w:t>
      </w:r>
      <w:proofErr w:type="gramEnd"/>
      <w:r w:rsidRPr="00810026">
        <w:rPr>
          <w:rFonts w:ascii="等线" w:eastAsia="等线" w:hAnsi="等线" w:hint="eastAsia"/>
          <w:sz w:val="21"/>
          <w:szCs w:val="22"/>
        </w:rPr>
        <w:t>、发票、合同复印件等资料交医院后，院方在一个月内支付当年度该设备的维保费。</w:t>
      </w:r>
    </w:p>
    <w:p w:rsidR="00C24772" w:rsidRDefault="00C24772">
      <w:pPr>
        <w:widowControl/>
        <w:jc w:val="left"/>
        <w:rPr>
          <w:rFonts w:ascii="等线" w:eastAsia="等线" w:hAnsi="等线"/>
          <w:b/>
          <w:sz w:val="36"/>
          <w:szCs w:val="36"/>
        </w:rPr>
      </w:pPr>
      <w:r>
        <w:rPr>
          <w:rFonts w:ascii="等线" w:eastAsia="等线" w:hAnsi="等线"/>
          <w:b/>
          <w:sz w:val="36"/>
          <w:szCs w:val="36"/>
        </w:rPr>
        <w:br w:type="page"/>
      </w:r>
    </w:p>
    <w:p w:rsidR="004D3099" w:rsidRPr="004D3099" w:rsidRDefault="004D3099" w:rsidP="00F06BB1">
      <w:pPr>
        <w:adjustRightInd w:val="0"/>
        <w:snapToGrid w:val="0"/>
        <w:ind w:leftChars="-117" w:left="64" w:hangingChars="109" w:hanging="392"/>
        <w:jc w:val="center"/>
        <w:rPr>
          <w:rFonts w:ascii="等线" w:eastAsia="等线" w:hAnsi="等线"/>
          <w:b/>
          <w:sz w:val="36"/>
          <w:szCs w:val="36"/>
        </w:rPr>
      </w:pPr>
      <w:r w:rsidRPr="004D3099">
        <w:rPr>
          <w:rFonts w:ascii="等线" w:eastAsia="等线" w:hAnsi="等线" w:hint="eastAsia"/>
          <w:b/>
          <w:sz w:val="36"/>
          <w:szCs w:val="36"/>
        </w:rPr>
        <w:lastRenderedPageBreak/>
        <w:t>第三篇  评标方法、评标标准、无效投标条款</w:t>
      </w:r>
      <w:proofErr w:type="gramStart"/>
      <w:r w:rsidRPr="004D3099">
        <w:rPr>
          <w:rFonts w:ascii="等线" w:eastAsia="等线" w:hAnsi="等线" w:hint="eastAsia"/>
          <w:b/>
          <w:sz w:val="36"/>
          <w:szCs w:val="36"/>
        </w:rPr>
        <w:t>和废标条款</w:t>
      </w:r>
      <w:proofErr w:type="gramEnd"/>
    </w:p>
    <w:p w:rsidR="004D3099" w:rsidRPr="004D3099" w:rsidRDefault="004D3099" w:rsidP="004D3099">
      <w:pPr>
        <w:snapToGrid w:val="0"/>
        <w:spacing w:line="400" w:lineRule="exact"/>
        <w:jc w:val="left"/>
        <w:rPr>
          <w:rFonts w:ascii="等线" w:eastAsia="等线" w:hAnsi="等线" w:cs="宋体"/>
          <w:b/>
          <w:kern w:val="0"/>
          <w:sz w:val="24"/>
          <w:szCs w:val="24"/>
        </w:rPr>
      </w:pPr>
    </w:p>
    <w:p w:rsidR="004D3099" w:rsidRPr="004D3099" w:rsidRDefault="004D3099" w:rsidP="004D3099">
      <w:pPr>
        <w:snapToGrid w:val="0"/>
        <w:spacing w:line="440" w:lineRule="atLeast"/>
        <w:jc w:val="left"/>
        <w:rPr>
          <w:rFonts w:ascii="等线" w:eastAsia="等线" w:hAnsi="等线" w:cs="宋体"/>
          <w:b/>
          <w:kern w:val="0"/>
          <w:sz w:val="24"/>
          <w:szCs w:val="24"/>
        </w:rPr>
      </w:pPr>
      <w:r w:rsidRPr="004D3099">
        <w:rPr>
          <w:rFonts w:ascii="等线" w:eastAsia="等线" w:hAnsi="等线" w:cs="宋体" w:hint="eastAsia"/>
          <w:b/>
          <w:kern w:val="0"/>
          <w:sz w:val="24"/>
          <w:szCs w:val="24"/>
        </w:rPr>
        <w:t>一、评标方法</w:t>
      </w:r>
    </w:p>
    <w:p w:rsidR="004D3099" w:rsidRPr="004D3099" w:rsidRDefault="004D3099" w:rsidP="004D3099">
      <w:pPr>
        <w:snapToGrid w:val="0"/>
        <w:spacing w:line="500" w:lineRule="atLeast"/>
        <w:rPr>
          <w:rFonts w:ascii="等线" w:eastAsia="等线" w:hAnsi="等线" w:cs="宋体"/>
          <w:kern w:val="0"/>
          <w:sz w:val="24"/>
          <w:szCs w:val="24"/>
        </w:rPr>
      </w:pPr>
      <w:r w:rsidRPr="004D3099">
        <w:rPr>
          <w:rFonts w:ascii="等线" w:eastAsia="等线" w:hAnsi="等线" w:cs="宋体" w:hint="eastAsia"/>
          <w:kern w:val="0"/>
          <w:sz w:val="24"/>
          <w:szCs w:val="24"/>
        </w:rPr>
        <w:t>（一）评标方法定义</w:t>
      </w:r>
    </w:p>
    <w:p w:rsidR="004D3099" w:rsidRPr="004D3099" w:rsidRDefault="004D3099" w:rsidP="004D3099">
      <w:pPr>
        <w:snapToGrid w:val="0"/>
        <w:spacing w:line="500" w:lineRule="atLeast"/>
        <w:ind w:firstLineChars="200" w:firstLine="480"/>
        <w:rPr>
          <w:rFonts w:ascii="等线" w:eastAsia="等线" w:hAnsi="等线" w:cs="宋体"/>
          <w:kern w:val="0"/>
          <w:sz w:val="24"/>
          <w:szCs w:val="24"/>
        </w:rPr>
      </w:pPr>
      <w:r w:rsidRPr="004D3099">
        <w:rPr>
          <w:rFonts w:ascii="等线" w:eastAsia="等线" w:hAnsi="等线" w:cs="宋体" w:hint="eastAsia"/>
          <w:kern w:val="0"/>
          <w:sz w:val="24"/>
          <w:szCs w:val="24"/>
        </w:rPr>
        <w:t>本项目采用最低评标价法进行评标。最低评标价法，是指以价格为主要因素确定中标候选人的评标方法，即在全部满足招标文件实质性要求前提下，依据统一的价格要素评定最低报价，以</w:t>
      </w:r>
      <w:r w:rsidRPr="004D3099">
        <w:rPr>
          <w:rFonts w:ascii="等线" w:eastAsia="等线" w:hAnsi="等线" w:cs="宋体" w:hint="eastAsia"/>
          <w:color w:val="000000"/>
          <w:kern w:val="0"/>
          <w:sz w:val="24"/>
          <w:szCs w:val="24"/>
        </w:rPr>
        <w:t>提出经评审的最低报价的</w:t>
      </w:r>
      <w:r w:rsidRPr="004D3099">
        <w:rPr>
          <w:rFonts w:ascii="等线" w:eastAsia="等线" w:hAnsi="等线" w:cs="宋体" w:hint="eastAsia"/>
          <w:kern w:val="0"/>
          <w:sz w:val="24"/>
          <w:szCs w:val="24"/>
        </w:rPr>
        <w:t>投标人作为中标候选人或者中标人的评标方法。</w:t>
      </w:r>
    </w:p>
    <w:p w:rsidR="004D3099" w:rsidRPr="004D3099" w:rsidRDefault="004D3099" w:rsidP="004D3099">
      <w:pPr>
        <w:snapToGrid w:val="0"/>
        <w:spacing w:line="500" w:lineRule="atLeast"/>
        <w:rPr>
          <w:rFonts w:ascii="等线" w:eastAsia="等线" w:hAnsi="等线" w:cs="宋体"/>
          <w:kern w:val="0"/>
          <w:sz w:val="24"/>
          <w:szCs w:val="24"/>
        </w:rPr>
      </w:pPr>
      <w:r w:rsidRPr="004D3099">
        <w:rPr>
          <w:rFonts w:ascii="等线" w:eastAsia="等线" w:hAnsi="等线" w:cs="宋体" w:hint="eastAsia"/>
          <w:kern w:val="0"/>
          <w:sz w:val="24"/>
          <w:szCs w:val="24"/>
        </w:rPr>
        <w:t>（二）评标程序</w:t>
      </w:r>
    </w:p>
    <w:p w:rsidR="004D3099" w:rsidRPr="004D3099" w:rsidRDefault="004D3099" w:rsidP="004D3099">
      <w:pPr>
        <w:snapToGrid w:val="0"/>
        <w:spacing w:line="500" w:lineRule="atLeast"/>
        <w:ind w:firstLineChars="200" w:firstLine="480"/>
        <w:rPr>
          <w:rFonts w:ascii="等线" w:eastAsia="等线" w:hAnsi="等线" w:cs="宋体"/>
          <w:kern w:val="0"/>
          <w:sz w:val="24"/>
          <w:szCs w:val="24"/>
        </w:rPr>
      </w:pPr>
      <w:r w:rsidRPr="004D3099">
        <w:rPr>
          <w:rFonts w:ascii="等线" w:eastAsia="等线" w:hAnsi="等线" w:cs="宋体" w:hint="eastAsia"/>
          <w:kern w:val="0"/>
          <w:sz w:val="24"/>
          <w:szCs w:val="24"/>
        </w:rPr>
        <w:t>评标工作由采购工作组负责组织，具体评标事务由采购工作组负责。</w:t>
      </w:r>
    </w:p>
    <w:p w:rsidR="004D3099" w:rsidRPr="004D3099" w:rsidRDefault="004D3099" w:rsidP="004D3099">
      <w:pPr>
        <w:snapToGrid w:val="0"/>
        <w:spacing w:line="500" w:lineRule="atLeast"/>
        <w:rPr>
          <w:rFonts w:ascii="等线" w:eastAsia="等线" w:hAnsi="等线" w:cs="宋体"/>
          <w:kern w:val="0"/>
          <w:sz w:val="24"/>
          <w:szCs w:val="24"/>
        </w:rPr>
      </w:pPr>
      <w:r w:rsidRPr="004D3099">
        <w:rPr>
          <w:rFonts w:ascii="等线" w:eastAsia="等线" w:hAnsi="等线" w:cs="宋体" w:hint="eastAsia"/>
          <w:kern w:val="0"/>
          <w:sz w:val="24"/>
          <w:szCs w:val="24"/>
        </w:rPr>
        <w:t>按以下程序独立履行评审职责：</w:t>
      </w:r>
    </w:p>
    <w:p w:rsidR="004D3099" w:rsidRPr="004D3099" w:rsidRDefault="004D3099" w:rsidP="004D3099">
      <w:pPr>
        <w:snapToGrid w:val="0"/>
        <w:spacing w:line="500" w:lineRule="atLeast"/>
        <w:ind w:firstLineChars="200" w:firstLine="480"/>
        <w:rPr>
          <w:rFonts w:ascii="等线" w:eastAsia="等线" w:hAnsi="等线" w:cs="宋体"/>
          <w:kern w:val="0"/>
          <w:sz w:val="24"/>
          <w:szCs w:val="24"/>
        </w:rPr>
      </w:pPr>
      <w:r w:rsidRPr="004D3099">
        <w:rPr>
          <w:rFonts w:ascii="等线" w:eastAsia="等线" w:hAnsi="等线" w:cs="宋体" w:hint="eastAsia"/>
          <w:kern w:val="0"/>
          <w:sz w:val="24"/>
          <w:szCs w:val="24"/>
        </w:rPr>
        <w:t>1、资格性检查。依据法律法规和招标文件的规定，对投标文件中的资格证明等进行审查，以确定投标人是否具备投标资格。资格性检查资料表如下：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709"/>
        <w:gridCol w:w="3259"/>
        <w:gridCol w:w="4984"/>
      </w:tblGrid>
      <w:tr w:rsidR="004D3099" w:rsidRPr="004D3099" w:rsidTr="00361A69">
        <w:trPr>
          <w:trHeight w:val="481"/>
        </w:trPr>
        <w:tc>
          <w:tcPr>
            <w:tcW w:w="676" w:type="dxa"/>
            <w:vAlign w:val="center"/>
          </w:tcPr>
          <w:p w:rsidR="004D3099" w:rsidRPr="004D3099" w:rsidRDefault="004D3099" w:rsidP="004D3099">
            <w:pPr>
              <w:spacing w:line="360" w:lineRule="exact"/>
              <w:jc w:val="center"/>
              <w:rPr>
                <w:rFonts w:ascii="等线" w:eastAsia="等线" w:hAnsi="等线" w:cs="宋体"/>
                <w:b/>
                <w:kern w:val="0"/>
                <w:sz w:val="24"/>
                <w:szCs w:val="24"/>
              </w:rPr>
            </w:pPr>
            <w:r w:rsidRPr="004D3099">
              <w:rPr>
                <w:rFonts w:ascii="等线" w:eastAsia="等线" w:hAnsi="等线" w:cs="宋体" w:hint="eastAsia"/>
                <w:b/>
                <w:kern w:val="0"/>
                <w:sz w:val="24"/>
                <w:szCs w:val="24"/>
              </w:rPr>
              <w:t>序号</w:t>
            </w:r>
          </w:p>
        </w:tc>
        <w:tc>
          <w:tcPr>
            <w:tcW w:w="3968" w:type="dxa"/>
            <w:gridSpan w:val="2"/>
            <w:vAlign w:val="center"/>
          </w:tcPr>
          <w:p w:rsidR="004D3099" w:rsidRPr="004D3099" w:rsidRDefault="004D3099" w:rsidP="004D3099">
            <w:pPr>
              <w:spacing w:line="360" w:lineRule="exact"/>
              <w:jc w:val="center"/>
              <w:rPr>
                <w:rFonts w:ascii="等线" w:eastAsia="等线" w:hAnsi="等线" w:cs="宋体"/>
                <w:b/>
                <w:kern w:val="0"/>
                <w:sz w:val="24"/>
                <w:szCs w:val="24"/>
              </w:rPr>
            </w:pPr>
            <w:r w:rsidRPr="004D3099">
              <w:rPr>
                <w:rFonts w:ascii="等线" w:eastAsia="等线" w:hAnsi="等线" w:cs="宋体" w:hint="eastAsia"/>
                <w:b/>
                <w:kern w:val="0"/>
                <w:sz w:val="24"/>
                <w:szCs w:val="24"/>
              </w:rPr>
              <w:t>检查因素</w:t>
            </w:r>
          </w:p>
        </w:tc>
        <w:tc>
          <w:tcPr>
            <w:tcW w:w="4984" w:type="dxa"/>
            <w:vAlign w:val="center"/>
          </w:tcPr>
          <w:p w:rsidR="004D3099" w:rsidRPr="004D3099" w:rsidRDefault="004D3099" w:rsidP="004D3099">
            <w:pPr>
              <w:spacing w:line="360" w:lineRule="exact"/>
              <w:jc w:val="center"/>
              <w:rPr>
                <w:rFonts w:ascii="等线" w:eastAsia="等线" w:hAnsi="等线" w:cs="宋体"/>
                <w:b/>
                <w:kern w:val="0"/>
                <w:sz w:val="24"/>
                <w:szCs w:val="24"/>
              </w:rPr>
            </w:pPr>
            <w:r w:rsidRPr="004D3099">
              <w:rPr>
                <w:rFonts w:ascii="等线" w:eastAsia="等线" w:hAnsi="等线" w:cs="宋体" w:hint="eastAsia"/>
                <w:b/>
                <w:kern w:val="0"/>
                <w:sz w:val="24"/>
                <w:szCs w:val="24"/>
              </w:rPr>
              <w:t>检查内容</w:t>
            </w:r>
          </w:p>
        </w:tc>
      </w:tr>
      <w:tr w:rsidR="004D3099" w:rsidRPr="004D3099" w:rsidTr="00361A69">
        <w:trPr>
          <w:cantSplit/>
          <w:trHeight w:val="1112"/>
        </w:trPr>
        <w:tc>
          <w:tcPr>
            <w:tcW w:w="676" w:type="dxa"/>
            <w:vMerge w:val="restart"/>
            <w:vAlign w:val="center"/>
          </w:tcPr>
          <w:p w:rsidR="004D3099" w:rsidRPr="004D3099" w:rsidRDefault="004D3099" w:rsidP="004D3099">
            <w:pPr>
              <w:spacing w:line="360" w:lineRule="exact"/>
              <w:jc w:val="center"/>
              <w:rPr>
                <w:rFonts w:ascii="等线" w:eastAsia="等线" w:hAnsi="等线"/>
                <w:sz w:val="24"/>
                <w:szCs w:val="24"/>
              </w:rPr>
            </w:pPr>
            <w:r w:rsidRPr="004D3099">
              <w:rPr>
                <w:rFonts w:ascii="等线" w:eastAsia="等线" w:hAnsi="等线" w:hint="eastAsia"/>
                <w:sz w:val="24"/>
                <w:szCs w:val="24"/>
              </w:rPr>
              <w:t>1</w:t>
            </w:r>
          </w:p>
        </w:tc>
        <w:tc>
          <w:tcPr>
            <w:tcW w:w="709" w:type="dxa"/>
            <w:vMerge w:val="restart"/>
            <w:vAlign w:val="center"/>
          </w:tcPr>
          <w:p w:rsidR="004D3099" w:rsidRPr="004D3099" w:rsidRDefault="004D3099" w:rsidP="004D3099">
            <w:pPr>
              <w:spacing w:line="360" w:lineRule="exact"/>
              <w:rPr>
                <w:rFonts w:ascii="等线" w:eastAsia="等线" w:hAnsi="等线" w:cs="仿宋_GB2312"/>
                <w:sz w:val="24"/>
                <w:szCs w:val="24"/>
                <w:lang w:val="zh-CN"/>
              </w:rPr>
            </w:pPr>
            <w:r w:rsidRPr="004D3099">
              <w:rPr>
                <w:rFonts w:ascii="等线" w:eastAsia="等线" w:hAnsi="等线" w:cs="仿宋_GB2312" w:hint="eastAsia"/>
                <w:sz w:val="24"/>
                <w:szCs w:val="24"/>
                <w:lang w:val="zh-CN"/>
              </w:rPr>
              <w:t>投标人应符合的基本资格条件</w:t>
            </w:r>
          </w:p>
        </w:tc>
        <w:tc>
          <w:tcPr>
            <w:tcW w:w="3259" w:type="dxa"/>
            <w:vAlign w:val="center"/>
          </w:tcPr>
          <w:p w:rsidR="004D3099" w:rsidRPr="004D3099" w:rsidRDefault="004D3099" w:rsidP="004D3099">
            <w:pPr>
              <w:spacing w:line="360" w:lineRule="exact"/>
              <w:rPr>
                <w:rFonts w:ascii="等线" w:eastAsia="等线" w:hAnsi="等线"/>
                <w:sz w:val="24"/>
                <w:szCs w:val="24"/>
              </w:rPr>
            </w:pPr>
            <w:r w:rsidRPr="004D3099">
              <w:rPr>
                <w:rFonts w:ascii="等线" w:eastAsia="等线" w:hAnsi="等线" w:hint="eastAsia"/>
                <w:sz w:val="24"/>
                <w:szCs w:val="24"/>
              </w:rPr>
              <w:t>（1）具有独立承担民事责任的能力；</w:t>
            </w:r>
          </w:p>
        </w:tc>
        <w:tc>
          <w:tcPr>
            <w:tcW w:w="4984" w:type="dxa"/>
            <w:vAlign w:val="center"/>
          </w:tcPr>
          <w:p w:rsidR="004D3099" w:rsidRPr="004D3099" w:rsidRDefault="004D3099" w:rsidP="004D3099">
            <w:pPr>
              <w:spacing w:line="360" w:lineRule="exact"/>
              <w:rPr>
                <w:rFonts w:ascii="等线" w:eastAsia="等线" w:hAnsi="等线"/>
                <w:sz w:val="24"/>
                <w:szCs w:val="24"/>
              </w:rPr>
            </w:pPr>
            <w:r w:rsidRPr="004D3099">
              <w:rPr>
                <w:rFonts w:ascii="等线" w:eastAsia="等线" w:hAnsi="等线" w:hint="eastAsia"/>
                <w:sz w:val="24"/>
                <w:szCs w:val="24"/>
              </w:rPr>
              <w:t>投标人营业执照、税务登记证、组织机构代码证复印件；</w:t>
            </w:r>
          </w:p>
          <w:p w:rsidR="004D3099" w:rsidRPr="004D3099" w:rsidRDefault="004D3099" w:rsidP="004D3099">
            <w:pPr>
              <w:spacing w:line="360" w:lineRule="exact"/>
              <w:rPr>
                <w:rFonts w:ascii="等线" w:eastAsia="等线" w:hAnsi="等线"/>
                <w:sz w:val="24"/>
                <w:szCs w:val="24"/>
              </w:rPr>
            </w:pPr>
            <w:r w:rsidRPr="004D3099">
              <w:rPr>
                <w:rFonts w:ascii="等线" w:eastAsia="等线" w:hAnsi="等线" w:hint="eastAsia"/>
                <w:sz w:val="24"/>
                <w:szCs w:val="24"/>
              </w:rPr>
              <w:t>投标人法定代表人身份证明和法定代表人授权代表委托书；</w:t>
            </w:r>
          </w:p>
          <w:p w:rsidR="004D3099" w:rsidRPr="004D3099" w:rsidRDefault="004D3099" w:rsidP="004D3099">
            <w:pPr>
              <w:spacing w:line="360" w:lineRule="exact"/>
              <w:rPr>
                <w:rFonts w:ascii="等线" w:eastAsia="等线" w:hAnsi="等线"/>
                <w:sz w:val="24"/>
                <w:szCs w:val="24"/>
              </w:rPr>
            </w:pPr>
            <w:r w:rsidRPr="004D3099">
              <w:rPr>
                <w:rFonts w:ascii="等线" w:eastAsia="等线" w:hAnsi="等线" w:hint="eastAsia"/>
                <w:sz w:val="24"/>
                <w:szCs w:val="24"/>
              </w:rPr>
              <w:t>不具有独立法人的分公司、办事处等分支机构不能参加投标。</w:t>
            </w:r>
          </w:p>
        </w:tc>
      </w:tr>
      <w:tr w:rsidR="004D3099" w:rsidRPr="004D3099" w:rsidTr="00361A69">
        <w:trPr>
          <w:cantSplit/>
          <w:trHeight w:val="509"/>
        </w:trPr>
        <w:tc>
          <w:tcPr>
            <w:tcW w:w="676" w:type="dxa"/>
            <w:vMerge/>
            <w:vAlign w:val="center"/>
          </w:tcPr>
          <w:p w:rsidR="004D3099" w:rsidRPr="004D3099" w:rsidRDefault="004D3099" w:rsidP="004D3099">
            <w:pPr>
              <w:spacing w:line="360" w:lineRule="exact"/>
              <w:jc w:val="center"/>
              <w:rPr>
                <w:rFonts w:ascii="等线" w:eastAsia="等线" w:hAnsi="等线"/>
                <w:sz w:val="24"/>
                <w:szCs w:val="24"/>
              </w:rPr>
            </w:pPr>
          </w:p>
        </w:tc>
        <w:tc>
          <w:tcPr>
            <w:tcW w:w="709" w:type="dxa"/>
            <w:vMerge/>
            <w:vAlign w:val="center"/>
          </w:tcPr>
          <w:p w:rsidR="004D3099" w:rsidRPr="004D3099" w:rsidRDefault="004D3099" w:rsidP="004D3099">
            <w:pPr>
              <w:spacing w:line="360" w:lineRule="exact"/>
              <w:rPr>
                <w:rFonts w:ascii="等线" w:eastAsia="等线" w:hAnsi="等线" w:cs="仿宋_GB2312"/>
                <w:sz w:val="24"/>
                <w:szCs w:val="24"/>
                <w:lang w:val="zh-CN"/>
              </w:rPr>
            </w:pPr>
          </w:p>
        </w:tc>
        <w:tc>
          <w:tcPr>
            <w:tcW w:w="3259" w:type="dxa"/>
            <w:vAlign w:val="center"/>
          </w:tcPr>
          <w:p w:rsidR="004D3099" w:rsidRPr="004D3099" w:rsidRDefault="004D3099" w:rsidP="004D3099">
            <w:pPr>
              <w:spacing w:line="360" w:lineRule="exact"/>
              <w:rPr>
                <w:rFonts w:ascii="等线" w:eastAsia="等线" w:hAnsi="等线"/>
                <w:sz w:val="24"/>
                <w:szCs w:val="24"/>
              </w:rPr>
            </w:pPr>
            <w:r w:rsidRPr="004D3099">
              <w:rPr>
                <w:rFonts w:ascii="等线" w:eastAsia="等线" w:hAnsi="等线" w:cs="仿宋_GB2312" w:hint="eastAsia"/>
                <w:sz w:val="24"/>
                <w:szCs w:val="24"/>
                <w:lang w:val="zh-CN"/>
              </w:rPr>
              <w:t>（2）</w:t>
            </w:r>
            <w:r w:rsidRPr="004D3099">
              <w:rPr>
                <w:rFonts w:ascii="等线" w:eastAsia="等线" w:hAnsi="等线" w:hint="eastAsia"/>
                <w:sz w:val="24"/>
                <w:szCs w:val="24"/>
              </w:rPr>
              <w:t>具有良好的商业信誉和健全的财务会计制度；</w:t>
            </w:r>
          </w:p>
        </w:tc>
        <w:tc>
          <w:tcPr>
            <w:tcW w:w="4984" w:type="dxa"/>
            <w:vMerge w:val="restart"/>
            <w:vAlign w:val="center"/>
          </w:tcPr>
          <w:p w:rsidR="004D3099" w:rsidRPr="004D3099" w:rsidRDefault="004D3099" w:rsidP="004D3099">
            <w:pPr>
              <w:spacing w:line="360" w:lineRule="exact"/>
              <w:jc w:val="center"/>
              <w:rPr>
                <w:rFonts w:ascii="等线" w:eastAsia="等线" w:hAnsi="等线"/>
                <w:sz w:val="24"/>
                <w:szCs w:val="24"/>
              </w:rPr>
            </w:pPr>
            <w:r w:rsidRPr="004D3099">
              <w:rPr>
                <w:rFonts w:ascii="等线" w:eastAsia="等线" w:hAnsi="等线" w:hint="eastAsia"/>
                <w:sz w:val="24"/>
                <w:szCs w:val="24"/>
              </w:rPr>
              <w:t>投标人提供诚信声明</w:t>
            </w:r>
          </w:p>
        </w:tc>
      </w:tr>
      <w:tr w:rsidR="004D3099" w:rsidRPr="004D3099" w:rsidTr="00361A69">
        <w:trPr>
          <w:cantSplit/>
          <w:trHeight w:val="703"/>
        </w:trPr>
        <w:tc>
          <w:tcPr>
            <w:tcW w:w="676" w:type="dxa"/>
            <w:vMerge/>
            <w:vAlign w:val="center"/>
          </w:tcPr>
          <w:p w:rsidR="004D3099" w:rsidRPr="004D3099" w:rsidRDefault="004D3099" w:rsidP="004D3099">
            <w:pPr>
              <w:spacing w:line="360" w:lineRule="exact"/>
              <w:jc w:val="center"/>
              <w:rPr>
                <w:rFonts w:ascii="等线" w:eastAsia="等线" w:hAnsi="等线"/>
                <w:sz w:val="24"/>
                <w:szCs w:val="24"/>
              </w:rPr>
            </w:pPr>
          </w:p>
        </w:tc>
        <w:tc>
          <w:tcPr>
            <w:tcW w:w="709" w:type="dxa"/>
            <w:vMerge/>
            <w:vAlign w:val="center"/>
          </w:tcPr>
          <w:p w:rsidR="004D3099" w:rsidRPr="004D3099" w:rsidRDefault="004D3099" w:rsidP="004D3099">
            <w:pPr>
              <w:spacing w:line="360" w:lineRule="exact"/>
              <w:rPr>
                <w:rFonts w:ascii="等线" w:eastAsia="等线" w:hAnsi="等线" w:cs="仿宋_GB2312"/>
                <w:sz w:val="24"/>
                <w:szCs w:val="24"/>
                <w:lang w:val="zh-CN"/>
              </w:rPr>
            </w:pPr>
          </w:p>
        </w:tc>
        <w:tc>
          <w:tcPr>
            <w:tcW w:w="3259" w:type="dxa"/>
            <w:vAlign w:val="center"/>
          </w:tcPr>
          <w:p w:rsidR="004D3099" w:rsidRPr="004D3099" w:rsidRDefault="004D3099" w:rsidP="004D3099">
            <w:pPr>
              <w:spacing w:line="360" w:lineRule="exact"/>
              <w:rPr>
                <w:rFonts w:ascii="等线" w:eastAsia="等线" w:hAnsi="等线" w:cs="仿宋_GB2312"/>
                <w:sz w:val="24"/>
                <w:szCs w:val="24"/>
                <w:lang w:val="zh-CN"/>
              </w:rPr>
            </w:pPr>
            <w:r w:rsidRPr="004D3099">
              <w:rPr>
                <w:rFonts w:ascii="等线" w:eastAsia="等线" w:hAnsi="等线" w:cs="仿宋_GB2312" w:hint="eastAsia"/>
                <w:sz w:val="24"/>
                <w:szCs w:val="24"/>
                <w:lang w:val="zh-CN"/>
              </w:rPr>
              <w:t>（3）具有履行合同所必需的设备和专业技术能力；</w:t>
            </w:r>
          </w:p>
        </w:tc>
        <w:tc>
          <w:tcPr>
            <w:tcW w:w="4984" w:type="dxa"/>
            <w:vMerge/>
            <w:vAlign w:val="center"/>
          </w:tcPr>
          <w:p w:rsidR="004D3099" w:rsidRPr="004D3099" w:rsidRDefault="004D3099" w:rsidP="004D3099">
            <w:pPr>
              <w:spacing w:line="360" w:lineRule="exact"/>
              <w:rPr>
                <w:rFonts w:ascii="等线" w:eastAsia="等线" w:hAnsi="等线"/>
                <w:sz w:val="24"/>
                <w:szCs w:val="24"/>
              </w:rPr>
            </w:pPr>
          </w:p>
        </w:tc>
      </w:tr>
      <w:tr w:rsidR="004D3099" w:rsidRPr="004D3099" w:rsidTr="00361A69">
        <w:trPr>
          <w:cantSplit/>
          <w:trHeight w:val="487"/>
        </w:trPr>
        <w:tc>
          <w:tcPr>
            <w:tcW w:w="676" w:type="dxa"/>
            <w:vMerge/>
            <w:vAlign w:val="center"/>
          </w:tcPr>
          <w:p w:rsidR="004D3099" w:rsidRPr="004D3099" w:rsidRDefault="004D3099" w:rsidP="004D3099">
            <w:pPr>
              <w:spacing w:line="360" w:lineRule="exact"/>
              <w:jc w:val="center"/>
              <w:rPr>
                <w:rFonts w:ascii="等线" w:eastAsia="等线" w:hAnsi="等线"/>
                <w:sz w:val="24"/>
                <w:szCs w:val="24"/>
              </w:rPr>
            </w:pPr>
          </w:p>
        </w:tc>
        <w:tc>
          <w:tcPr>
            <w:tcW w:w="709" w:type="dxa"/>
            <w:vMerge/>
            <w:vAlign w:val="center"/>
          </w:tcPr>
          <w:p w:rsidR="004D3099" w:rsidRPr="004D3099" w:rsidRDefault="004D3099" w:rsidP="004D3099">
            <w:pPr>
              <w:spacing w:line="360" w:lineRule="exact"/>
              <w:rPr>
                <w:rFonts w:ascii="等线" w:eastAsia="等线" w:hAnsi="等线" w:cs="仿宋_GB2312"/>
                <w:sz w:val="24"/>
                <w:szCs w:val="24"/>
                <w:lang w:val="zh-CN"/>
              </w:rPr>
            </w:pPr>
          </w:p>
        </w:tc>
        <w:tc>
          <w:tcPr>
            <w:tcW w:w="3259" w:type="dxa"/>
            <w:vAlign w:val="center"/>
          </w:tcPr>
          <w:p w:rsidR="004D3099" w:rsidRPr="004D3099" w:rsidRDefault="004D3099" w:rsidP="004D3099">
            <w:pPr>
              <w:spacing w:line="360" w:lineRule="exact"/>
              <w:rPr>
                <w:rFonts w:ascii="等线" w:eastAsia="等线" w:hAnsi="等线" w:cs="仿宋_GB2312"/>
                <w:sz w:val="24"/>
                <w:szCs w:val="24"/>
                <w:lang w:val="zh-CN"/>
              </w:rPr>
            </w:pPr>
            <w:r w:rsidRPr="004D3099">
              <w:rPr>
                <w:rFonts w:ascii="等线" w:eastAsia="等线" w:hAnsi="等线" w:cs="仿宋_GB2312" w:hint="eastAsia"/>
                <w:sz w:val="24"/>
                <w:szCs w:val="24"/>
                <w:lang w:val="zh-CN"/>
              </w:rPr>
              <w:t>（4）有依法缴纳税收和社会保障资金的良好记录；</w:t>
            </w:r>
          </w:p>
        </w:tc>
        <w:tc>
          <w:tcPr>
            <w:tcW w:w="4984" w:type="dxa"/>
            <w:vMerge/>
            <w:vAlign w:val="center"/>
          </w:tcPr>
          <w:p w:rsidR="004D3099" w:rsidRPr="004D3099" w:rsidRDefault="004D3099" w:rsidP="004D3099">
            <w:pPr>
              <w:spacing w:line="360" w:lineRule="exact"/>
              <w:rPr>
                <w:rFonts w:ascii="等线" w:eastAsia="等线" w:hAnsi="等线"/>
                <w:sz w:val="24"/>
                <w:szCs w:val="24"/>
              </w:rPr>
            </w:pPr>
          </w:p>
        </w:tc>
      </w:tr>
      <w:tr w:rsidR="004D3099" w:rsidRPr="004D3099" w:rsidTr="00361A69">
        <w:trPr>
          <w:cantSplit/>
          <w:trHeight w:val="1101"/>
        </w:trPr>
        <w:tc>
          <w:tcPr>
            <w:tcW w:w="676" w:type="dxa"/>
            <w:vMerge/>
            <w:vAlign w:val="center"/>
          </w:tcPr>
          <w:p w:rsidR="004D3099" w:rsidRPr="004D3099" w:rsidRDefault="004D3099" w:rsidP="004D3099">
            <w:pPr>
              <w:spacing w:line="360" w:lineRule="exact"/>
              <w:jc w:val="center"/>
              <w:rPr>
                <w:rFonts w:ascii="等线" w:eastAsia="等线" w:hAnsi="等线"/>
                <w:sz w:val="24"/>
                <w:szCs w:val="24"/>
              </w:rPr>
            </w:pPr>
          </w:p>
        </w:tc>
        <w:tc>
          <w:tcPr>
            <w:tcW w:w="709" w:type="dxa"/>
            <w:vMerge/>
            <w:vAlign w:val="center"/>
          </w:tcPr>
          <w:p w:rsidR="004D3099" w:rsidRPr="004D3099" w:rsidRDefault="004D3099" w:rsidP="004D3099">
            <w:pPr>
              <w:spacing w:line="360" w:lineRule="exact"/>
              <w:rPr>
                <w:rFonts w:ascii="等线" w:eastAsia="等线" w:hAnsi="等线" w:cs="仿宋_GB2312"/>
                <w:sz w:val="24"/>
                <w:szCs w:val="24"/>
                <w:lang w:val="zh-CN"/>
              </w:rPr>
            </w:pPr>
          </w:p>
        </w:tc>
        <w:tc>
          <w:tcPr>
            <w:tcW w:w="3259" w:type="dxa"/>
            <w:vAlign w:val="center"/>
          </w:tcPr>
          <w:p w:rsidR="004D3099" w:rsidRPr="004D3099" w:rsidRDefault="004D3099" w:rsidP="004D3099">
            <w:pPr>
              <w:spacing w:line="360" w:lineRule="exact"/>
              <w:rPr>
                <w:rFonts w:ascii="等线" w:eastAsia="等线" w:hAnsi="等线" w:cs="仿宋_GB2312"/>
                <w:sz w:val="24"/>
                <w:szCs w:val="24"/>
                <w:lang w:val="zh-CN"/>
              </w:rPr>
            </w:pPr>
            <w:r w:rsidRPr="004D3099">
              <w:rPr>
                <w:rFonts w:ascii="等线" w:eastAsia="等线" w:hAnsi="等线" w:cs="仿宋_GB2312" w:hint="eastAsia"/>
                <w:sz w:val="24"/>
                <w:szCs w:val="24"/>
                <w:lang w:val="zh-CN"/>
              </w:rPr>
              <w:t>（</w:t>
            </w:r>
            <w:r w:rsidRPr="004D3099">
              <w:rPr>
                <w:rFonts w:ascii="等线" w:eastAsia="等线" w:hAnsi="等线" w:cs="仿宋_GB2312"/>
                <w:sz w:val="24"/>
                <w:szCs w:val="24"/>
                <w:lang w:val="zh-CN"/>
              </w:rPr>
              <w:t>5</w:t>
            </w:r>
            <w:r w:rsidRPr="004D3099">
              <w:rPr>
                <w:rFonts w:ascii="等线" w:eastAsia="等线" w:hAnsi="等线" w:cs="仿宋_GB2312" w:hint="eastAsia"/>
                <w:sz w:val="24"/>
                <w:szCs w:val="24"/>
                <w:lang w:val="zh-CN"/>
              </w:rPr>
              <w:t>）</w:t>
            </w:r>
            <w:r w:rsidRPr="004D3099">
              <w:rPr>
                <w:rFonts w:ascii="等线" w:eastAsia="等线" w:hAnsi="等线" w:hint="eastAsia"/>
                <w:sz w:val="24"/>
                <w:szCs w:val="24"/>
              </w:rPr>
              <w:t>参加政府采购活动近三年内，在经营活动中没有重大违法记录；</w:t>
            </w:r>
          </w:p>
        </w:tc>
        <w:tc>
          <w:tcPr>
            <w:tcW w:w="4984" w:type="dxa"/>
            <w:vMerge/>
            <w:vAlign w:val="center"/>
          </w:tcPr>
          <w:p w:rsidR="004D3099" w:rsidRPr="004D3099" w:rsidRDefault="004D3099" w:rsidP="004D3099">
            <w:pPr>
              <w:spacing w:line="360" w:lineRule="exact"/>
              <w:rPr>
                <w:rFonts w:ascii="等线" w:eastAsia="等线" w:hAnsi="等线"/>
                <w:sz w:val="24"/>
                <w:szCs w:val="24"/>
              </w:rPr>
            </w:pPr>
          </w:p>
        </w:tc>
      </w:tr>
      <w:tr w:rsidR="004D3099" w:rsidRPr="004D3099" w:rsidTr="00361A69">
        <w:trPr>
          <w:cantSplit/>
          <w:trHeight w:val="570"/>
        </w:trPr>
        <w:tc>
          <w:tcPr>
            <w:tcW w:w="676" w:type="dxa"/>
            <w:vAlign w:val="center"/>
          </w:tcPr>
          <w:p w:rsidR="004D3099" w:rsidRPr="004D3099" w:rsidRDefault="004D3099" w:rsidP="004D3099">
            <w:pPr>
              <w:spacing w:line="360" w:lineRule="exact"/>
              <w:jc w:val="center"/>
              <w:rPr>
                <w:rFonts w:ascii="等线" w:eastAsia="等线" w:hAnsi="等线"/>
                <w:sz w:val="24"/>
                <w:szCs w:val="24"/>
              </w:rPr>
            </w:pPr>
            <w:r w:rsidRPr="004D3099">
              <w:rPr>
                <w:rFonts w:ascii="等线" w:eastAsia="等线" w:hAnsi="等线" w:hint="eastAsia"/>
                <w:sz w:val="24"/>
                <w:szCs w:val="24"/>
              </w:rPr>
              <w:t>2</w:t>
            </w:r>
          </w:p>
        </w:tc>
        <w:tc>
          <w:tcPr>
            <w:tcW w:w="3968" w:type="dxa"/>
            <w:gridSpan w:val="2"/>
            <w:vAlign w:val="center"/>
          </w:tcPr>
          <w:p w:rsidR="004D3099" w:rsidRPr="004D3099" w:rsidRDefault="004D3099" w:rsidP="004D3099">
            <w:pPr>
              <w:spacing w:line="360" w:lineRule="exact"/>
              <w:rPr>
                <w:rFonts w:ascii="等线" w:eastAsia="等线" w:hAnsi="等线"/>
                <w:sz w:val="24"/>
                <w:szCs w:val="24"/>
              </w:rPr>
            </w:pPr>
            <w:r w:rsidRPr="004D3099">
              <w:rPr>
                <w:rFonts w:ascii="等线" w:eastAsia="等线" w:hAnsi="等线" w:hint="eastAsia"/>
                <w:sz w:val="24"/>
                <w:szCs w:val="24"/>
              </w:rPr>
              <w:t>特殊资格条件</w:t>
            </w:r>
          </w:p>
        </w:tc>
        <w:tc>
          <w:tcPr>
            <w:tcW w:w="4984" w:type="dxa"/>
            <w:vAlign w:val="center"/>
          </w:tcPr>
          <w:p w:rsidR="004D3099" w:rsidRPr="004D3099" w:rsidRDefault="004D3099" w:rsidP="004D3099">
            <w:pPr>
              <w:spacing w:line="360" w:lineRule="exact"/>
              <w:rPr>
                <w:rFonts w:ascii="等线" w:eastAsia="等线" w:hAnsi="等线"/>
                <w:sz w:val="24"/>
                <w:szCs w:val="24"/>
              </w:rPr>
            </w:pPr>
            <w:r w:rsidRPr="004D3099">
              <w:rPr>
                <w:rFonts w:ascii="等线" w:eastAsia="等线" w:hAnsi="等线" w:hint="eastAsia"/>
                <w:sz w:val="24"/>
                <w:szCs w:val="24"/>
              </w:rPr>
              <w:t>证明材料的复印件（加盖投标人公章）</w:t>
            </w:r>
          </w:p>
        </w:tc>
      </w:tr>
    </w:tbl>
    <w:p w:rsidR="004D3099" w:rsidRPr="004D3099" w:rsidRDefault="004D3099" w:rsidP="004D3099">
      <w:pPr>
        <w:snapToGrid w:val="0"/>
        <w:spacing w:line="400" w:lineRule="exact"/>
        <w:ind w:firstLineChars="200" w:firstLine="464"/>
        <w:rPr>
          <w:rFonts w:ascii="等线" w:eastAsia="等线" w:hAnsi="等线" w:cs="宋体"/>
          <w:spacing w:val="-4"/>
          <w:kern w:val="0"/>
          <w:sz w:val="24"/>
          <w:szCs w:val="24"/>
        </w:rPr>
      </w:pPr>
    </w:p>
    <w:p w:rsidR="004D3099" w:rsidRPr="004D3099" w:rsidRDefault="004D3099" w:rsidP="004D3099">
      <w:pPr>
        <w:snapToGrid w:val="0"/>
        <w:spacing w:line="400" w:lineRule="exact"/>
        <w:ind w:firstLineChars="200" w:firstLine="464"/>
        <w:rPr>
          <w:rFonts w:ascii="等线" w:eastAsia="等线" w:hAnsi="等线"/>
          <w:spacing w:val="-4"/>
          <w:kern w:val="0"/>
          <w:sz w:val="24"/>
          <w:szCs w:val="24"/>
        </w:rPr>
      </w:pPr>
      <w:r w:rsidRPr="004D3099">
        <w:rPr>
          <w:rFonts w:ascii="等线" w:eastAsia="等线" w:hAnsi="等线" w:cs="宋体" w:hint="eastAsia"/>
          <w:spacing w:val="-4"/>
          <w:kern w:val="0"/>
          <w:sz w:val="24"/>
          <w:szCs w:val="24"/>
        </w:rPr>
        <w:t>2、符合性检查。依据招标文件的规定，从投标文件的有效性、完整性和对招标文件的</w:t>
      </w:r>
      <w:r w:rsidRPr="004D3099">
        <w:rPr>
          <w:rFonts w:ascii="等线" w:eastAsia="等线" w:hAnsi="等线" w:cs="宋体" w:hint="eastAsia"/>
          <w:spacing w:val="-4"/>
          <w:kern w:val="0"/>
          <w:sz w:val="24"/>
          <w:szCs w:val="24"/>
        </w:rPr>
        <w:lastRenderedPageBreak/>
        <w:t>响应程度进行审查，以确定是否对招标文件的实质性要求</w:t>
      </w:r>
      <w:proofErr w:type="gramStart"/>
      <w:r w:rsidRPr="004D3099">
        <w:rPr>
          <w:rFonts w:ascii="等线" w:eastAsia="等线" w:hAnsi="等线" w:cs="宋体" w:hint="eastAsia"/>
          <w:spacing w:val="-4"/>
          <w:kern w:val="0"/>
          <w:sz w:val="24"/>
          <w:szCs w:val="24"/>
        </w:rPr>
        <w:t>作出</w:t>
      </w:r>
      <w:proofErr w:type="gramEnd"/>
      <w:r w:rsidRPr="004D3099">
        <w:rPr>
          <w:rFonts w:ascii="等线" w:eastAsia="等线" w:hAnsi="等线" w:cs="宋体" w:hint="eastAsia"/>
          <w:spacing w:val="-4"/>
          <w:kern w:val="0"/>
          <w:sz w:val="24"/>
          <w:szCs w:val="24"/>
        </w:rPr>
        <w:t>响应。</w:t>
      </w:r>
      <w:r w:rsidRPr="004D3099">
        <w:rPr>
          <w:rFonts w:ascii="等线" w:eastAsia="等线" w:hAnsi="等线" w:hint="eastAsia"/>
          <w:spacing w:val="-4"/>
          <w:kern w:val="0"/>
          <w:sz w:val="24"/>
          <w:szCs w:val="24"/>
        </w:rPr>
        <w:t>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560"/>
        <w:gridCol w:w="1701"/>
        <w:gridCol w:w="5692"/>
      </w:tblGrid>
      <w:tr w:rsidR="004D3099" w:rsidRPr="004D3099" w:rsidTr="00361A69">
        <w:trPr>
          <w:trHeight w:val="321"/>
        </w:trPr>
        <w:tc>
          <w:tcPr>
            <w:tcW w:w="675" w:type="dxa"/>
            <w:vAlign w:val="center"/>
          </w:tcPr>
          <w:p w:rsidR="004D3099" w:rsidRPr="004D3099" w:rsidRDefault="004D3099" w:rsidP="004D3099">
            <w:pPr>
              <w:spacing w:line="360" w:lineRule="exact"/>
              <w:jc w:val="center"/>
              <w:rPr>
                <w:rFonts w:ascii="等线" w:eastAsia="等线" w:hAnsi="等线" w:cs="宋体"/>
                <w:b/>
                <w:kern w:val="0"/>
                <w:sz w:val="24"/>
                <w:szCs w:val="24"/>
              </w:rPr>
            </w:pPr>
            <w:r w:rsidRPr="004D3099">
              <w:rPr>
                <w:rFonts w:ascii="等线" w:eastAsia="等线" w:hAnsi="等线" w:cs="宋体" w:hint="eastAsia"/>
                <w:b/>
                <w:kern w:val="0"/>
                <w:sz w:val="24"/>
                <w:szCs w:val="24"/>
              </w:rPr>
              <w:t>序号</w:t>
            </w:r>
          </w:p>
        </w:tc>
        <w:tc>
          <w:tcPr>
            <w:tcW w:w="3261" w:type="dxa"/>
            <w:gridSpan w:val="2"/>
            <w:vAlign w:val="center"/>
          </w:tcPr>
          <w:p w:rsidR="004D3099" w:rsidRPr="004D3099" w:rsidRDefault="004D3099" w:rsidP="004D3099">
            <w:pPr>
              <w:spacing w:line="360" w:lineRule="exact"/>
              <w:jc w:val="center"/>
              <w:rPr>
                <w:rFonts w:ascii="等线" w:eastAsia="等线" w:hAnsi="等线" w:cs="宋体"/>
                <w:b/>
                <w:kern w:val="0"/>
                <w:sz w:val="24"/>
                <w:szCs w:val="24"/>
              </w:rPr>
            </w:pPr>
            <w:r w:rsidRPr="004D3099">
              <w:rPr>
                <w:rFonts w:ascii="等线" w:eastAsia="等线" w:hAnsi="等线" w:cs="宋体" w:hint="eastAsia"/>
                <w:b/>
                <w:kern w:val="0"/>
                <w:sz w:val="24"/>
                <w:szCs w:val="24"/>
              </w:rPr>
              <w:t>评审因素</w:t>
            </w:r>
          </w:p>
        </w:tc>
        <w:tc>
          <w:tcPr>
            <w:tcW w:w="5692" w:type="dxa"/>
            <w:vAlign w:val="center"/>
          </w:tcPr>
          <w:p w:rsidR="004D3099" w:rsidRPr="004D3099" w:rsidRDefault="004D3099" w:rsidP="004D3099">
            <w:pPr>
              <w:spacing w:line="360" w:lineRule="exact"/>
              <w:jc w:val="center"/>
              <w:rPr>
                <w:rFonts w:ascii="等线" w:eastAsia="等线" w:hAnsi="等线" w:cs="宋体"/>
                <w:b/>
                <w:kern w:val="0"/>
                <w:sz w:val="24"/>
                <w:szCs w:val="24"/>
              </w:rPr>
            </w:pPr>
            <w:r w:rsidRPr="004D3099">
              <w:rPr>
                <w:rFonts w:ascii="等线" w:eastAsia="等线" w:hAnsi="等线" w:cs="宋体" w:hint="eastAsia"/>
                <w:b/>
                <w:kern w:val="0"/>
                <w:sz w:val="24"/>
                <w:szCs w:val="24"/>
              </w:rPr>
              <w:t>评审标准</w:t>
            </w:r>
          </w:p>
        </w:tc>
      </w:tr>
      <w:tr w:rsidR="004D3099" w:rsidRPr="004D3099" w:rsidTr="00361A69">
        <w:trPr>
          <w:trHeight w:val="384"/>
        </w:trPr>
        <w:tc>
          <w:tcPr>
            <w:tcW w:w="675" w:type="dxa"/>
            <w:vMerge w:val="restart"/>
            <w:vAlign w:val="center"/>
          </w:tcPr>
          <w:p w:rsidR="004D3099" w:rsidRPr="004D3099" w:rsidRDefault="004D3099" w:rsidP="004D3099">
            <w:pPr>
              <w:spacing w:line="360" w:lineRule="exact"/>
              <w:jc w:val="center"/>
              <w:rPr>
                <w:rFonts w:ascii="等线" w:eastAsia="等线" w:hAnsi="等线" w:cs="宋体"/>
                <w:kern w:val="0"/>
                <w:sz w:val="24"/>
                <w:szCs w:val="24"/>
              </w:rPr>
            </w:pPr>
            <w:r w:rsidRPr="004D3099">
              <w:rPr>
                <w:rFonts w:ascii="等线" w:eastAsia="等线" w:hAnsi="等线" w:cs="宋体" w:hint="eastAsia"/>
                <w:kern w:val="0"/>
                <w:sz w:val="24"/>
                <w:szCs w:val="24"/>
              </w:rPr>
              <w:t>1</w:t>
            </w:r>
          </w:p>
        </w:tc>
        <w:tc>
          <w:tcPr>
            <w:tcW w:w="1560" w:type="dxa"/>
            <w:vMerge w:val="restart"/>
            <w:vAlign w:val="center"/>
          </w:tcPr>
          <w:p w:rsidR="004D3099" w:rsidRPr="004D3099" w:rsidRDefault="004D3099" w:rsidP="004D3099">
            <w:pPr>
              <w:spacing w:line="360" w:lineRule="exact"/>
              <w:rPr>
                <w:rFonts w:ascii="等线" w:eastAsia="等线" w:hAnsi="等线" w:cs="宋体"/>
                <w:kern w:val="0"/>
                <w:sz w:val="24"/>
                <w:szCs w:val="24"/>
              </w:rPr>
            </w:pPr>
            <w:r w:rsidRPr="004D3099">
              <w:rPr>
                <w:rFonts w:ascii="等线" w:eastAsia="等线" w:hAnsi="等线" w:cs="宋体" w:hint="eastAsia"/>
                <w:kern w:val="0"/>
                <w:sz w:val="24"/>
                <w:szCs w:val="24"/>
              </w:rPr>
              <w:t>有效性审查</w:t>
            </w:r>
          </w:p>
        </w:tc>
        <w:tc>
          <w:tcPr>
            <w:tcW w:w="1701" w:type="dxa"/>
            <w:vAlign w:val="center"/>
          </w:tcPr>
          <w:p w:rsidR="004D3099" w:rsidRPr="004D3099" w:rsidRDefault="004D3099" w:rsidP="004D3099">
            <w:pPr>
              <w:spacing w:line="360" w:lineRule="exact"/>
              <w:rPr>
                <w:rFonts w:ascii="等线" w:eastAsia="等线" w:hAnsi="等线" w:cs="宋体"/>
                <w:kern w:val="0"/>
                <w:sz w:val="24"/>
                <w:szCs w:val="24"/>
              </w:rPr>
            </w:pPr>
            <w:r w:rsidRPr="004D3099">
              <w:rPr>
                <w:rFonts w:ascii="等线" w:eastAsia="等线" w:hAnsi="等线" w:hint="eastAsia"/>
                <w:sz w:val="24"/>
                <w:szCs w:val="24"/>
              </w:rPr>
              <w:t>投标文件签署</w:t>
            </w:r>
          </w:p>
        </w:tc>
        <w:tc>
          <w:tcPr>
            <w:tcW w:w="5692" w:type="dxa"/>
            <w:vAlign w:val="center"/>
          </w:tcPr>
          <w:p w:rsidR="004D3099" w:rsidRPr="004D3099" w:rsidRDefault="004D3099" w:rsidP="004D3099">
            <w:pPr>
              <w:spacing w:line="360" w:lineRule="exact"/>
              <w:rPr>
                <w:rFonts w:ascii="等线" w:eastAsia="等线" w:hAnsi="等线" w:cs="宋体"/>
                <w:kern w:val="0"/>
                <w:sz w:val="24"/>
                <w:szCs w:val="24"/>
              </w:rPr>
            </w:pPr>
            <w:r w:rsidRPr="004D3099">
              <w:rPr>
                <w:rFonts w:ascii="等线" w:eastAsia="等线" w:hAnsi="等线" w:hint="eastAsia"/>
                <w:sz w:val="24"/>
                <w:szCs w:val="24"/>
              </w:rPr>
              <w:t>投标文件上法定代表人或其授权代表人的签字齐全。</w:t>
            </w:r>
          </w:p>
        </w:tc>
      </w:tr>
      <w:tr w:rsidR="004D3099" w:rsidRPr="004D3099" w:rsidTr="00361A69">
        <w:trPr>
          <w:trHeight w:val="701"/>
        </w:trPr>
        <w:tc>
          <w:tcPr>
            <w:tcW w:w="675" w:type="dxa"/>
            <w:vMerge/>
            <w:vAlign w:val="center"/>
          </w:tcPr>
          <w:p w:rsidR="004D3099" w:rsidRPr="004D3099" w:rsidRDefault="004D3099" w:rsidP="004D3099">
            <w:pPr>
              <w:spacing w:line="360" w:lineRule="exact"/>
              <w:jc w:val="center"/>
              <w:rPr>
                <w:rFonts w:ascii="等线" w:eastAsia="等线" w:hAnsi="等线" w:cs="宋体"/>
                <w:kern w:val="0"/>
                <w:sz w:val="24"/>
                <w:szCs w:val="24"/>
              </w:rPr>
            </w:pPr>
          </w:p>
        </w:tc>
        <w:tc>
          <w:tcPr>
            <w:tcW w:w="1560" w:type="dxa"/>
            <w:vMerge/>
            <w:vAlign w:val="center"/>
          </w:tcPr>
          <w:p w:rsidR="004D3099" w:rsidRPr="004D3099" w:rsidRDefault="004D3099" w:rsidP="004D3099">
            <w:pPr>
              <w:spacing w:line="360" w:lineRule="exact"/>
              <w:rPr>
                <w:rFonts w:ascii="等线" w:eastAsia="等线" w:hAnsi="等线" w:cs="宋体"/>
                <w:kern w:val="0"/>
                <w:sz w:val="24"/>
                <w:szCs w:val="24"/>
              </w:rPr>
            </w:pPr>
          </w:p>
        </w:tc>
        <w:tc>
          <w:tcPr>
            <w:tcW w:w="1701" w:type="dxa"/>
            <w:vAlign w:val="center"/>
          </w:tcPr>
          <w:p w:rsidR="004D3099" w:rsidRPr="004D3099" w:rsidRDefault="004D3099" w:rsidP="004D3099">
            <w:pPr>
              <w:spacing w:line="360" w:lineRule="exact"/>
              <w:rPr>
                <w:rFonts w:ascii="等线" w:eastAsia="等线" w:hAnsi="等线"/>
                <w:sz w:val="24"/>
                <w:szCs w:val="24"/>
              </w:rPr>
            </w:pPr>
            <w:r w:rsidRPr="004D3099">
              <w:rPr>
                <w:rFonts w:ascii="等线" w:eastAsia="等线" w:hAnsi="等线" w:hint="eastAsia"/>
                <w:sz w:val="24"/>
                <w:szCs w:val="24"/>
              </w:rPr>
              <w:t>法定代表人身份证明及授权委托书</w:t>
            </w:r>
          </w:p>
        </w:tc>
        <w:tc>
          <w:tcPr>
            <w:tcW w:w="5692" w:type="dxa"/>
            <w:vAlign w:val="center"/>
          </w:tcPr>
          <w:p w:rsidR="004D3099" w:rsidRPr="004D3099" w:rsidRDefault="004D3099" w:rsidP="004D3099">
            <w:pPr>
              <w:spacing w:line="360" w:lineRule="exact"/>
              <w:rPr>
                <w:rFonts w:ascii="等线" w:eastAsia="等线" w:hAnsi="等线"/>
                <w:sz w:val="24"/>
                <w:szCs w:val="24"/>
              </w:rPr>
            </w:pPr>
            <w:r w:rsidRPr="004D3099">
              <w:rPr>
                <w:rFonts w:ascii="等线" w:eastAsia="等线" w:hAnsi="等线" w:hint="eastAsia"/>
                <w:sz w:val="24"/>
                <w:szCs w:val="24"/>
              </w:rPr>
              <w:t>法定代表人身份证明及授权委托书有效，符合招标文件规定的格式且签章齐全。</w:t>
            </w:r>
          </w:p>
        </w:tc>
      </w:tr>
      <w:tr w:rsidR="004D3099" w:rsidRPr="004D3099" w:rsidTr="00361A69">
        <w:trPr>
          <w:trHeight w:val="386"/>
        </w:trPr>
        <w:tc>
          <w:tcPr>
            <w:tcW w:w="675" w:type="dxa"/>
            <w:vMerge/>
            <w:vAlign w:val="center"/>
          </w:tcPr>
          <w:p w:rsidR="004D3099" w:rsidRPr="004D3099" w:rsidRDefault="004D3099" w:rsidP="004D3099">
            <w:pPr>
              <w:spacing w:line="360" w:lineRule="exact"/>
              <w:jc w:val="center"/>
              <w:rPr>
                <w:rFonts w:ascii="等线" w:eastAsia="等线" w:hAnsi="等线" w:cs="宋体"/>
                <w:kern w:val="0"/>
                <w:sz w:val="24"/>
                <w:szCs w:val="24"/>
              </w:rPr>
            </w:pPr>
          </w:p>
        </w:tc>
        <w:tc>
          <w:tcPr>
            <w:tcW w:w="1560" w:type="dxa"/>
            <w:vMerge/>
            <w:vAlign w:val="center"/>
          </w:tcPr>
          <w:p w:rsidR="004D3099" w:rsidRPr="004D3099" w:rsidRDefault="004D3099" w:rsidP="004D3099">
            <w:pPr>
              <w:spacing w:line="360" w:lineRule="exact"/>
              <w:rPr>
                <w:rFonts w:ascii="等线" w:eastAsia="等线" w:hAnsi="等线" w:cs="宋体"/>
                <w:kern w:val="0"/>
                <w:sz w:val="24"/>
                <w:szCs w:val="24"/>
              </w:rPr>
            </w:pPr>
          </w:p>
        </w:tc>
        <w:tc>
          <w:tcPr>
            <w:tcW w:w="1701" w:type="dxa"/>
            <w:vAlign w:val="center"/>
          </w:tcPr>
          <w:p w:rsidR="004D3099" w:rsidRPr="004D3099" w:rsidRDefault="004D3099" w:rsidP="004D3099">
            <w:pPr>
              <w:spacing w:line="360" w:lineRule="exact"/>
              <w:rPr>
                <w:rFonts w:ascii="等线" w:eastAsia="等线" w:hAnsi="等线" w:cs="仿宋_GB2312"/>
                <w:sz w:val="24"/>
                <w:szCs w:val="24"/>
                <w:lang w:val="zh-CN"/>
              </w:rPr>
            </w:pPr>
            <w:r w:rsidRPr="004D3099">
              <w:rPr>
                <w:rFonts w:ascii="等线" w:eastAsia="等线" w:hAnsi="等线" w:cs="仿宋_GB2312" w:hint="eastAsia"/>
                <w:sz w:val="24"/>
                <w:szCs w:val="24"/>
                <w:lang w:val="zh-CN"/>
              </w:rPr>
              <w:t>投标方案</w:t>
            </w:r>
          </w:p>
        </w:tc>
        <w:tc>
          <w:tcPr>
            <w:tcW w:w="5692" w:type="dxa"/>
            <w:vAlign w:val="center"/>
          </w:tcPr>
          <w:p w:rsidR="004D3099" w:rsidRPr="004D3099" w:rsidRDefault="004D3099" w:rsidP="004D3099">
            <w:pPr>
              <w:spacing w:line="360" w:lineRule="exact"/>
              <w:rPr>
                <w:rFonts w:ascii="等线" w:eastAsia="等线" w:hAnsi="等线" w:cs="宋体"/>
                <w:kern w:val="0"/>
                <w:sz w:val="24"/>
                <w:szCs w:val="24"/>
              </w:rPr>
            </w:pPr>
            <w:r w:rsidRPr="004D3099">
              <w:rPr>
                <w:rFonts w:ascii="等线" w:eastAsia="等线" w:hAnsi="等线" w:cs="仿宋_GB2312" w:hint="eastAsia"/>
                <w:sz w:val="24"/>
                <w:szCs w:val="24"/>
                <w:lang w:val="zh-CN"/>
              </w:rPr>
              <w:t>只能有一个方案投标。</w:t>
            </w:r>
          </w:p>
        </w:tc>
      </w:tr>
      <w:tr w:rsidR="004D3099" w:rsidRPr="004D3099" w:rsidTr="00361A69">
        <w:trPr>
          <w:trHeight w:val="560"/>
        </w:trPr>
        <w:tc>
          <w:tcPr>
            <w:tcW w:w="675" w:type="dxa"/>
            <w:vMerge/>
            <w:vAlign w:val="center"/>
          </w:tcPr>
          <w:p w:rsidR="004D3099" w:rsidRPr="004D3099" w:rsidRDefault="004D3099" w:rsidP="004D3099">
            <w:pPr>
              <w:spacing w:line="360" w:lineRule="exact"/>
              <w:jc w:val="center"/>
              <w:rPr>
                <w:rFonts w:ascii="等线" w:eastAsia="等线" w:hAnsi="等线" w:cs="宋体"/>
                <w:kern w:val="0"/>
                <w:sz w:val="24"/>
                <w:szCs w:val="24"/>
              </w:rPr>
            </w:pPr>
          </w:p>
        </w:tc>
        <w:tc>
          <w:tcPr>
            <w:tcW w:w="1560" w:type="dxa"/>
            <w:vMerge/>
            <w:vAlign w:val="center"/>
          </w:tcPr>
          <w:p w:rsidR="004D3099" w:rsidRPr="004D3099" w:rsidRDefault="004D3099" w:rsidP="004D3099">
            <w:pPr>
              <w:spacing w:line="360" w:lineRule="exact"/>
              <w:rPr>
                <w:rFonts w:ascii="等线" w:eastAsia="等线" w:hAnsi="等线" w:cs="宋体"/>
                <w:kern w:val="0"/>
                <w:sz w:val="24"/>
                <w:szCs w:val="24"/>
              </w:rPr>
            </w:pPr>
          </w:p>
        </w:tc>
        <w:tc>
          <w:tcPr>
            <w:tcW w:w="1701" w:type="dxa"/>
            <w:vAlign w:val="center"/>
          </w:tcPr>
          <w:p w:rsidR="004D3099" w:rsidRPr="004D3099" w:rsidRDefault="004D3099" w:rsidP="004D3099">
            <w:pPr>
              <w:spacing w:line="360" w:lineRule="exact"/>
              <w:rPr>
                <w:rFonts w:ascii="等线" w:eastAsia="等线" w:hAnsi="等线" w:cs="仿宋_GB2312"/>
                <w:sz w:val="24"/>
                <w:szCs w:val="24"/>
                <w:lang w:val="zh-CN"/>
              </w:rPr>
            </w:pPr>
            <w:r w:rsidRPr="004D3099">
              <w:rPr>
                <w:rFonts w:ascii="等线" w:eastAsia="等线" w:hAnsi="等线" w:hint="eastAsia"/>
                <w:sz w:val="24"/>
                <w:szCs w:val="24"/>
              </w:rPr>
              <w:t>报价唯一</w:t>
            </w:r>
          </w:p>
        </w:tc>
        <w:tc>
          <w:tcPr>
            <w:tcW w:w="5692" w:type="dxa"/>
            <w:vAlign w:val="center"/>
          </w:tcPr>
          <w:p w:rsidR="004D3099" w:rsidRPr="004D3099" w:rsidRDefault="004D3099" w:rsidP="004D3099">
            <w:pPr>
              <w:spacing w:line="360" w:lineRule="exact"/>
              <w:rPr>
                <w:rFonts w:ascii="等线" w:eastAsia="等线" w:hAnsi="等线" w:cs="宋体"/>
                <w:kern w:val="0"/>
                <w:sz w:val="24"/>
                <w:szCs w:val="24"/>
              </w:rPr>
            </w:pPr>
            <w:r w:rsidRPr="004D3099">
              <w:rPr>
                <w:rFonts w:ascii="等线" w:eastAsia="等线" w:hAnsi="等线" w:hint="eastAsia"/>
                <w:sz w:val="24"/>
                <w:szCs w:val="24"/>
              </w:rPr>
              <w:t>只能有一个有效报价，不得提交选择性报价。</w:t>
            </w:r>
          </w:p>
        </w:tc>
      </w:tr>
      <w:tr w:rsidR="004D3099" w:rsidRPr="004D3099" w:rsidTr="00361A69">
        <w:trPr>
          <w:trHeight w:val="408"/>
        </w:trPr>
        <w:tc>
          <w:tcPr>
            <w:tcW w:w="675" w:type="dxa"/>
            <w:vMerge w:val="restart"/>
            <w:vAlign w:val="center"/>
          </w:tcPr>
          <w:p w:rsidR="004D3099" w:rsidRPr="004D3099" w:rsidRDefault="004D3099" w:rsidP="004D3099">
            <w:pPr>
              <w:spacing w:line="360" w:lineRule="exact"/>
              <w:jc w:val="center"/>
              <w:rPr>
                <w:rFonts w:ascii="等线" w:eastAsia="等线" w:hAnsi="等线" w:cs="宋体"/>
                <w:kern w:val="0"/>
                <w:sz w:val="24"/>
                <w:szCs w:val="24"/>
              </w:rPr>
            </w:pPr>
            <w:r w:rsidRPr="004D3099">
              <w:rPr>
                <w:rFonts w:ascii="等线" w:eastAsia="等线" w:hAnsi="等线" w:cs="宋体" w:hint="eastAsia"/>
                <w:kern w:val="0"/>
                <w:sz w:val="24"/>
                <w:szCs w:val="24"/>
              </w:rPr>
              <w:t>2</w:t>
            </w:r>
          </w:p>
        </w:tc>
        <w:tc>
          <w:tcPr>
            <w:tcW w:w="1560" w:type="dxa"/>
            <w:vMerge w:val="restart"/>
            <w:vAlign w:val="center"/>
          </w:tcPr>
          <w:p w:rsidR="004D3099" w:rsidRPr="004D3099" w:rsidRDefault="004D3099" w:rsidP="004D3099">
            <w:pPr>
              <w:spacing w:line="360" w:lineRule="exact"/>
              <w:rPr>
                <w:rFonts w:ascii="等线" w:eastAsia="等线" w:hAnsi="等线" w:cs="宋体"/>
                <w:kern w:val="0"/>
                <w:sz w:val="24"/>
                <w:szCs w:val="24"/>
              </w:rPr>
            </w:pPr>
            <w:r w:rsidRPr="004D3099">
              <w:rPr>
                <w:rFonts w:ascii="等线" w:eastAsia="等线" w:hAnsi="等线" w:cs="宋体" w:hint="eastAsia"/>
                <w:kern w:val="0"/>
                <w:sz w:val="24"/>
                <w:szCs w:val="24"/>
              </w:rPr>
              <w:t>完整性审查</w:t>
            </w:r>
          </w:p>
        </w:tc>
        <w:tc>
          <w:tcPr>
            <w:tcW w:w="1701" w:type="dxa"/>
            <w:vAlign w:val="center"/>
          </w:tcPr>
          <w:p w:rsidR="004D3099" w:rsidRPr="004D3099" w:rsidRDefault="004D3099" w:rsidP="004D3099">
            <w:pPr>
              <w:spacing w:line="360" w:lineRule="exact"/>
              <w:rPr>
                <w:rFonts w:ascii="等线" w:eastAsia="等线" w:hAnsi="等线" w:cs="宋体"/>
                <w:kern w:val="0"/>
                <w:sz w:val="24"/>
                <w:szCs w:val="24"/>
              </w:rPr>
            </w:pPr>
            <w:r w:rsidRPr="004D3099">
              <w:rPr>
                <w:rFonts w:ascii="等线" w:eastAsia="等线" w:hAnsi="等线" w:cs="仿宋_GB2312" w:hint="eastAsia"/>
                <w:sz w:val="24"/>
                <w:szCs w:val="24"/>
                <w:lang w:val="zh-CN"/>
              </w:rPr>
              <w:t>投标文件份数</w:t>
            </w:r>
          </w:p>
        </w:tc>
        <w:tc>
          <w:tcPr>
            <w:tcW w:w="5692" w:type="dxa"/>
            <w:vAlign w:val="center"/>
          </w:tcPr>
          <w:p w:rsidR="004D3099" w:rsidRPr="004D3099" w:rsidRDefault="004D3099" w:rsidP="004D3099">
            <w:pPr>
              <w:spacing w:line="360" w:lineRule="exact"/>
              <w:rPr>
                <w:rFonts w:ascii="等线" w:eastAsia="等线" w:hAnsi="等线" w:cs="宋体"/>
                <w:kern w:val="0"/>
                <w:sz w:val="24"/>
                <w:szCs w:val="24"/>
              </w:rPr>
            </w:pPr>
            <w:r w:rsidRPr="004D3099">
              <w:rPr>
                <w:rFonts w:ascii="等线" w:eastAsia="等线" w:hAnsi="等线" w:cs="宋体" w:hint="eastAsia"/>
                <w:kern w:val="0"/>
                <w:sz w:val="24"/>
                <w:szCs w:val="24"/>
              </w:rPr>
              <w:t>一份</w:t>
            </w:r>
          </w:p>
        </w:tc>
      </w:tr>
      <w:tr w:rsidR="004D3099" w:rsidRPr="004D3099" w:rsidTr="00361A69">
        <w:trPr>
          <w:trHeight w:val="427"/>
        </w:trPr>
        <w:tc>
          <w:tcPr>
            <w:tcW w:w="675" w:type="dxa"/>
            <w:vMerge/>
            <w:vAlign w:val="center"/>
          </w:tcPr>
          <w:p w:rsidR="004D3099" w:rsidRPr="004D3099" w:rsidRDefault="004D3099" w:rsidP="004D3099">
            <w:pPr>
              <w:spacing w:line="360" w:lineRule="exact"/>
              <w:jc w:val="center"/>
              <w:rPr>
                <w:rFonts w:ascii="等线" w:eastAsia="等线" w:hAnsi="等线" w:cs="宋体"/>
                <w:kern w:val="0"/>
                <w:sz w:val="24"/>
                <w:szCs w:val="24"/>
              </w:rPr>
            </w:pPr>
          </w:p>
        </w:tc>
        <w:tc>
          <w:tcPr>
            <w:tcW w:w="1560" w:type="dxa"/>
            <w:vMerge/>
            <w:vAlign w:val="center"/>
          </w:tcPr>
          <w:p w:rsidR="004D3099" w:rsidRPr="004D3099" w:rsidRDefault="004D3099" w:rsidP="004D3099">
            <w:pPr>
              <w:spacing w:line="360" w:lineRule="exact"/>
              <w:rPr>
                <w:rFonts w:ascii="等线" w:eastAsia="等线" w:hAnsi="等线" w:cs="宋体"/>
                <w:kern w:val="0"/>
                <w:sz w:val="24"/>
                <w:szCs w:val="24"/>
              </w:rPr>
            </w:pPr>
          </w:p>
        </w:tc>
        <w:tc>
          <w:tcPr>
            <w:tcW w:w="1701" w:type="dxa"/>
            <w:vAlign w:val="center"/>
          </w:tcPr>
          <w:p w:rsidR="004D3099" w:rsidRPr="004D3099" w:rsidRDefault="004D3099" w:rsidP="004D3099">
            <w:pPr>
              <w:spacing w:line="360" w:lineRule="exact"/>
              <w:rPr>
                <w:rFonts w:ascii="等线" w:eastAsia="等线" w:hAnsi="等线" w:cs="仿宋_GB2312"/>
                <w:sz w:val="24"/>
                <w:szCs w:val="24"/>
                <w:lang w:val="zh-CN"/>
              </w:rPr>
            </w:pPr>
            <w:r w:rsidRPr="004D3099">
              <w:rPr>
                <w:rFonts w:ascii="等线" w:eastAsia="等线" w:hAnsi="等线" w:cs="仿宋_GB2312" w:hint="eastAsia"/>
                <w:sz w:val="24"/>
                <w:szCs w:val="24"/>
                <w:lang w:val="zh-CN"/>
              </w:rPr>
              <w:t>投标文件内容</w:t>
            </w:r>
          </w:p>
        </w:tc>
        <w:tc>
          <w:tcPr>
            <w:tcW w:w="5692" w:type="dxa"/>
            <w:vAlign w:val="center"/>
          </w:tcPr>
          <w:p w:rsidR="004D3099" w:rsidRPr="004D3099" w:rsidRDefault="004D3099" w:rsidP="004D3099">
            <w:pPr>
              <w:spacing w:line="360" w:lineRule="exact"/>
              <w:rPr>
                <w:rFonts w:ascii="等线" w:eastAsia="等线" w:hAnsi="等线" w:cs="仿宋_GB2312"/>
                <w:sz w:val="24"/>
                <w:szCs w:val="24"/>
                <w:lang w:val="zh-CN"/>
              </w:rPr>
            </w:pPr>
            <w:r w:rsidRPr="004D3099">
              <w:rPr>
                <w:rFonts w:ascii="等线" w:eastAsia="等线" w:hAnsi="等线" w:cs="仿宋_GB2312" w:hint="eastAsia"/>
                <w:sz w:val="24"/>
                <w:szCs w:val="24"/>
                <w:lang w:val="zh-CN"/>
              </w:rPr>
              <w:t>投标文件内容齐全、无遗漏。</w:t>
            </w:r>
          </w:p>
        </w:tc>
      </w:tr>
      <w:tr w:rsidR="004D3099" w:rsidRPr="004D3099" w:rsidTr="00361A69">
        <w:trPr>
          <w:trHeight w:val="405"/>
        </w:trPr>
        <w:tc>
          <w:tcPr>
            <w:tcW w:w="675" w:type="dxa"/>
            <w:vMerge w:val="restart"/>
            <w:vAlign w:val="center"/>
          </w:tcPr>
          <w:p w:rsidR="004D3099" w:rsidRPr="004D3099" w:rsidRDefault="004D3099" w:rsidP="004D3099">
            <w:pPr>
              <w:spacing w:line="360" w:lineRule="exact"/>
              <w:jc w:val="center"/>
              <w:rPr>
                <w:rFonts w:ascii="等线" w:eastAsia="等线" w:hAnsi="等线" w:cs="宋体"/>
                <w:kern w:val="0"/>
                <w:sz w:val="24"/>
                <w:szCs w:val="24"/>
              </w:rPr>
            </w:pPr>
            <w:r w:rsidRPr="004D3099">
              <w:rPr>
                <w:rFonts w:ascii="等线" w:eastAsia="等线" w:hAnsi="等线" w:cs="宋体" w:hint="eastAsia"/>
                <w:kern w:val="0"/>
                <w:sz w:val="24"/>
                <w:szCs w:val="24"/>
              </w:rPr>
              <w:t>3</w:t>
            </w:r>
          </w:p>
        </w:tc>
        <w:tc>
          <w:tcPr>
            <w:tcW w:w="1560" w:type="dxa"/>
            <w:vMerge w:val="restart"/>
            <w:vAlign w:val="center"/>
          </w:tcPr>
          <w:p w:rsidR="004D3099" w:rsidRPr="004D3099" w:rsidRDefault="004D3099" w:rsidP="004D3099">
            <w:pPr>
              <w:spacing w:line="360" w:lineRule="exact"/>
              <w:rPr>
                <w:rFonts w:ascii="等线" w:eastAsia="等线" w:hAnsi="等线" w:cs="仿宋_GB2312"/>
                <w:sz w:val="24"/>
                <w:szCs w:val="24"/>
                <w:lang w:val="zh-CN"/>
              </w:rPr>
            </w:pPr>
            <w:r w:rsidRPr="004D3099">
              <w:rPr>
                <w:rFonts w:ascii="等线" w:eastAsia="等线" w:hAnsi="等线" w:cs="宋体" w:hint="eastAsia"/>
                <w:kern w:val="0"/>
                <w:sz w:val="24"/>
                <w:szCs w:val="24"/>
              </w:rPr>
              <w:t>招标文件的响应程度审查</w:t>
            </w:r>
          </w:p>
        </w:tc>
        <w:tc>
          <w:tcPr>
            <w:tcW w:w="1701" w:type="dxa"/>
            <w:vAlign w:val="center"/>
          </w:tcPr>
          <w:p w:rsidR="004D3099" w:rsidRPr="004D3099" w:rsidRDefault="004D3099" w:rsidP="004D3099">
            <w:pPr>
              <w:spacing w:line="360" w:lineRule="exact"/>
              <w:rPr>
                <w:rFonts w:ascii="等线" w:eastAsia="等线" w:hAnsi="等线" w:cs="宋体"/>
                <w:kern w:val="0"/>
                <w:sz w:val="24"/>
                <w:szCs w:val="24"/>
              </w:rPr>
            </w:pPr>
            <w:r w:rsidRPr="004D3099">
              <w:rPr>
                <w:rFonts w:ascii="等线" w:eastAsia="等线" w:hAnsi="等线" w:cs="宋体" w:hint="eastAsia"/>
                <w:kern w:val="0"/>
                <w:sz w:val="24"/>
                <w:szCs w:val="24"/>
              </w:rPr>
              <w:t>投标文件内容</w:t>
            </w:r>
          </w:p>
        </w:tc>
        <w:tc>
          <w:tcPr>
            <w:tcW w:w="5692" w:type="dxa"/>
            <w:vAlign w:val="center"/>
          </w:tcPr>
          <w:p w:rsidR="004D3099" w:rsidRPr="004D3099" w:rsidRDefault="004D3099" w:rsidP="004D3099">
            <w:pPr>
              <w:spacing w:line="360" w:lineRule="exact"/>
              <w:rPr>
                <w:rFonts w:ascii="等线" w:eastAsia="等线" w:hAnsi="等线" w:cs="宋体"/>
                <w:kern w:val="0"/>
                <w:sz w:val="24"/>
                <w:szCs w:val="24"/>
              </w:rPr>
            </w:pPr>
            <w:r w:rsidRPr="004D3099">
              <w:rPr>
                <w:rFonts w:ascii="等线" w:eastAsia="等线" w:hAnsi="等线" w:cs="宋体" w:hint="eastAsia"/>
                <w:kern w:val="0"/>
                <w:sz w:val="24"/>
                <w:szCs w:val="24"/>
              </w:rPr>
              <w:t>对招标文件规定的招标内容全部</w:t>
            </w:r>
            <w:proofErr w:type="gramStart"/>
            <w:r w:rsidRPr="004D3099">
              <w:rPr>
                <w:rFonts w:ascii="等线" w:eastAsia="等线" w:hAnsi="等线" w:cs="宋体" w:hint="eastAsia"/>
                <w:kern w:val="0"/>
                <w:sz w:val="24"/>
                <w:szCs w:val="24"/>
              </w:rPr>
              <w:t>作出</w:t>
            </w:r>
            <w:proofErr w:type="gramEnd"/>
            <w:r w:rsidRPr="004D3099">
              <w:rPr>
                <w:rFonts w:ascii="等线" w:eastAsia="等线" w:hAnsi="等线" w:cs="宋体" w:hint="eastAsia"/>
                <w:kern w:val="0"/>
                <w:sz w:val="24"/>
                <w:szCs w:val="24"/>
              </w:rPr>
              <w:t>响应。</w:t>
            </w:r>
          </w:p>
        </w:tc>
      </w:tr>
      <w:tr w:rsidR="004D3099" w:rsidRPr="004D3099" w:rsidTr="00361A69">
        <w:trPr>
          <w:trHeight w:val="300"/>
        </w:trPr>
        <w:tc>
          <w:tcPr>
            <w:tcW w:w="675" w:type="dxa"/>
            <w:vMerge/>
            <w:vAlign w:val="center"/>
          </w:tcPr>
          <w:p w:rsidR="004D3099" w:rsidRPr="004D3099" w:rsidRDefault="004D3099" w:rsidP="004D3099">
            <w:pPr>
              <w:spacing w:line="360" w:lineRule="exact"/>
              <w:jc w:val="center"/>
              <w:rPr>
                <w:rFonts w:ascii="等线" w:eastAsia="等线" w:hAnsi="等线" w:cs="宋体"/>
                <w:kern w:val="0"/>
                <w:sz w:val="24"/>
                <w:szCs w:val="24"/>
              </w:rPr>
            </w:pPr>
          </w:p>
        </w:tc>
        <w:tc>
          <w:tcPr>
            <w:tcW w:w="1560" w:type="dxa"/>
            <w:vMerge/>
            <w:vAlign w:val="center"/>
          </w:tcPr>
          <w:p w:rsidR="004D3099" w:rsidRPr="004D3099" w:rsidRDefault="004D3099" w:rsidP="004D3099">
            <w:pPr>
              <w:spacing w:line="360" w:lineRule="exact"/>
              <w:rPr>
                <w:rFonts w:ascii="等线" w:eastAsia="等线" w:hAnsi="等线" w:cs="仿宋_GB2312"/>
                <w:sz w:val="24"/>
                <w:szCs w:val="24"/>
                <w:lang w:val="zh-CN"/>
              </w:rPr>
            </w:pPr>
          </w:p>
        </w:tc>
        <w:tc>
          <w:tcPr>
            <w:tcW w:w="1701" w:type="dxa"/>
            <w:vAlign w:val="center"/>
          </w:tcPr>
          <w:p w:rsidR="004D3099" w:rsidRPr="004D3099" w:rsidRDefault="004D3099" w:rsidP="004D3099">
            <w:pPr>
              <w:spacing w:line="360" w:lineRule="exact"/>
              <w:rPr>
                <w:rFonts w:ascii="等线" w:eastAsia="等线" w:hAnsi="等线" w:cs="宋体"/>
                <w:kern w:val="0"/>
                <w:sz w:val="24"/>
                <w:szCs w:val="24"/>
              </w:rPr>
            </w:pPr>
            <w:r w:rsidRPr="004D3099">
              <w:rPr>
                <w:rFonts w:ascii="等线" w:eastAsia="等线" w:hAnsi="等线" w:cs="宋体" w:hint="eastAsia"/>
                <w:kern w:val="0"/>
                <w:sz w:val="24"/>
                <w:szCs w:val="24"/>
              </w:rPr>
              <w:t>投标有效期</w:t>
            </w:r>
          </w:p>
        </w:tc>
        <w:tc>
          <w:tcPr>
            <w:tcW w:w="5692" w:type="dxa"/>
            <w:vAlign w:val="center"/>
          </w:tcPr>
          <w:p w:rsidR="004D3099" w:rsidRPr="004D3099" w:rsidRDefault="004D3099" w:rsidP="004D3099">
            <w:pPr>
              <w:spacing w:line="360" w:lineRule="exact"/>
              <w:rPr>
                <w:rFonts w:ascii="等线" w:eastAsia="等线" w:hAnsi="等线" w:cs="宋体"/>
                <w:kern w:val="0"/>
                <w:sz w:val="24"/>
                <w:szCs w:val="24"/>
              </w:rPr>
            </w:pPr>
            <w:r w:rsidRPr="004D3099">
              <w:rPr>
                <w:rFonts w:ascii="等线" w:eastAsia="等线" w:hAnsi="等线" w:cs="宋体" w:hint="eastAsia"/>
                <w:kern w:val="0"/>
                <w:sz w:val="24"/>
                <w:szCs w:val="24"/>
              </w:rPr>
              <w:t>满足招标文件</w:t>
            </w:r>
            <w:r w:rsidRPr="004D3099">
              <w:rPr>
                <w:rFonts w:ascii="等线" w:eastAsia="等线" w:hAnsi="等线" w:cs="仿宋_GB2312" w:hint="eastAsia"/>
                <w:sz w:val="24"/>
                <w:szCs w:val="24"/>
                <w:lang w:val="zh-CN"/>
              </w:rPr>
              <w:t>规定。</w:t>
            </w:r>
          </w:p>
        </w:tc>
      </w:tr>
    </w:tbl>
    <w:p w:rsidR="004D3099" w:rsidRPr="004D3099" w:rsidRDefault="004D3099" w:rsidP="004D3099">
      <w:pPr>
        <w:snapToGrid w:val="0"/>
        <w:spacing w:line="340" w:lineRule="exact"/>
        <w:ind w:firstLineChars="200" w:firstLine="480"/>
        <w:rPr>
          <w:rFonts w:ascii="等线" w:eastAsia="等线" w:hAnsi="等线"/>
          <w:sz w:val="24"/>
          <w:szCs w:val="24"/>
        </w:rPr>
      </w:pPr>
      <w:r w:rsidRPr="004D3099">
        <w:rPr>
          <w:rFonts w:ascii="等线" w:eastAsia="等线" w:hAnsi="等线" w:hint="eastAsia"/>
          <w:sz w:val="24"/>
          <w:szCs w:val="24"/>
        </w:rPr>
        <w:t>3、澄清有关问题。对投标文件中含义不明确、同类问题表述不一致或者有明显文字和计算错误的内容，采购工作组可以书面形式要求投标人</w:t>
      </w:r>
      <w:proofErr w:type="gramStart"/>
      <w:r w:rsidRPr="004D3099">
        <w:rPr>
          <w:rFonts w:ascii="等线" w:eastAsia="等线" w:hAnsi="等线" w:hint="eastAsia"/>
          <w:sz w:val="24"/>
          <w:szCs w:val="24"/>
        </w:rPr>
        <w:t>作出</w:t>
      </w:r>
      <w:proofErr w:type="gramEnd"/>
      <w:r w:rsidRPr="004D3099">
        <w:rPr>
          <w:rFonts w:ascii="等线" w:eastAsia="等线" w:hAnsi="等线" w:hint="eastAsia"/>
          <w:sz w:val="24"/>
          <w:szCs w:val="24"/>
        </w:rPr>
        <w:t>必要澄清、说明或者纠正。投标人的澄清、说明或者补正应当采用书面形式，由其法人授权代表签字，其澄清的内容不得超出投标文件的范围或者改变投标文件的实质性内容。</w:t>
      </w:r>
    </w:p>
    <w:p w:rsidR="004D3099" w:rsidRPr="004D3099" w:rsidRDefault="004D3099" w:rsidP="004D3099">
      <w:pPr>
        <w:snapToGrid w:val="0"/>
        <w:spacing w:line="340" w:lineRule="exact"/>
        <w:ind w:firstLineChars="200" w:firstLine="480"/>
        <w:rPr>
          <w:rFonts w:ascii="等线" w:eastAsia="等线" w:hAnsi="等线"/>
          <w:sz w:val="24"/>
          <w:szCs w:val="24"/>
        </w:rPr>
      </w:pPr>
      <w:r w:rsidRPr="004D3099">
        <w:rPr>
          <w:rFonts w:ascii="等线" w:eastAsia="等线" w:hAnsi="等线" w:hint="eastAsia"/>
          <w:sz w:val="24"/>
          <w:szCs w:val="24"/>
        </w:rPr>
        <w:t>4、比较与评价。按招标文件中规定的评标方法和标准，对资格性检查和符合性检查合格的投标文件进行商务和技术评估。</w:t>
      </w:r>
    </w:p>
    <w:p w:rsidR="004D3099" w:rsidRPr="004D3099" w:rsidRDefault="004D3099" w:rsidP="004D3099">
      <w:pPr>
        <w:snapToGrid w:val="0"/>
        <w:spacing w:line="340" w:lineRule="exact"/>
        <w:ind w:firstLineChars="200" w:firstLine="480"/>
        <w:rPr>
          <w:rFonts w:ascii="等线" w:eastAsia="等线" w:hAnsi="等线"/>
          <w:sz w:val="24"/>
          <w:szCs w:val="24"/>
        </w:rPr>
      </w:pPr>
      <w:r w:rsidRPr="004D3099">
        <w:rPr>
          <w:rFonts w:ascii="等线" w:eastAsia="等线" w:hAnsi="等线" w:hint="eastAsia"/>
          <w:sz w:val="24"/>
          <w:szCs w:val="24"/>
        </w:rPr>
        <w:t>5、对服务要求条款的偏离：</w:t>
      </w:r>
    </w:p>
    <w:p w:rsidR="004D3099" w:rsidRPr="004D3099" w:rsidRDefault="004D3099" w:rsidP="004D3099">
      <w:pPr>
        <w:snapToGrid w:val="0"/>
        <w:spacing w:line="340" w:lineRule="exact"/>
        <w:ind w:firstLineChars="200" w:firstLine="480"/>
        <w:rPr>
          <w:rFonts w:ascii="等线" w:eastAsia="等线" w:hAnsi="等线"/>
          <w:color w:val="000000"/>
          <w:sz w:val="24"/>
          <w:szCs w:val="24"/>
        </w:rPr>
      </w:pPr>
      <w:r w:rsidRPr="004D3099">
        <w:rPr>
          <w:rFonts w:ascii="等线" w:eastAsia="等线" w:hAnsi="等线" w:hint="eastAsia"/>
          <w:color w:val="000000"/>
          <w:sz w:val="24"/>
          <w:szCs w:val="24"/>
        </w:rPr>
        <w:t>招标文件中第二篇项目技术规格、数量及质量要求为本次招标的技术服务最低要求，投标人的技术服务响应情况低于招标文件要求的为负偏离；有1项负偏离的，投标人将失去成为中标候选人的资格；</w:t>
      </w:r>
    </w:p>
    <w:p w:rsidR="004D3099" w:rsidRPr="004D3099" w:rsidRDefault="004D3099" w:rsidP="004D3099">
      <w:pPr>
        <w:snapToGrid w:val="0"/>
        <w:spacing w:line="340" w:lineRule="exact"/>
        <w:ind w:firstLineChars="200" w:firstLine="480"/>
        <w:rPr>
          <w:rFonts w:ascii="等线" w:eastAsia="等线" w:hAnsi="等线"/>
          <w:color w:val="000000"/>
          <w:sz w:val="24"/>
          <w:szCs w:val="24"/>
        </w:rPr>
      </w:pPr>
      <w:r w:rsidRPr="004D3099">
        <w:rPr>
          <w:rFonts w:ascii="等线" w:eastAsia="等线" w:hAnsi="等线" w:hint="eastAsia"/>
          <w:color w:val="000000"/>
          <w:sz w:val="24"/>
          <w:szCs w:val="24"/>
        </w:rPr>
        <w:t>6、对商务条款的偏离：</w:t>
      </w:r>
    </w:p>
    <w:p w:rsidR="004D3099" w:rsidRPr="004D3099" w:rsidRDefault="004D3099" w:rsidP="004D3099">
      <w:pPr>
        <w:snapToGrid w:val="0"/>
        <w:spacing w:line="340" w:lineRule="exact"/>
        <w:ind w:firstLineChars="200" w:firstLine="480"/>
        <w:rPr>
          <w:rFonts w:ascii="等线" w:eastAsia="等线" w:hAnsi="等线"/>
          <w:color w:val="000000"/>
          <w:sz w:val="24"/>
          <w:szCs w:val="24"/>
        </w:rPr>
      </w:pPr>
      <w:r w:rsidRPr="004D3099">
        <w:rPr>
          <w:rFonts w:ascii="等线" w:eastAsia="等线" w:hAnsi="等线" w:hint="eastAsia"/>
          <w:color w:val="000000"/>
          <w:sz w:val="24"/>
          <w:szCs w:val="24"/>
        </w:rPr>
        <w:t>投标有效期、交货时间、质量保证期等商务条款不能满足招标文件要求的投标人将失去成为中标候选人的资格。</w:t>
      </w:r>
    </w:p>
    <w:p w:rsidR="004D3099" w:rsidRPr="004D3099" w:rsidRDefault="004D3099" w:rsidP="004D3099">
      <w:pPr>
        <w:snapToGrid w:val="0"/>
        <w:spacing w:line="340" w:lineRule="exact"/>
        <w:ind w:firstLineChars="200" w:firstLine="480"/>
        <w:rPr>
          <w:rFonts w:ascii="等线" w:eastAsia="等线" w:hAnsi="等线"/>
          <w:sz w:val="24"/>
          <w:szCs w:val="24"/>
        </w:rPr>
      </w:pPr>
      <w:r w:rsidRPr="004D3099">
        <w:rPr>
          <w:rFonts w:ascii="等线" w:eastAsia="等线" w:hAnsi="等线" w:hint="eastAsia"/>
          <w:sz w:val="24"/>
          <w:szCs w:val="24"/>
        </w:rPr>
        <w:t>7、中标候选人的确定：</w:t>
      </w:r>
    </w:p>
    <w:p w:rsidR="004D3099" w:rsidRPr="004D3099" w:rsidRDefault="004D3099" w:rsidP="004D3099">
      <w:pPr>
        <w:snapToGrid w:val="0"/>
        <w:spacing w:line="340" w:lineRule="exact"/>
        <w:ind w:firstLineChars="200" w:firstLine="480"/>
        <w:rPr>
          <w:rFonts w:ascii="等线" w:eastAsia="等线" w:hAnsi="等线"/>
          <w:sz w:val="24"/>
          <w:szCs w:val="24"/>
        </w:rPr>
      </w:pPr>
      <w:r w:rsidRPr="004D3099">
        <w:rPr>
          <w:rFonts w:ascii="等线" w:eastAsia="等线" w:hAnsi="等线" w:hint="eastAsia"/>
          <w:sz w:val="24"/>
          <w:szCs w:val="24"/>
        </w:rPr>
        <w:t>7.1</w:t>
      </w:r>
      <w:r w:rsidRPr="004D3099">
        <w:rPr>
          <w:rFonts w:ascii="等线" w:eastAsia="等线" w:hAnsi="等线" w:hint="eastAsia"/>
          <w:spacing w:val="-8"/>
          <w:sz w:val="24"/>
          <w:szCs w:val="24"/>
        </w:rPr>
        <w:t>本项目推荐排名前三的投标人为中标候选人，其中排名第一的投标人为第一中标候选人；</w:t>
      </w:r>
    </w:p>
    <w:p w:rsidR="004D3099" w:rsidRPr="004D3099" w:rsidRDefault="004D3099" w:rsidP="004D3099">
      <w:pPr>
        <w:snapToGrid w:val="0"/>
        <w:spacing w:line="340" w:lineRule="exact"/>
        <w:ind w:firstLineChars="200" w:firstLine="480"/>
        <w:rPr>
          <w:rFonts w:ascii="等线" w:eastAsia="等线" w:hAnsi="等线"/>
          <w:sz w:val="24"/>
          <w:szCs w:val="24"/>
        </w:rPr>
      </w:pPr>
      <w:r w:rsidRPr="004D3099">
        <w:rPr>
          <w:rFonts w:ascii="等线" w:eastAsia="等线" w:hAnsi="等线" w:hint="eastAsia"/>
          <w:sz w:val="24"/>
          <w:szCs w:val="24"/>
        </w:rPr>
        <w:t>7.2中标候选人的顺序按评审价由低到高顺序排列，评审价相同的，按报价由高到低的顺序排列；</w:t>
      </w:r>
    </w:p>
    <w:p w:rsidR="004D3099" w:rsidRPr="004D3099" w:rsidRDefault="004D3099" w:rsidP="004D3099">
      <w:pPr>
        <w:snapToGrid w:val="0"/>
        <w:spacing w:line="340" w:lineRule="exact"/>
        <w:ind w:firstLineChars="200" w:firstLine="480"/>
        <w:rPr>
          <w:rFonts w:ascii="等线" w:eastAsia="等线" w:hAnsi="等线"/>
          <w:sz w:val="24"/>
          <w:szCs w:val="24"/>
        </w:rPr>
      </w:pPr>
      <w:r w:rsidRPr="004D3099">
        <w:rPr>
          <w:rFonts w:ascii="等线" w:eastAsia="等线" w:hAnsi="等线" w:hint="eastAsia"/>
          <w:sz w:val="24"/>
          <w:szCs w:val="24"/>
        </w:rPr>
        <w:t>7.3评审价相同，报价相同的，按技术参数（条款）的优劣顺序排列；</w:t>
      </w:r>
    </w:p>
    <w:p w:rsidR="004D3099" w:rsidRPr="004D3099" w:rsidRDefault="004D3099" w:rsidP="004D3099">
      <w:pPr>
        <w:snapToGrid w:val="0"/>
        <w:spacing w:line="340" w:lineRule="exact"/>
        <w:ind w:firstLineChars="200" w:firstLine="480"/>
        <w:rPr>
          <w:rFonts w:ascii="等线" w:eastAsia="等线" w:hAnsi="等线"/>
          <w:sz w:val="24"/>
          <w:szCs w:val="24"/>
        </w:rPr>
      </w:pPr>
      <w:r w:rsidRPr="004D3099">
        <w:rPr>
          <w:rFonts w:ascii="等线" w:eastAsia="等线" w:hAnsi="等线" w:hint="eastAsia"/>
          <w:sz w:val="24"/>
          <w:szCs w:val="24"/>
        </w:rPr>
        <w:t>7.4评审价相同，报价相同，技术参数（条款）也相同的，按商务条款的优劣顺序排列。</w:t>
      </w:r>
    </w:p>
    <w:p w:rsidR="004D3099" w:rsidRPr="004D3099" w:rsidRDefault="004D3099" w:rsidP="004D3099">
      <w:pPr>
        <w:snapToGrid w:val="0"/>
        <w:spacing w:line="340" w:lineRule="exact"/>
        <w:ind w:firstLine="465"/>
        <w:rPr>
          <w:rFonts w:ascii="等线" w:eastAsia="等线" w:hAnsi="等线"/>
          <w:sz w:val="24"/>
          <w:szCs w:val="24"/>
        </w:rPr>
      </w:pPr>
      <w:r w:rsidRPr="004D3099">
        <w:rPr>
          <w:rFonts w:ascii="等线" w:eastAsia="等线" w:hAnsi="等线" w:hint="eastAsia"/>
          <w:sz w:val="24"/>
          <w:szCs w:val="24"/>
        </w:rPr>
        <w:t>采购工作组认为，排在前面的中标候选人的最低投标价或者某些分项报价明显不合理或者低于成本，有可能影响商品质量和不能诚信履约的，将要求其在规定的期限内提</w:t>
      </w:r>
      <w:r w:rsidRPr="004D3099">
        <w:rPr>
          <w:rFonts w:ascii="等线" w:eastAsia="等线" w:hAnsi="等线" w:hint="eastAsia"/>
          <w:sz w:val="24"/>
          <w:szCs w:val="24"/>
        </w:rPr>
        <w:lastRenderedPageBreak/>
        <w:t>供书面文件予以解释说明，并提交相关证明材料；否则，采购工作组可以取消该投标人的中标候选资格，按顺序由排在后面的中标候选人递补，以此类推。</w:t>
      </w:r>
      <w:bookmarkStart w:id="14" w:name="_Toc340225299"/>
    </w:p>
    <w:p w:rsidR="004D3099" w:rsidRPr="004D3099" w:rsidRDefault="004D3099" w:rsidP="004D3099">
      <w:pPr>
        <w:snapToGrid w:val="0"/>
        <w:spacing w:line="340" w:lineRule="exact"/>
        <w:rPr>
          <w:rFonts w:ascii="等线" w:eastAsia="等线" w:hAnsi="等线"/>
          <w:sz w:val="24"/>
          <w:szCs w:val="24"/>
        </w:rPr>
      </w:pPr>
      <w:r w:rsidRPr="004D3099">
        <w:rPr>
          <w:rFonts w:ascii="等线" w:eastAsia="等线" w:hAnsi="等线" w:hint="eastAsia"/>
          <w:b/>
          <w:sz w:val="24"/>
          <w:szCs w:val="24"/>
        </w:rPr>
        <w:t>二、无效投标条款</w:t>
      </w:r>
      <w:bookmarkEnd w:id="14"/>
    </w:p>
    <w:p w:rsidR="004D3099" w:rsidRPr="004D3099" w:rsidRDefault="004D3099" w:rsidP="004D3099">
      <w:pPr>
        <w:snapToGrid w:val="0"/>
        <w:spacing w:line="340" w:lineRule="exact"/>
        <w:ind w:firstLineChars="200" w:firstLine="480"/>
        <w:rPr>
          <w:rFonts w:ascii="等线" w:eastAsia="等线" w:hAnsi="等线"/>
          <w:sz w:val="24"/>
          <w:szCs w:val="24"/>
        </w:rPr>
      </w:pPr>
      <w:r w:rsidRPr="004D3099">
        <w:rPr>
          <w:rFonts w:ascii="等线" w:eastAsia="等线" w:hAnsi="等线" w:hint="eastAsia"/>
          <w:sz w:val="24"/>
          <w:szCs w:val="24"/>
        </w:rPr>
        <w:t>采购工作组评审时，投标人或其投标文件出现下列情况之一者，应为无效投标：</w:t>
      </w:r>
    </w:p>
    <w:p w:rsidR="004D3099" w:rsidRPr="004D3099" w:rsidRDefault="004D3099" w:rsidP="004D3099">
      <w:pPr>
        <w:snapToGrid w:val="0"/>
        <w:spacing w:line="340" w:lineRule="exact"/>
        <w:ind w:firstLineChars="200" w:firstLine="480"/>
        <w:rPr>
          <w:rFonts w:ascii="等线" w:eastAsia="等线" w:hAnsi="等线"/>
          <w:sz w:val="24"/>
          <w:szCs w:val="24"/>
        </w:rPr>
      </w:pPr>
      <w:r w:rsidRPr="004D3099">
        <w:rPr>
          <w:rFonts w:ascii="等线" w:eastAsia="等线" w:hAnsi="等线" w:hint="eastAsia"/>
          <w:sz w:val="24"/>
          <w:szCs w:val="24"/>
        </w:rPr>
        <w:t>（一）投标人不具备招标文件规定的资格要求的；</w:t>
      </w:r>
    </w:p>
    <w:p w:rsidR="004D3099" w:rsidRPr="004D3099" w:rsidRDefault="004D3099" w:rsidP="004D3099">
      <w:pPr>
        <w:snapToGrid w:val="0"/>
        <w:spacing w:line="340" w:lineRule="exact"/>
        <w:ind w:firstLineChars="200" w:firstLine="480"/>
        <w:rPr>
          <w:rFonts w:ascii="等线" w:eastAsia="等线" w:hAnsi="等线"/>
          <w:sz w:val="24"/>
          <w:szCs w:val="24"/>
        </w:rPr>
      </w:pPr>
      <w:r w:rsidRPr="004D3099">
        <w:rPr>
          <w:rFonts w:ascii="等线" w:eastAsia="等线" w:hAnsi="等线" w:hint="eastAsia"/>
          <w:sz w:val="24"/>
          <w:szCs w:val="24"/>
        </w:rPr>
        <w:t>（二）投标人超出营业范围投标的；</w:t>
      </w:r>
    </w:p>
    <w:p w:rsidR="004D3099" w:rsidRPr="004D3099" w:rsidRDefault="004D3099" w:rsidP="004D3099">
      <w:pPr>
        <w:snapToGrid w:val="0"/>
        <w:spacing w:line="340" w:lineRule="exact"/>
        <w:ind w:firstLineChars="200" w:firstLine="480"/>
        <w:rPr>
          <w:rFonts w:ascii="等线" w:eastAsia="等线" w:hAnsi="等线"/>
          <w:sz w:val="24"/>
          <w:szCs w:val="24"/>
        </w:rPr>
      </w:pPr>
      <w:r w:rsidRPr="004D3099">
        <w:rPr>
          <w:rFonts w:ascii="等线" w:eastAsia="等线" w:hAnsi="等线" w:hint="eastAsia"/>
          <w:sz w:val="24"/>
          <w:szCs w:val="24"/>
        </w:rPr>
        <w:t>（三）法定代表人为同一个人的两个及两个以上法人，母公司、全资子公司及其控股公司，在同一货物招标中同时投标的；</w:t>
      </w:r>
    </w:p>
    <w:p w:rsidR="004D3099" w:rsidRPr="004D3099" w:rsidRDefault="004D3099" w:rsidP="004D3099">
      <w:pPr>
        <w:snapToGrid w:val="0"/>
        <w:spacing w:line="340" w:lineRule="exact"/>
        <w:ind w:firstLineChars="200" w:firstLine="480"/>
        <w:rPr>
          <w:rFonts w:ascii="等线" w:eastAsia="等线" w:hAnsi="等线"/>
          <w:sz w:val="24"/>
          <w:szCs w:val="24"/>
        </w:rPr>
      </w:pPr>
      <w:r w:rsidRPr="004D3099">
        <w:rPr>
          <w:rFonts w:ascii="等线" w:eastAsia="等线" w:hAnsi="等线" w:hint="eastAsia"/>
          <w:sz w:val="24"/>
          <w:szCs w:val="24"/>
        </w:rPr>
        <w:t>（四）投标文件未按照招标文件格式中所规定签字、盖章的；</w:t>
      </w:r>
    </w:p>
    <w:p w:rsidR="004D3099" w:rsidRPr="004D3099" w:rsidRDefault="004D3099" w:rsidP="004D3099">
      <w:pPr>
        <w:snapToGrid w:val="0"/>
        <w:spacing w:line="340" w:lineRule="exact"/>
        <w:ind w:firstLineChars="200" w:firstLine="480"/>
        <w:rPr>
          <w:rFonts w:ascii="等线" w:eastAsia="等线" w:hAnsi="等线"/>
          <w:sz w:val="24"/>
          <w:szCs w:val="24"/>
        </w:rPr>
      </w:pPr>
      <w:r w:rsidRPr="004D3099">
        <w:rPr>
          <w:rFonts w:ascii="等线" w:eastAsia="等线" w:hAnsi="等线" w:hint="eastAsia"/>
          <w:sz w:val="24"/>
          <w:szCs w:val="24"/>
        </w:rPr>
        <w:t>（五）投标文件出现多个投标方案或投标报价的；</w:t>
      </w:r>
    </w:p>
    <w:p w:rsidR="004D3099" w:rsidRPr="004D3099" w:rsidRDefault="004D3099" w:rsidP="004D3099">
      <w:pPr>
        <w:snapToGrid w:val="0"/>
        <w:spacing w:line="340" w:lineRule="exact"/>
        <w:ind w:firstLineChars="200" w:firstLine="480"/>
        <w:rPr>
          <w:rFonts w:ascii="等线" w:eastAsia="等线" w:hAnsi="等线"/>
          <w:sz w:val="24"/>
          <w:szCs w:val="24"/>
        </w:rPr>
      </w:pPr>
      <w:r w:rsidRPr="004D3099">
        <w:rPr>
          <w:rFonts w:ascii="等线" w:eastAsia="等线" w:hAnsi="等线" w:hint="eastAsia"/>
          <w:sz w:val="24"/>
          <w:szCs w:val="24"/>
        </w:rPr>
        <w:t>（六）投标产品不符合必须强制执行的国家标准的；</w:t>
      </w:r>
    </w:p>
    <w:p w:rsidR="004D3099" w:rsidRPr="004D3099" w:rsidRDefault="004D3099" w:rsidP="004D3099">
      <w:pPr>
        <w:snapToGrid w:val="0"/>
        <w:spacing w:line="340" w:lineRule="exact"/>
        <w:ind w:firstLineChars="200" w:firstLine="480"/>
        <w:rPr>
          <w:rFonts w:ascii="等线" w:eastAsia="等线" w:hAnsi="等线"/>
          <w:sz w:val="24"/>
          <w:szCs w:val="24"/>
        </w:rPr>
      </w:pPr>
      <w:r w:rsidRPr="004D3099">
        <w:rPr>
          <w:rFonts w:ascii="等线" w:eastAsia="等线" w:hAnsi="等线" w:hint="eastAsia"/>
          <w:sz w:val="24"/>
          <w:szCs w:val="24"/>
        </w:rPr>
        <w:t>（七）投标文件含有违反国家法律、法规的内容，或附有采购人不能接受的条件的。</w:t>
      </w:r>
    </w:p>
    <w:p w:rsidR="004D3099" w:rsidRPr="004D3099" w:rsidRDefault="004D3099" w:rsidP="004D3099">
      <w:pPr>
        <w:snapToGrid w:val="0"/>
        <w:spacing w:line="340" w:lineRule="exact"/>
        <w:rPr>
          <w:rFonts w:ascii="等线" w:eastAsia="等线" w:hAnsi="等线"/>
          <w:sz w:val="24"/>
          <w:szCs w:val="24"/>
        </w:rPr>
      </w:pPr>
      <w:bookmarkStart w:id="15" w:name="_Toc340225300"/>
      <w:r w:rsidRPr="004D3099">
        <w:rPr>
          <w:rFonts w:ascii="等线" w:eastAsia="等线" w:hAnsi="等线" w:hint="eastAsia"/>
          <w:b/>
          <w:sz w:val="24"/>
          <w:szCs w:val="24"/>
        </w:rPr>
        <w:t>三、</w:t>
      </w:r>
      <w:proofErr w:type="gramStart"/>
      <w:r w:rsidRPr="004D3099">
        <w:rPr>
          <w:rFonts w:ascii="等线" w:eastAsia="等线" w:hAnsi="等线" w:hint="eastAsia"/>
          <w:b/>
          <w:sz w:val="24"/>
          <w:szCs w:val="24"/>
        </w:rPr>
        <w:t>废标条款</w:t>
      </w:r>
      <w:bookmarkEnd w:id="15"/>
      <w:proofErr w:type="gramEnd"/>
    </w:p>
    <w:p w:rsidR="004D3099" w:rsidRPr="004D3099" w:rsidRDefault="004D3099" w:rsidP="004D3099">
      <w:pPr>
        <w:snapToGrid w:val="0"/>
        <w:spacing w:line="340" w:lineRule="exact"/>
        <w:ind w:firstLineChars="200" w:firstLine="480"/>
        <w:rPr>
          <w:rFonts w:ascii="等线" w:eastAsia="等线" w:hAnsi="等线"/>
          <w:sz w:val="24"/>
          <w:szCs w:val="24"/>
        </w:rPr>
      </w:pPr>
      <w:r w:rsidRPr="004D3099">
        <w:rPr>
          <w:rFonts w:ascii="等线" w:eastAsia="等线" w:hAnsi="等线" w:hint="eastAsia"/>
          <w:sz w:val="24"/>
          <w:szCs w:val="24"/>
        </w:rPr>
        <w:t>采购工作组评审时出现以下情况之一的，应予废标：</w:t>
      </w:r>
    </w:p>
    <w:p w:rsidR="004D3099" w:rsidRPr="004D3099" w:rsidRDefault="004D3099" w:rsidP="004D3099">
      <w:pPr>
        <w:snapToGrid w:val="0"/>
        <w:spacing w:line="340" w:lineRule="exact"/>
        <w:ind w:firstLineChars="200" w:firstLine="480"/>
        <w:rPr>
          <w:rFonts w:ascii="等线" w:eastAsia="等线" w:hAnsi="等线"/>
          <w:sz w:val="24"/>
          <w:szCs w:val="24"/>
        </w:rPr>
      </w:pPr>
      <w:r w:rsidRPr="004D3099">
        <w:rPr>
          <w:rFonts w:ascii="等线" w:eastAsia="等线" w:hAnsi="等线" w:hint="eastAsia"/>
          <w:sz w:val="24"/>
          <w:szCs w:val="24"/>
        </w:rPr>
        <w:t>（一）符合专业条件的供应商或者对招标文件作实质响应的供应商不足三家的；</w:t>
      </w:r>
    </w:p>
    <w:p w:rsidR="004D3099" w:rsidRPr="004D3099" w:rsidRDefault="004D3099" w:rsidP="004D3099">
      <w:pPr>
        <w:snapToGrid w:val="0"/>
        <w:spacing w:line="340" w:lineRule="exact"/>
        <w:ind w:firstLineChars="200" w:firstLine="480"/>
        <w:rPr>
          <w:rFonts w:ascii="等线" w:eastAsia="等线" w:hAnsi="等线"/>
          <w:sz w:val="24"/>
          <w:szCs w:val="24"/>
        </w:rPr>
      </w:pPr>
      <w:r w:rsidRPr="004D3099">
        <w:rPr>
          <w:rFonts w:ascii="等线" w:eastAsia="等线" w:hAnsi="等线" w:hint="eastAsia"/>
          <w:sz w:val="24"/>
          <w:szCs w:val="24"/>
        </w:rPr>
        <w:t>（二）投标人的报价均超过了采购预算，采购人不能支付的；</w:t>
      </w:r>
    </w:p>
    <w:p w:rsidR="004D3099" w:rsidRPr="004D3099" w:rsidRDefault="004D3099" w:rsidP="004D3099">
      <w:pPr>
        <w:snapToGrid w:val="0"/>
        <w:spacing w:line="340" w:lineRule="exact"/>
        <w:ind w:firstLineChars="200" w:firstLine="480"/>
        <w:rPr>
          <w:rFonts w:ascii="等线" w:eastAsia="等线" w:hAnsi="等线"/>
          <w:sz w:val="24"/>
          <w:szCs w:val="24"/>
        </w:rPr>
      </w:pPr>
      <w:r w:rsidRPr="004D3099">
        <w:rPr>
          <w:rFonts w:ascii="等线" w:eastAsia="等线" w:hAnsi="等线" w:hint="eastAsia"/>
          <w:sz w:val="24"/>
          <w:szCs w:val="24"/>
        </w:rPr>
        <w:t>（三）出现影响采购公正的违法、违规行为的；</w:t>
      </w:r>
    </w:p>
    <w:p w:rsidR="004D3099" w:rsidRPr="004D3099" w:rsidRDefault="004D3099" w:rsidP="004D3099">
      <w:pPr>
        <w:snapToGrid w:val="0"/>
        <w:spacing w:line="340" w:lineRule="exact"/>
        <w:ind w:firstLineChars="200" w:firstLine="480"/>
        <w:rPr>
          <w:rFonts w:ascii="等线" w:eastAsia="等线" w:hAnsi="等线"/>
          <w:sz w:val="24"/>
          <w:szCs w:val="24"/>
        </w:rPr>
      </w:pPr>
      <w:r w:rsidRPr="004D3099">
        <w:rPr>
          <w:rFonts w:ascii="等线" w:eastAsia="等线" w:hAnsi="等线" w:hint="eastAsia"/>
          <w:sz w:val="24"/>
          <w:szCs w:val="24"/>
        </w:rPr>
        <w:t>（四）因重大变故，采购任务取消的。</w:t>
      </w:r>
    </w:p>
    <w:p w:rsidR="004D3099" w:rsidRPr="004D3099" w:rsidRDefault="004D3099" w:rsidP="004D3099">
      <w:pPr>
        <w:snapToGrid w:val="0"/>
        <w:spacing w:line="340" w:lineRule="exact"/>
        <w:ind w:firstLineChars="200" w:firstLine="480"/>
        <w:rPr>
          <w:rFonts w:ascii="等线" w:eastAsia="等线" w:hAnsi="等线"/>
          <w:sz w:val="24"/>
          <w:szCs w:val="24"/>
        </w:rPr>
      </w:pPr>
      <w:proofErr w:type="gramStart"/>
      <w:r w:rsidRPr="004D3099">
        <w:rPr>
          <w:rFonts w:ascii="等线" w:eastAsia="等线" w:hAnsi="等线" w:hint="eastAsia"/>
          <w:sz w:val="24"/>
          <w:szCs w:val="24"/>
        </w:rPr>
        <w:t>废标后</w:t>
      </w:r>
      <w:proofErr w:type="gramEnd"/>
      <w:r w:rsidRPr="004D3099">
        <w:rPr>
          <w:rFonts w:ascii="等线" w:eastAsia="等线" w:hAnsi="等线" w:hint="eastAsia"/>
          <w:sz w:val="24"/>
          <w:szCs w:val="24"/>
        </w:rPr>
        <w:t>，除采购任务取消情形外，应当重新组织采购。</w:t>
      </w:r>
      <w:r w:rsidRPr="004D3099">
        <w:rPr>
          <w:rFonts w:ascii="等线" w:eastAsia="等线" w:hAnsi="等线"/>
          <w:sz w:val="24"/>
          <w:szCs w:val="24"/>
        </w:rPr>
        <w:br w:type="page"/>
      </w:r>
      <w:bookmarkStart w:id="16" w:name="_Toc340225301"/>
    </w:p>
    <w:p w:rsidR="004D3099" w:rsidRPr="004D3099" w:rsidRDefault="004D3099" w:rsidP="00F06BB1">
      <w:pPr>
        <w:snapToGrid w:val="0"/>
        <w:ind w:firstLineChars="950" w:firstLine="3420"/>
        <w:rPr>
          <w:rFonts w:ascii="等线" w:eastAsia="等线" w:hAnsi="等线"/>
          <w:b/>
          <w:sz w:val="36"/>
          <w:szCs w:val="36"/>
        </w:rPr>
      </w:pPr>
      <w:r w:rsidRPr="004D3099">
        <w:rPr>
          <w:rFonts w:ascii="等线" w:eastAsia="等线" w:hAnsi="等线" w:hint="eastAsia"/>
          <w:b/>
          <w:sz w:val="36"/>
          <w:szCs w:val="36"/>
        </w:rPr>
        <w:lastRenderedPageBreak/>
        <w:t>第四篇  投标人须知</w:t>
      </w:r>
      <w:bookmarkEnd w:id="16"/>
    </w:p>
    <w:p w:rsidR="004D3099" w:rsidRPr="004D3099" w:rsidRDefault="004D3099" w:rsidP="004D3099">
      <w:pPr>
        <w:snapToGrid w:val="0"/>
        <w:spacing w:line="400" w:lineRule="exact"/>
        <w:rPr>
          <w:rFonts w:ascii="等线" w:eastAsia="等线" w:hAnsi="等线"/>
          <w:b/>
          <w:sz w:val="24"/>
        </w:rPr>
      </w:pPr>
      <w:r w:rsidRPr="004D3099">
        <w:rPr>
          <w:rFonts w:ascii="等线" w:eastAsia="等线" w:hAnsi="等线" w:hint="eastAsia"/>
          <w:b/>
          <w:sz w:val="24"/>
        </w:rPr>
        <w:t>一、投标人</w:t>
      </w:r>
    </w:p>
    <w:p w:rsidR="004D3099" w:rsidRPr="004D3099" w:rsidRDefault="004D3099" w:rsidP="004D3099">
      <w:pPr>
        <w:snapToGrid w:val="0"/>
        <w:spacing w:line="400" w:lineRule="exact"/>
        <w:ind w:firstLineChars="200" w:firstLine="480"/>
        <w:rPr>
          <w:rFonts w:ascii="等线" w:eastAsia="等线" w:hAnsi="等线"/>
          <w:sz w:val="24"/>
        </w:rPr>
      </w:pPr>
      <w:r w:rsidRPr="004D3099">
        <w:rPr>
          <w:rFonts w:ascii="等线" w:eastAsia="等线" w:hAnsi="等线" w:hint="eastAsia"/>
          <w:sz w:val="24"/>
        </w:rPr>
        <w:t>1、合格投标人条件</w:t>
      </w:r>
    </w:p>
    <w:p w:rsidR="004D3099" w:rsidRPr="004D3099" w:rsidRDefault="004D3099" w:rsidP="004D3099">
      <w:pPr>
        <w:snapToGrid w:val="0"/>
        <w:spacing w:line="400" w:lineRule="exact"/>
        <w:ind w:firstLineChars="200" w:firstLine="480"/>
        <w:rPr>
          <w:rFonts w:ascii="等线" w:eastAsia="等线" w:hAnsi="等线"/>
          <w:sz w:val="24"/>
        </w:rPr>
      </w:pPr>
      <w:r w:rsidRPr="004D3099">
        <w:rPr>
          <w:rFonts w:ascii="等线" w:eastAsia="等线" w:hAnsi="等线" w:hint="eastAsia"/>
          <w:sz w:val="24"/>
        </w:rPr>
        <w:t>合格投标人应完全符合招标文件第一篇中规定的投标人资格条件，并对招标文件</w:t>
      </w:r>
      <w:proofErr w:type="gramStart"/>
      <w:r w:rsidRPr="004D3099">
        <w:rPr>
          <w:rFonts w:ascii="等线" w:eastAsia="等线" w:hAnsi="等线" w:hint="eastAsia"/>
          <w:sz w:val="24"/>
        </w:rPr>
        <w:t>作出</w:t>
      </w:r>
      <w:proofErr w:type="gramEnd"/>
      <w:r w:rsidRPr="004D3099">
        <w:rPr>
          <w:rFonts w:ascii="等线" w:eastAsia="等线" w:hAnsi="等线" w:hint="eastAsia"/>
          <w:sz w:val="24"/>
        </w:rPr>
        <w:t>实质性响应。</w:t>
      </w:r>
    </w:p>
    <w:p w:rsidR="004D3099" w:rsidRPr="004D3099" w:rsidRDefault="004D3099" w:rsidP="004D3099">
      <w:pPr>
        <w:snapToGrid w:val="0"/>
        <w:spacing w:line="400" w:lineRule="exact"/>
        <w:ind w:firstLineChars="200" w:firstLine="480"/>
        <w:rPr>
          <w:rFonts w:ascii="等线" w:eastAsia="等线" w:hAnsi="等线"/>
          <w:sz w:val="24"/>
          <w:szCs w:val="28"/>
        </w:rPr>
      </w:pPr>
      <w:r w:rsidRPr="004D3099">
        <w:rPr>
          <w:rFonts w:ascii="等线" w:eastAsia="等线" w:hAnsi="等线" w:hint="eastAsia"/>
          <w:sz w:val="24"/>
          <w:szCs w:val="28"/>
        </w:rPr>
        <w:t>2、投标人的风险</w:t>
      </w:r>
    </w:p>
    <w:p w:rsidR="004D3099" w:rsidRPr="004D3099" w:rsidRDefault="004D3099" w:rsidP="004D3099">
      <w:pPr>
        <w:snapToGrid w:val="0"/>
        <w:spacing w:line="400" w:lineRule="exact"/>
        <w:ind w:firstLineChars="200" w:firstLine="480"/>
        <w:rPr>
          <w:rFonts w:ascii="等线" w:eastAsia="等线" w:hAnsi="等线"/>
          <w:sz w:val="24"/>
        </w:rPr>
      </w:pPr>
      <w:r w:rsidRPr="004D3099">
        <w:rPr>
          <w:rFonts w:ascii="等线" w:eastAsia="等线" w:hAnsi="等线" w:hint="eastAsia"/>
          <w:sz w:val="24"/>
        </w:rPr>
        <w:t>投标人没有按照招标文件要求提供全部资料，或者投标人没有对招标文件在各方面</w:t>
      </w:r>
      <w:proofErr w:type="gramStart"/>
      <w:r w:rsidRPr="004D3099">
        <w:rPr>
          <w:rFonts w:ascii="等线" w:eastAsia="等线" w:hAnsi="等线" w:hint="eastAsia"/>
          <w:sz w:val="24"/>
        </w:rPr>
        <w:t>作出</w:t>
      </w:r>
      <w:proofErr w:type="gramEnd"/>
      <w:r w:rsidRPr="004D3099">
        <w:rPr>
          <w:rFonts w:ascii="等线" w:eastAsia="等线" w:hAnsi="等线" w:hint="eastAsia"/>
          <w:sz w:val="24"/>
        </w:rPr>
        <w:t>实质性响应，可能导致投标被拒绝或评定为无效投标。</w:t>
      </w:r>
      <w:bookmarkStart w:id="17" w:name="_Toc340225303"/>
    </w:p>
    <w:p w:rsidR="004D3099" w:rsidRPr="004D3099" w:rsidRDefault="004D3099" w:rsidP="004D3099">
      <w:pPr>
        <w:snapToGrid w:val="0"/>
        <w:spacing w:line="400" w:lineRule="exact"/>
        <w:rPr>
          <w:rFonts w:ascii="等线" w:eastAsia="等线" w:hAnsi="等线"/>
          <w:sz w:val="24"/>
        </w:rPr>
      </w:pPr>
      <w:r w:rsidRPr="004D3099">
        <w:rPr>
          <w:rFonts w:ascii="等线" w:eastAsia="等线" w:hAnsi="等线" w:hint="eastAsia"/>
          <w:b/>
          <w:sz w:val="24"/>
        </w:rPr>
        <w:t>二、招标文件</w:t>
      </w:r>
      <w:bookmarkEnd w:id="17"/>
    </w:p>
    <w:p w:rsidR="004D3099" w:rsidRPr="004D3099" w:rsidRDefault="004D3099" w:rsidP="004D3099">
      <w:pPr>
        <w:snapToGrid w:val="0"/>
        <w:spacing w:line="400" w:lineRule="exact"/>
        <w:ind w:firstLineChars="200" w:firstLine="480"/>
        <w:rPr>
          <w:rFonts w:ascii="等线" w:eastAsia="等线" w:hAnsi="等线"/>
          <w:sz w:val="24"/>
        </w:rPr>
      </w:pPr>
      <w:r w:rsidRPr="004D3099">
        <w:rPr>
          <w:rFonts w:ascii="等线" w:eastAsia="等线" w:hAnsi="等线" w:hint="eastAsia"/>
          <w:sz w:val="24"/>
        </w:rPr>
        <w:t>招标文件是投标人编制投标文件的依据，是采购工作组评判依据和标准。招标文件也是采购人与中标人签订合同的基础。</w:t>
      </w:r>
    </w:p>
    <w:p w:rsidR="004D3099" w:rsidRPr="004D3099" w:rsidRDefault="004D3099" w:rsidP="004D3099">
      <w:pPr>
        <w:snapToGrid w:val="0"/>
        <w:spacing w:line="400" w:lineRule="exact"/>
        <w:ind w:firstLineChars="200" w:firstLine="480"/>
        <w:rPr>
          <w:rFonts w:ascii="等线" w:eastAsia="等线" w:hAnsi="等线"/>
          <w:sz w:val="24"/>
        </w:rPr>
      </w:pPr>
      <w:r w:rsidRPr="004D3099">
        <w:rPr>
          <w:rFonts w:ascii="等线" w:eastAsia="等线" w:hAnsi="等线" w:hint="eastAsia"/>
          <w:sz w:val="24"/>
        </w:rPr>
        <w:t>1、招标文件由投标邀请书；项目技术规格、数量及质量要求；商务条款；投标人须知；评标方法、评标标准、无效投标条款</w:t>
      </w:r>
      <w:proofErr w:type="gramStart"/>
      <w:r w:rsidRPr="004D3099">
        <w:rPr>
          <w:rFonts w:ascii="等线" w:eastAsia="等线" w:hAnsi="等线" w:hint="eastAsia"/>
          <w:sz w:val="24"/>
        </w:rPr>
        <w:t>和废标条款</w:t>
      </w:r>
      <w:proofErr w:type="gramEnd"/>
      <w:r w:rsidRPr="004D3099">
        <w:rPr>
          <w:rFonts w:ascii="等线" w:eastAsia="等线" w:hAnsi="等线" w:hint="eastAsia"/>
          <w:sz w:val="24"/>
        </w:rPr>
        <w:t>；合同主要条款、合同范本；投标文件格式等七部分组成。</w:t>
      </w:r>
    </w:p>
    <w:p w:rsidR="004D3099" w:rsidRPr="004D3099" w:rsidRDefault="004D3099" w:rsidP="004D3099">
      <w:pPr>
        <w:snapToGrid w:val="0"/>
        <w:spacing w:line="400" w:lineRule="exact"/>
        <w:ind w:firstLine="480"/>
        <w:rPr>
          <w:rFonts w:ascii="等线" w:eastAsia="等线" w:hAnsi="等线"/>
          <w:sz w:val="24"/>
        </w:rPr>
      </w:pPr>
      <w:r w:rsidRPr="004D3099">
        <w:rPr>
          <w:rFonts w:ascii="等线" w:eastAsia="等线" w:hAnsi="等线" w:hint="eastAsia"/>
          <w:sz w:val="24"/>
        </w:rPr>
        <w:t>2、采购工作组对招标文件所作的一切有效的书面通知、修改及补充，都是招标文件不可分割的部分。</w:t>
      </w:r>
    </w:p>
    <w:p w:rsidR="004D3099" w:rsidRPr="004D3099" w:rsidRDefault="004D3099" w:rsidP="004D3099">
      <w:pPr>
        <w:snapToGrid w:val="0"/>
        <w:spacing w:line="400" w:lineRule="exact"/>
        <w:ind w:firstLine="480"/>
        <w:rPr>
          <w:rFonts w:ascii="等线" w:eastAsia="等线" w:hAnsi="等线"/>
          <w:color w:val="000000"/>
          <w:sz w:val="24"/>
        </w:rPr>
      </w:pPr>
      <w:r w:rsidRPr="004D3099">
        <w:rPr>
          <w:rFonts w:ascii="等线" w:eastAsia="等线" w:hAnsi="等线" w:hint="eastAsia"/>
          <w:sz w:val="24"/>
        </w:rPr>
        <w:t>3、本招标项目所有补遗文件（如果有）一律在重庆市第九人民医院官网</w:t>
      </w:r>
      <w:r w:rsidRPr="004D3099">
        <w:rPr>
          <w:rFonts w:ascii="等线" w:eastAsia="等线" w:hAnsi="等线" w:hint="eastAsia"/>
          <w:color w:val="000000"/>
          <w:sz w:val="24"/>
        </w:rPr>
        <w:t>上发布，请各投标人注意查看。</w:t>
      </w:r>
    </w:p>
    <w:p w:rsidR="004D3099" w:rsidRPr="004D3099" w:rsidRDefault="004D3099" w:rsidP="004D3099">
      <w:pPr>
        <w:snapToGrid w:val="0"/>
        <w:spacing w:line="400" w:lineRule="exact"/>
        <w:ind w:firstLineChars="200" w:firstLine="480"/>
        <w:rPr>
          <w:rFonts w:ascii="等线" w:eastAsia="等线" w:hAnsi="等线"/>
          <w:sz w:val="24"/>
        </w:rPr>
      </w:pPr>
      <w:r w:rsidRPr="004D3099">
        <w:rPr>
          <w:rFonts w:ascii="等线" w:eastAsia="等线" w:hAnsi="等线" w:hint="eastAsia"/>
          <w:sz w:val="24"/>
        </w:rPr>
        <w:t>4、采购工作组对已发出的招标文件需要进行澄清或修改的，应以书面形式通知所有招标文件收受人。该澄清或者修改的内容为招标文件的组成部分。</w:t>
      </w:r>
      <w:bookmarkStart w:id="18" w:name="_Toc340225304"/>
    </w:p>
    <w:p w:rsidR="004D3099" w:rsidRPr="004D3099" w:rsidRDefault="004D3099" w:rsidP="004D3099">
      <w:pPr>
        <w:snapToGrid w:val="0"/>
        <w:spacing w:line="400" w:lineRule="exact"/>
        <w:rPr>
          <w:rFonts w:ascii="等线" w:eastAsia="等线" w:hAnsi="等线"/>
          <w:sz w:val="24"/>
        </w:rPr>
      </w:pPr>
      <w:r w:rsidRPr="004D3099">
        <w:rPr>
          <w:rFonts w:ascii="等线" w:eastAsia="等线" w:hAnsi="等线" w:hint="eastAsia"/>
          <w:b/>
          <w:sz w:val="24"/>
        </w:rPr>
        <w:t>三、投标文件</w:t>
      </w:r>
      <w:bookmarkEnd w:id="18"/>
    </w:p>
    <w:p w:rsidR="004D3099" w:rsidRPr="004D3099" w:rsidRDefault="004D3099" w:rsidP="004D3099">
      <w:pPr>
        <w:spacing w:line="400" w:lineRule="exact"/>
        <w:ind w:firstLineChars="200" w:firstLine="480"/>
        <w:rPr>
          <w:rFonts w:ascii="等线" w:eastAsia="等线" w:hAnsi="等线"/>
          <w:sz w:val="24"/>
        </w:rPr>
      </w:pPr>
      <w:r w:rsidRPr="004D3099">
        <w:rPr>
          <w:rFonts w:ascii="等线" w:eastAsia="等线" w:hAnsi="等线" w:hint="eastAsia"/>
          <w:sz w:val="24"/>
        </w:rPr>
        <w:t>投标人应当按照招标文件的要求编制投标文件，并对招标文件提出的要求和条件</w:t>
      </w:r>
      <w:proofErr w:type="gramStart"/>
      <w:r w:rsidRPr="004D3099">
        <w:rPr>
          <w:rFonts w:ascii="等线" w:eastAsia="等线" w:hAnsi="等线" w:hint="eastAsia"/>
          <w:sz w:val="24"/>
        </w:rPr>
        <w:t>作出</w:t>
      </w:r>
      <w:proofErr w:type="gramEnd"/>
      <w:r w:rsidRPr="004D3099">
        <w:rPr>
          <w:rFonts w:ascii="等线" w:eastAsia="等线" w:hAnsi="等线" w:hint="eastAsia"/>
          <w:sz w:val="24"/>
        </w:rPr>
        <w:t>实质性响应，投标文件原则上采用软面订本，同时应编制完整的页码、目录。</w:t>
      </w:r>
    </w:p>
    <w:p w:rsidR="004D3099" w:rsidRPr="004D3099" w:rsidRDefault="004D3099" w:rsidP="004D3099">
      <w:pPr>
        <w:spacing w:line="400" w:lineRule="exact"/>
        <w:ind w:firstLineChars="100" w:firstLine="240"/>
        <w:rPr>
          <w:rFonts w:ascii="等线" w:eastAsia="等线" w:hAnsi="等线"/>
          <w:sz w:val="24"/>
        </w:rPr>
      </w:pPr>
      <w:r w:rsidRPr="004D3099">
        <w:rPr>
          <w:rFonts w:ascii="等线" w:eastAsia="等线" w:hAnsi="等线" w:hint="eastAsia"/>
          <w:sz w:val="24"/>
        </w:rPr>
        <w:t>（一）投标文件组成</w:t>
      </w:r>
    </w:p>
    <w:p w:rsidR="004D3099" w:rsidRPr="004D3099" w:rsidRDefault="004D3099" w:rsidP="004D3099">
      <w:pPr>
        <w:spacing w:line="400" w:lineRule="exact"/>
        <w:ind w:firstLineChars="200" w:firstLine="480"/>
        <w:rPr>
          <w:rFonts w:ascii="等线" w:eastAsia="等线" w:hAnsi="等线"/>
          <w:sz w:val="24"/>
        </w:rPr>
      </w:pPr>
      <w:r w:rsidRPr="004D3099">
        <w:rPr>
          <w:rFonts w:ascii="等线" w:eastAsia="等线" w:hAnsi="等线" w:hint="eastAsia"/>
          <w:sz w:val="24"/>
        </w:rPr>
        <w:t>投标文件由以下部分和投标人所作的一切有效补充、修改和承诺等文件组成，投标人应按照第七篇“投标文件格式”规定的目录顺序组织编写和装订，否则有可能影响评委对投标文件的评审。</w:t>
      </w:r>
    </w:p>
    <w:p w:rsidR="004D3099" w:rsidRPr="004D3099" w:rsidRDefault="004D3099" w:rsidP="004D3099">
      <w:pPr>
        <w:snapToGrid w:val="0"/>
        <w:spacing w:line="400" w:lineRule="exact"/>
        <w:ind w:firstLineChars="100" w:firstLine="240"/>
        <w:jc w:val="left"/>
        <w:rPr>
          <w:rFonts w:ascii="等线" w:eastAsia="等线" w:hAnsi="等线"/>
          <w:bCs/>
          <w:sz w:val="24"/>
        </w:rPr>
      </w:pPr>
      <w:r w:rsidRPr="004D3099">
        <w:rPr>
          <w:rFonts w:ascii="等线" w:eastAsia="等线" w:hAnsi="等线" w:hint="eastAsia"/>
          <w:sz w:val="24"/>
        </w:rPr>
        <w:t>（二）</w:t>
      </w:r>
      <w:r w:rsidRPr="004D3099">
        <w:rPr>
          <w:rFonts w:ascii="等线" w:eastAsia="等线" w:hAnsi="等线" w:hint="eastAsia"/>
          <w:bCs/>
          <w:sz w:val="24"/>
        </w:rPr>
        <w:t>投标文件的份数和签署</w:t>
      </w:r>
    </w:p>
    <w:p w:rsidR="004D3099" w:rsidRPr="004D3099" w:rsidRDefault="004D3099" w:rsidP="004D3099">
      <w:pPr>
        <w:snapToGrid w:val="0"/>
        <w:spacing w:line="400" w:lineRule="exact"/>
        <w:ind w:firstLineChars="196" w:firstLine="470"/>
        <w:jc w:val="left"/>
        <w:rPr>
          <w:rFonts w:ascii="等线" w:eastAsia="等线" w:hAnsi="等线"/>
          <w:bCs/>
          <w:sz w:val="24"/>
        </w:rPr>
      </w:pPr>
      <w:r w:rsidRPr="004D3099">
        <w:rPr>
          <w:rFonts w:ascii="等线" w:eastAsia="等线" w:hAnsi="等线" w:hint="eastAsia"/>
          <w:bCs/>
          <w:sz w:val="24"/>
        </w:rPr>
        <w:t>1、投标文件一份。</w:t>
      </w:r>
    </w:p>
    <w:p w:rsidR="004D3099" w:rsidRPr="004D3099" w:rsidRDefault="004D3099" w:rsidP="004D3099">
      <w:pPr>
        <w:snapToGrid w:val="0"/>
        <w:spacing w:line="400" w:lineRule="exact"/>
        <w:ind w:firstLineChars="196" w:firstLine="470"/>
        <w:jc w:val="left"/>
        <w:rPr>
          <w:rFonts w:ascii="等线" w:eastAsia="等线" w:hAnsi="等线"/>
          <w:bCs/>
          <w:sz w:val="24"/>
        </w:rPr>
      </w:pPr>
      <w:r w:rsidRPr="004D3099">
        <w:rPr>
          <w:rFonts w:ascii="等线" w:eastAsia="等线" w:hAnsi="等线" w:hint="eastAsia"/>
          <w:bCs/>
          <w:sz w:val="24"/>
        </w:rPr>
        <w:t>2、投标文件正本必须加盖骑缝章，招标文件第七篇投标文件格式中规定签字、盖章的地方必须按其规定签字、盖章。</w:t>
      </w:r>
    </w:p>
    <w:p w:rsidR="004D3099" w:rsidRPr="004D3099" w:rsidRDefault="004D3099" w:rsidP="004D3099">
      <w:pPr>
        <w:snapToGrid w:val="0"/>
        <w:spacing w:line="400" w:lineRule="exact"/>
        <w:ind w:firstLineChars="196" w:firstLine="470"/>
        <w:jc w:val="left"/>
        <w:rPr>
          <w:rFonts w:ascii="等线" w:eastAsia="等线" w:hAnsi="等线"/>
          <w:bCs/>
          <w:sz w:val="24"/>
        </w:rPr>
      </w:pPr>
      <w:r w:rsidRPr="004D3099">
        <w:rPr>
          <w:rFonts w:ascii="等线" w:eastAsia="等线" w:hAnsi="等线" w:hint="eastAsia"/>
          <w:bCs/>
          <w:sz w:val="24"/>
        </w:rPr>
        <w:t>3、若投标人对投标文件的错处作必要修改，则应在修改处加盖投标人公章或由法人或法人授权代表签字确认。</w:t>
      </w:r>
    </w:p>
    <w:p w:rsidR="004D3099" w:rsidRPr="004D3099" w:rsidRDefault="004D3099" w:rsidP="004D3099">
      <w:pPr>
        <w:snapToGrid w:val="0"/>
        <w:spacing w:line="400" w:lineRule="exact"/>
        <w:ind w:firstLineChars="196" w:firstLine="470"/>
        <w:jc w:val="left"/>
        <w:rPr>
          <w:rFonts w:ascii="等线" w:eastAsia="等线" w:hAnsi="等线"/>
          <w:bCs/>
          <w:sz w:val="24"/>
        </w:rPr>
      </w:pPr>
      <w:r w:rsidRPr="004D3099">
        <w:rPr>
          <w:rFonts w:ascii="等线" w:eastAsia="等线" w:hAnsi="等线" w:hint="eastAsia"/>
          <w:bCs/>
          <w:sz w:val="24"/>
        </w:rPr>
        <w:t>4、电报、电话、传真形式的投标文件概不接受。</w:t>
      </w:r>
    </w:p>
    <w:p w:rsidR="004D3099" w:rsidRPr="004D3099" w:rsidRDefault="004D3099" w:rsidP="004D3099">
      <w:pPr>
        <w:snapToGrid w:val="0"/>
        <w:spacing w:line="400" w:lineRule="exact"/>
        <w:ind w:firstLineChars="50" w:firstLine="120"/>
        <w:jc w:val="left"/>
        <w:rPr>
          <w:rFonts w:ascii="等线" w:eastAsia="等线" w:hAnsi="等线"/>
          <w:bCs/>
          <w:sz w:val="24"/>
        </w:rPr>
      </w:pPr>
      <w:r w:rsidRPr="004D3099">
        <w:rPr>
          <w:rFonts w:ascii="等线" w:eastAsia="等线" w:hAnsi="等线" w:hint="eastAsia"/>
          <w:sz w:val="24"/>
        </w:rPr>
        <w:lastRenderedPageBreak/>
        <w:t>（三）</w:t>
      </w:r>
      <w:r w:rsidRPr="004D3099">
        <w:rPr>
          <w:rFonts w:ascii="等线" w:eastAsia="等线" w:hAnsi="等线" w:hint="eastAsia"/>
          <w:bCs/>
          <w:sz w:val="24"/>
        </w:rPr>
        <w:t>投标报价</w:t>
      </w:r>
    </w:p>
    <w:p w:rsidR="004D3099" w:rsidRPr="004D3099" w:rsidRDefault="004D3099" w:rsidP="004D3099">
      <w:pPr>
        <w:snapToGrid w:val="0"/>
        <w:spacing w:line="400" w:lineRule="exact"/>
        <w:ind w:firstLineChars="196" w:firstLine="470"/>
        <w:jc w:val="left"/>
        <w:rPr>
          <w:rFonts w:ascii="等线" w:eastAsia="等线" w:hAnsi="等线"/>
          <w:sz w:val="24"/>
        </w:rPr>
      </w:pPr>
      <w:r w:rsidRPr="004D3099">
        <w:rPr>
          <w:rFonts w:ascii="等线" w:eastAsia="等线" w:hAnsi="等线" w:hint="eastAsia"/>
          <w:bCs/>
          <w:sz w:val="24"/>
        </w:rPr>
        <w:t>1、投标人应严格按照“投标文件格式”中“开标一览表”和“分项报价明细表”</w:t>
      </w:r>
      <w:r w:rsidRPr="004D3099">
        <w:rPr>
          <w:rFonts w:ascii="等线" w:eastAsia="等线" w:hAnsi="等线" w:hint="eastAsia"/>
          <w:sz w:val="24"/>
        </w:rPr>
        <w:t>的格式填写报价。</w:t>
      </w:r>
    </w:p>
    <w:p w:rsidR="004D3099" w:rsidRPr="004D3099" w:rsidRDefault="004D3099" w:rsidP="004D3099">
      <w:pPr>
        <w:snapToGrid w:val="0"/>
        <w:spacing w:line="400" w:lineRule="exact"/>
        <w:ind w:firstLineChars="196" w:firstLine="470"/>
        <w:jc w:val="left"/>
        <w:rPr>
          <w:rFonts w:ascii="等线" w:eastAsia="等线" w:hAnsi="等线"/>
          <w:bCs/>
          <w:sz w:val="24"/>
        </w:rPr>
      </w:pPr>
      <w:r w:rsidRPr="004D3099">
        <w:rPr>
          <w:rFonts w:ascii="等线" w:eastAsia="等线" w:hAnsi="等线" w:hint="eastAsia"/>
          <w:bCs/>
          <w:sz w:val="24"/>
        </w:rPr>
        <w:t>2、投标人的报价为交钥匙价，</w:t>
      </w:r>
      <w:r w:rsidRPr="004D3099">
        <w:rPr>
          <w:rFonts w:ascii="等线" w:eastAsia="等线" w:hAnsi="等线" w:hint="eastAsia"/>
          <w:bCs/>
          <w:color w:val="000000"/>
          <w:sz w:val="24"/>
        </w:rPr>
        <w:t>含维护费、材料费、运输费、清洁费、安装调试费、售后服务费、劳务费、其他费用以及一切税费。即在投标有</w:t>
      </w:r>
      <w:r w:rsidRPr="004D3099">
        <w:rPr>
          <w:rFonts w:ascii="等线" w:eastAsia="等线" w:hAnsi="等线" w:hint="eastAsia"/>
          <w:bCs/>
          <w:sz w:val="24"/>
        </w:rPr>
        <w:t>效期内价格固定不变。</w:t>
      </w:r>
    </w:p>
    <w:p w:rsidR="004D3099" w:rsidRPr="004D3099" w:rsidRDefault="004D3099" w:rsidP="004D3099">
      <w:pPr>
        <w:snapToGrid w:val="0"/>
        <w:spacing w:line="400" w:lineRule="exact"/>
        <w:ind w:leftChars="1" w:left="3" w:firstLineChars="200" w:firstLine="480"/>
        <w:rPr>
          <w:rFonts w:ascii="等线" w:eastAsia="等线" w:hAnsi="等线"/>
          <w:sz w:val="24"/>
        </w:rPr>
      </w:pPr>
      <w:r w:rsidRPr="004D3099">
        <w:rPr>
          <w:rFonts w:ascii="等线" w:eastAsia="等线" w:hAnsi="等线" w:hint="eastAsia"/>
          <w:sz w:val="24"/>
        </w:rPr>
        <w:t>3、投标人的报价为一次性报价，即在投标有效期内投标价格固定不变。</w:t>
      </w:r>
    </w:p>
    <w:p w:rsidR="004D3099" w:rsidRPr="004D3099" w:rsidRDefault="004D3099" w:rsidP="004D3099">
      <w:pPr>
        <w:snapToGrid w:val="0"/>
        <w:spacing w:line="400" w:lineRule="exact"/>
        <w:ind w:leftChars="1" w:left="3" w:firstLineChars="200" w:firstLine="480"/>
        <w:rPr>
          <w:rFonts w:ascii="等线" w:eastAsia="等线" w:hAnsi="等线"/>
          <w:sz w:val="24"/>
        </w:rPr>
      </w:pPr>
      <w:r w:rsidRPr="004D3099">
        <w:rPr>
          <w:rFonts w:ascii="等线" w:eastAsia="等线" w:hAnsi="等线" w:hint="eastAsia"/>
          <w:sz w:val="24"/>
        </w:rPr>
        <w:t>4、本项目只接受一个投标报价，有选择的或有条件的报价将不予接受。</w:t>
      </w:r>
    </w:p>
    <w:p w:rsidR="004D3099" w:rsidRPr="004D3099" w:rsidRDefault="004D3099" w:rsidP="004D3099">
      <w:pPr>
        <w:spacing w:line="400" w:lineRule="exact"/>
        <w:ind w:firstLineChars="100" w:firstLine="240"/>
        <w:rPr>
          <w:rFonts w:ascii="等线" w:eastAsia="等线" w:hAnsi="等线"/>
          <w:sz w:val="24"/>
        </w:rPr>
      </w:pPr>
      <w:r w:rsidRPr="004D3099">
        <w:rPr>
          <w:rFonts w:ascii="等线" w:eastAsia="等线" w:hAnsi="等线" w:hint="eastAsia"/>
          <w:bCs/>
          <w:sz w:val="24"/>
        </w:rPr>
        <w:t>（四）</w:t>
      </w:r>
      <w:r w:rsidRPr="004D3099">
        <w:rPr>
          <w:rFonts w:ascii="等线" w:eastAsia="等线" w:hAnsi="等线" w:hint="eastAsia"/>
          <w:sz w:val="24"/>
        </w:rPr>
        <w:t>修正错误</w:t>
      </w:r>
    </w:p>
    <w:p w:rsidR="004D3099" w:rsidRPr="004D3099" w:rsidRDefault="004D3099" w:rsidP="004D3099">
      <w:pPr>
        <w:spacing w:line="400" w:lineRule="exact"/>
        <w:ind w:firstLineChars="200" w:firstLine="480"/>
        <w:rPr>
          <w:rFonts w:ascii="等线" w:eastAsia="等线" w:hAnsi="等线"/>
          <w:sz w:val="24"/>
        </w:rPr>
      </w:pPr>
      <w:r w:rsidRPr="004D3099">
        <w:rPr>
          <w:rFonts w:ascii="等线" w:eastAsia="等线" w:hAnsi="等线" w:hint="eastAsia"/>
          <w:sz w:val="24"/>
        </w:rPr>
        <w:t>若投标文件出现计算或表达上的错误，修正错误的原则如下：</w:t>
      </w:r>
    </w:p>
    <w:p w:rsidR="004D3099" w:rsidRPr="004D3099" w:rsidRDefault="004D3099" w:rsidP="004D3099">
      <w:pPr>
        <w:snapToGrid w:val="0"/>
        <w:spacing w:line="400" w:lineRule="exact"/>
        <w:ind w:firstLineChars="200" w:firstLine="480"/>
        <w:rPr>
          <w:rFonts w:ascii="等线" w:eastAsia="等线" w:hAnsi="等线"/>
          <w:sz w:val="24"/>
        </w:rPr>
      </w:pPr>
      <w:r w:rsidRPr="004D3099">
        <w:rPr>
          <w:rFonts w:ascii="等线" w:eastAsia="等线" w:hAnsi="等线" w:hint="eastAsia"/>
          <w:sz w:val="24"/>
        </w:rPr>
        <w:t>1、开标一览表总价与投标报价明细表汇总数不一致的，</w:t>
      </w:r>
      <w:r w:rsidRPr="004D3099">
        <w:rPr>
          <w:rFonts w:ascii="等线" w:eastAsia="等线" w:hAnsi="等线" w:cs="Arial" w:hint="eastAsia"/>
          <w:kern w:val="0"/>
          <w:sz w:val="24"/>
        </w:rPr>
        <w:t>以开标一览表为准；</w:t>
      </w:r>
    </w:p>
    <w:p w:rsidR="004D3099" w:rsidRPr="004D3099" w:rsidRDefault="004D3099" w:rsidP="004D3099">
      <w:pPr>
        <w:spacing w:line="400" w:lineRule="exact"/>
        <w:ind w:firstLineChars="200" w:firstLine="480"/>
        <w:rPr>
          <w:rFonts w:ascii="等线" w:eastAsia="等线" w:hAnsi="等线"/>
          <w:sz w:val="24"/>
        </w:rPr>
      </w:pPr>
      <w:r w:rsidRPr="004D3099">
        <w:rPr>
          <w:rFonts w:ascii="等线" w:eastAsia="等线" w:hAnsi="等线" w:hint="eastAsia"/>
          <w:sz w:val="24"/>
        </w:rPr>
        <w:t>2、投标文件的大写金额和小写金额不一致的，以大写金额为准；</w:t>
      </w:r>
    </w:p>
    <w:p w:rsidR="004D3099" w:rsidRPr="004D3099" w:rsidRDefault="004D3099" w:rsidP="004D3099">
      <w:pPr>
        <w:spacing w:line="400" w:lineRule="exact"/>
        <w:ind w:firstLineChars="200" w:firstLine="480"/>
        <w:rPr>
          <w:rFonts w:ascii="等线" w:eastAsia="等线" w:hAnsi="等线"/>
          <w:sz w:val="24"/>
        </w:rPr>
      </w:pPr>
      <w:r w:rsidRPr="004D3099">
        <w:rPr>
          <w:rFonts w:ascii="等线" w:eastAsia="等线" w:hAnsi="等线" w:hint="eastAsia"/>
          <w:sz w:val="24"/>
        </w:rPr>
        <w:t>3、总价金额与按单价汇总金额不一致的，以单价金额计算结果为准；</w:t>
      </w:r>
    </w:p>
    <w:p w:rsidR="004D3099" w:rsidRPr="004D3099" w:rsidRDefault="004D3099" w:rsidP="004D3099">
      <w:pPr>
        <w:spacing w:line="400" w:lineRule="exact"/>
        <w:ind w:firstLineChars="200" w:firstLine="480"/>
        <w:rPr>
          <w:rFonts w:ascii="等线" w:eastAsia="等线" w:hAnsi="等线"/>
          <w:sz w:val="24"/>
        </w:rPr>
      </w:pPr>
      <w:r w:rsidRPr="004D3099">
        <w:rPr>
          <w:rFonts w:ascii="等线" w:eastAsia="等线" w:hAnsi="等线" w:hint="eastAsia"/>
          <w:sz w:val="24"/>
        </w:rPr>
        <w:t>4、单价金额小数点有明显错位的，应以总价为准，并修正单价；</w:t>
      </w:r>
    </w:p>
    <w:p w:rsidR="004D3099" w:rsidRPr="004D3099" w:rsidRDefault="004D3099" w:rsidP="004D3099">
      <w:pPr>
        <w:spacing w:line="400" w:lineRule="exact"/>
        <w:ind w:firstLineChars="200" w:firstLine="480"/>
        <w:rPr>
          <w:rFonts w:ascii="等线" w:eastAsia="等线" w:hAnsi="等线"/>
          <w:sz w:val="24"/>
        </w:rPr>
      </w:pPr>
      <w:r w:rsidRPr="004D3099">
        <w:rPr>
          <w:rFonts w:ascii="等线" w:eastAsia="等线" w:hAnsi="等线" w:hint="eastAsia"/>
          <w:sz w:val="24"/>
        </w:rPr>
        <w:t>5、对不同文字文本投标文件的解释发生异议的，以中文文本为准。</w:t>
      </w:r>
    </w:p>
    <w:p w:rsidR="004D3099" w:rsidRPr="004D3099" w:rsidRDefault="004D3099" w:rsidP="004D3099">
      <w:pPr>
        <w:spacing w:line="400" w:lineRule="exact"/>
        <w:ind w:firstLineChars="200" w:firstLine="480"/>
        <w:rPr>
          <w:rFonts w:ascii="等线" w:eastAsia="等线" w:hAnsi="等线"/>
          <w:sz w:val="24"/>
        </w:rPr>
      </w:pPr>
      <w:r w:rsidRPr="004D3099">
        <w:rPr>
          <w:rFonts w:ascii="等线" w:eastAsia="等线" w:hAnsi="等线" w:hint="eastAsia"/>
          <w:sz w:val="24"/>
        </w:rPr>
        <w:t>采购工作组按上述修正错误的原则及方法调整或修正投标人投标报价，投标人同意并签字确认后，调整后的投标报价对投标人具有约束作用。如果投标人不接受修正后的报价，则其投标将作为无效投标处理。</w:t>
      </w:r>
    </w:p>
    <w:p w:rsidR="004D3099" w:rsidRPr="004D3099" w:rsidRDefault="004D3099" w:rsidP="004D3099">
      <w:pPr>
        <w:spacing w:line="400" w:lineRule="exact"/>
        <w:ind w:firstLineChars="100" w:firstLine="240"/>
        <w:rPr>
          <w:rFonts w:ascii="等线" w:eastAsia="等线" w:hAnsi="等线"/>
          <w:sz w:val="24"/>
        </w:rPr>
      </w:pPr>
      <w:r w:rsidRPr="004D3099">
        <w:rPr>
          <w:rFonts w:ascii="等线" w:eastAsia="等线" w:hAnsi="等线" w:hint="eastAsia"/>
          <w:bCs/>
          <w:sz w:val="24"/>
        </w:rPr>
        <w:t>（五）</w:t>
      </w:r>
      <w:r w:rsidRPr="004D3099">
        <w:rPr>
          <w:rFonts w:ascii="等线" w:eastAsia="等线" w:hAnsi="等线" w:hint="eastAsia"/>
          <w:sz w:val="24"/>
        </w:rPr>
        <w:t>投标文件的递交</w:t>
      </w:r>
    </w:p>
    <w:p w:rsidR="004D3099" w:rsidRPr="004D3099" w:rsidRDefault="004D3099" w:rsidP="004D3099">
      <w:pPr>
        <w:spacing w:line="400" w:lineRule="exact"/>
        <w:ind w:firstLineChars="200" w:firstLine="480"/>
        <w:rPr>
          <w:rFonts w:ascii="等线" w:eastAsia="等线" w:hAnsi="等线"/>
          <w:sz w:val="24"/>
        </w:rPr>
      </w:pPr>
      <w:r w:rsidRPr="004D3099">
        <w:rPr>
          <w:rFonts w:ascii="等线" w:eastAsia="等线" w:hAnsi="等线" w:hint="eastAsia"/>
          <w:sz w:val="24"/>
        </w:rPr>
        <w:t>1、投标文件的密封与标记</w:t>
      </w:r>
    </w:p>
    <w:p w:rsidR="004D3099" w:rsidRPr="004D3099" w:rsidRDefault="004D3099" w:rsidP="004D3099">
      <w:pPr>
        <w:spacing w:line="400" w:lineRule="exact"/>
        <w:ind w:firstLineChars="200" w:firstLine="480"/>
        <w:rPr>
          <w:rFonts w:ascii="等线" w:eastAsia="等线" w:hAnsi="等线"/>
          <w:sz w:val="24"/>
        </w:rPr>
      </w:pPr>
      <w:r w:rsidRPr="004D3099">
        <w:rPr>
          <w:rFonts w:ascii="等线" w:eastAsia="等线" w:hAnsi="等线" w:hint="eastAsia"/>
          <w:sz w:val="24"/>
        </w:rPr>
        <w:t>投标文件应用信封分别密封。信封上注明项目名称、投标人名称地址、“不准提前启封”字样。信封的封口须加盖投标人公章或授权代表签字。</w:t>
      </w:r>
    </w:p>
    <w:p w:rsidR="004D3099" w:rsidRPr="004D3099" w:rsidRDefault="004D3099" w:rsidP="004D3099">
      <w:pPr>
        <w:spacing w:line="400" w:lineRule="exact"/>
        <w:ind w:firstLineChars="200" w:firstLine="480"/>
        <w:rPr>
          <w:rFonts w:ascii="等线" w:eastAsia="等线" w:hAnsi="等线"/>
          <w:sz w:val="24"/>
        </w:rPr>
      </w:pPr>
      <w:r w:rsidRPr="004D3099">
        <w:rPr>
          <w:rFonts w:ascii="等线" w:eastAsia="等线" w:hAnsi="等线" w:hint="eastAsia"/>
          <w:sz w:val="24"/>
        </w:rPr>
        <w:t>2、如果未按上述规定进行密封和标记，采购工作组对投标文件误投、丢失或提前拆封不负责任。</w:t>
      </w:r>
      <w:bookmarkStart w:id="19" w:name="_Toc340225305"/>
    </w:p>
    <w:p w:rsidR="004D3099" w:rsidRPr="004D3099" w:rsidRDefault="004D3099" w:rsidP="004D3099">
      <w:pPr>
        <w:spacing w:line="400" w:lineRule="exact"/>
        <w:rPr>
          <w:rFonts w:ascii="等线" w:eastAsia="等线" w:hAnsi="等线"/>
          <w:sz w:val="24"/>
        </w:rPr>
      </w:pPr>
      <w:r w:rsidRPr="004D3099">
        <w:rPr>
          <w:rFonts w:ascii="等线" w:eastAsia="等线" w:hAnsi="等线" w:hint="eastAsia"/>
          <w:b/>
          <w:sz w:val="24"/>
        </w:rPr>
        <w:t>四、开标</w:t>
      </w:r>
      <w:bookmarkEnd w:id="19"/>
    </w:p>
    <w:p w:rsidR="004D3099" w:rsidRPr="004D3099" w:rsidRDefault="004D3099" w:rsidP="004D3099">
      <w:pPr>
        <w:spacing w:line="400" w:lineRule="exact"/>
        <w:ind w:firstLineChars="200" w:firstLine="480"/>
        <w:rPr>
          <w:rFonts w:ascii="等线" w:eastAsia="等线" w:hAnsi="等线"/>
          <w:sz w:val="24"/>
        </w:rPr>
      </w:pPr>
      <w:r w:rsidRPr="004D3099">
        <w:rPr>
          <w:rFonts w:ascii="等线" w:eastAsia="等线" w:hAnsi="等线" w:hint="eastAsia"/>
          <w:sz w:val="24"/>
        </w:rPr>
        <w:t>（一）开标应当在招标文件中“投标邀请书”确定的时间和地点公开进行。</w:t>
      </w:r>
    </w:p>
    <w:p w:rsidR="004D3099" w:rsidRPr="004D3099" w:rsidRDefault="004D3099" w:rsidP="004D3099">
      <w:pPr>
        <w:spacing w:line="400" w:lineRule="exact"/>
        <w:ind w:firstLineChars="200" w:firstLine="480"/>
        <w:rPr>
          <w:rFonts w:ascii="等线" w:eastAsia="等线" w:hAnsi="等线"/>
          <w:sz w:val="24"/>
        </w:rPr>
      </w:pPr>
      <w:r w:rsidRPr="004D3099">
        <w:rPr>
          <w:rFonts w:ascii="等线" w:eastAsia="等线" w:hAnsi="等线" w:hint="eastAsia"/>
          <w:sz w:val="24"/>
        </w:rPr>
        <w:t>（二）采购工作组可视采购具体情况，延长投标截止时间和开标时间，但至少在招标文件要求提交投标文件的截止时间一日前上网公示。</w:t>
      </w:r>
    </w:p>
    <w:p w:rsidR="004D3099" w:rsidRPr="004D3099" w:rsidRDefault="004D3099" w:rsidP="004D3099">
      <w:pPr>
        <w:spacing w:line="400" w:lineRule="exact"/>
        <w:ind w:firstLineChars="200" w:firstLine="480"/>
        <w:rPr>
          <w:rFonts w:ascii="等线" w:eastAsia="等线" w:hAnsi="等线"/>
          <w:sz w:val="24"/>
        </w:rPr>
      </w:pPr>
      <w:r w:rsidRPr="004D3099">
        <w:rPr>
          <w:rFonts w:ascii="等线" w:eastAsia="等线" w:hAnsi="等线" w:hint="eastAsia"/>
          <w:sz w:val="24"/>
        </w:rPr>
        <w:t>（三）开标时，由投标人或者其推选的代表检查投标文件的密封情况，也可以由采购人委托的公证机构人员检查投标文件密封情况并公证；经确认密封完好的投标文件，由采购工作组工作人员当众拆封，宣读投标文件正本“开标一览表”的投标人名称和投标报价，以及招标文件允许的其他主要内容并记录。</w:t>
      </w:r>
      <w:bookmarkStart w:id="20" w:name="_Toc340225306"/>
    </w:p>
    <w:p w:rsidR="004D3099" w:rsidRPr="004D3099" w:rsidRDefault="004D3099" w:rsidP="004D3099">
      <w:pPr>
        <w:spacing w:line="400" w:lineRule="exact"/>
        <w:rPr>
          <w:rFonts w:ascii="等线" w:eastAsia="等线" w:hAnsi="等线"/>
          <w:sz w:val="24"/>
        </w:rPr>
      </w:pPr>
      <w:r w:rsidRPr="004D3099">
        <w:rPr>
          <w:rFonts w:ascii="等线" w:eastAsia="等线" w:hAnsi="等线" w:hint="eastAsia"/>
          <w:b/>
          <w:sz w:val="24"/>
        </w:rPr>
        <w:t>五、评标</w:t>
      </w:r>
      <w:bookmarkEnd w:id="20"/>
    </w:p>
    <w:p w:rsidR="004D3099" w:rsidRPr="004D3099" w:rsidRDefault="004D3099" w:rsidP="004D3099">
      <w:pPr>
        <w:snapToGrid w:val="0"/>
        <w:spacing w:line="400" w:lineRule="exact"/>
        <w:ind w:firstLineChars="200" w:firstLine="480"/>
        <w:rPr>
          <w:rFonts w:ascii="等线" w:eastAsia="等线" w:hAnsi="等线"/>
          <w:sz w:val="24"/>
        </w:rPr>
      </w:pPr>
      <w:r w:rsidRPr="004D3099">
        <w:rPr>
          <w:rFonts w:ascii="等线" w:eastAsia="等线" w:hAnsi="等线" w:hint="eastAsia"/>
          <w:sz w:val="24"/>
        </w:rPr>
        <w:t>见第三篇“评标”内容。</w:t>
      </w:r>
      <w:bookmarkStart w:id="21" w:name="_Toc340225307"/>
    </w:p>
    <w:p w:rsidR="004D3099" w:rsidRPr="004D3099" w:rsidRDefault="004D3099" w:rsidP="004D3099">
      <w:pPr>
        <w:snapToGrid w:val="0"/>
        <w:spacing w:line="400" w:lineRule="exact"/>
        <w:rPr>
          <w:rFonts w:ascii="等线" w:eastAsia="等线" w:hAnsi="等线"/>
          <w:sz w:val="24"/>
        </w:rPr>
      </w:pPr>
      <w:r w:rsidRPr="004D3099">
        <w:rPr>
          <w:rFonts w:ascii="等线" w:eastAsia="等线" w:hAnsi="等线" w:hint="eastAsia"/>
          <w:b/>
          <w:sz w:val="24"/>
        </w:rPr>
        <w:t>六、定标</w:t>
      </w:r>
      <w:bookmarkEnd w:id="21"/>
    </w:p>
    <w:p w:rsidR="004D3099" w:rsidRPr="004D3099" w:rsidRDefault="004D3099" w:rsidP="004D3099">
      <w:pPr>
        <w:snapToGrid w:val="0"/>
        <w:spacing w:line="400" w:lineRule="exact"/>
        <w:rPr>
          <w:rFonts w:ascii="等线" w:eastAsia="等线" w:hAnsi="等线"/>
          <w:sz w:val="24"/>
        </w:rPr>
      </w:pPr>
      <w:r w:rsidRPr="004D3099">
        <w:rPr>
          <w:rFonts w:ascii="等线" w:eastAsia="等线" w:hAnsi="等线" w:hint="eastAsia"/>
          <w:sz w:val="24"/>
        </w:rPr>
        <w:lastRenderedPageBreak/>
        <w:t>（一）定标原则</w:t>
      </w:r>
    </w:p>
    <w:p w:rsidR="004D3099" w:rsidRPr="004D3099" w:rsidRDefault="004D3099" w:rsidP="004D3099">
      <w:pPr>
        <w:snapToGrid w:val="0"/>
        <w:spacing w:line="400" w:lineRule="exact"/>
        <w:ind w:firstLineChars="200" w:firstLine="480"/>
        <w:rPr>
          <w:rFonts w:ascii="等线" w:eastAsia="等线" w:hAnsi="等线"/>
          <w:sz w:val="24"/>
        </w:rPr>
      </w:pPr>
      <w:r w:rsidRPr="004D3099">
        <w:rPr>
          <w:rFonts w:ascii="等线" w:eastAsia="等线" w:hAnsi="等线" w:hint="eastAsia"/>
          <w:sz w:val="24"/>
        </w:rPr>
        <w:t>采购工作组应按照评标报告中推荐的中标候选人排名顺序确定中标人。</w:t>
      </w:r>
    </w:p>
    <w:p w:rsidR="004D3099" w:rsidRPr="004D3099" w:rsidRDefault="004D3099" w:rsidP="004D3099">
      <w:pPr>
        <w:spacing w:line="400" w:lineRule="exact"/>
        <w:rPr>
          <w:rFonts w:ascii="等线" w:eastAsia="等线" w:hAnsi="等线"/>
          <w:sz w:val="24"/>
        </w:rPr>
      </w:pPr>
      <w:r w:rsidRPr="004D3099">
        <w:rPr>
          <w:rFonts w:ascii="等线" w:eastAsia="等线" w:hAnsi="等线" w:hint="eastAsia"/>
          <w:sz w:val="24"/>
        </w:rPr>
        <w:t>（二）定标程序</w:t>
      </w:r>
    </w:p>
    <w:p w:rsidR="004D3099" w:rsidRPr="004D3099" w:rsidRDefault="004D3099" w:rsidP="004D3099">
      <w:pPr>
        <w:spacing w:line="400" w:lineRule="exact"/>
        <w:ind w:firstLineChars="200" w:firstLine="480"/>
        <w:rPr>
          <w:rFonts w:ascii="等线" w:eastAsia="等线" w:hAnsi="等线"/>
          <w:sz w:val="24"/>
        </w:rPr>
      </w:pPr>
      <w:r w:rsidRPr="004D3099">
        <w:rPr>
          <w:rFonts w:ascii="等线" w:eastAsia="等线" w:hAnsi="等线" w:hint="eastAsia"/>
          <w:sz w:val="24"/>
        </w:rPr>
        <w:t>1、采购工作组在评标结束后二个工作日内将评标报告交采购人确认。</w:t>
      </w:r>
    </w:p>
    <w:p w:rsidR="004D3099" w:rsidRPr="004D3099" w:rsidRDefault="004D3099" w:rsidP="004D3099">
      <w:pPr>
        <w:spacing w:line="400" w:lineRule="exact"/>
        <w:ind w:firstLineChars="200" w:firstLine="480"/>
        <w:rPr>
          <w:rFonts w:ascii="等线" w:eastAsia="等线" w:hAnsi="等线"/>
          <w:sz w:val="24"/>
        </w:rPr>
      </w:pPr>
      <w:r w:rsidRPr="004D3099">
        <w:rPr>
          <w:rFonts w:ascii="等线" w:eastAsia="等线" w:hAnsi="等线" w:hint="eastAsia"/>
          <w:sz w:val="24"/>
        </w:rPr>
        <w:t>2、采购人在收到评标报告后二个工作日内确定中标人，确认后，采购工作组在重庆市第九人民医院官网上对评标结果进行公告。</w:t>
      </w:r>
    </w:p>
    <w:p w:rsidR="004D3099" w:rsidRPr="004D3099" w:rsidRDefault="004D3099" w:rsidP="004D3099">
      <w:pPr>
        <w:spacing w:line="400" w:lineRule="exact"/>
        <w:ind w:firstLineChars="200" w:firstLine="480"/>
        <w:rPr>
          <w:rFonts w:ascii="等线" w:eastAsia="等线" w:hAnsi="等线"/>
          <w:sz w:val="24"/>
        </w:rPr>
      </w:pPr>
      <w:r w:rsidRPr="004D3099">
        <w:rPr>
          <w:rFonts w:ascii="等线" w:eastAsia="等线" w:hAnsi="等线" w:hint="eastAsia"/>
          <w:sz w:val="24"/>
        </w:rPr>
        <w:t>3、如有投标人对评标结果提出质疑的，在质疑处理完毕后发出中标通知书。</w:t>
      </w:r>
    </w:p>
    <w:p w:rsidR="004D3099" w:rsidRPr="004D3099" w:rsidRDefault="004D3099" w:rsidP="004D3099">
      <w:pPr>
        <w:spacing w:line="400" w:lineRule="exact"/>
        <w:ind w:firstLineChars="200" w:firstLine="480"/>
        <w:rPr>
          <w:rFonts w:ascii="等线" w:eastAsia="等线" w:hAnsi="等线"/>
          <w:sz w:val="24"/>
        </w:rPr>
      </w:pPr>
      <w:r w:rsidRPr="004D3099">
        <w:rPr>
          <w:rFonts w:ascii="等线" w:eastAsia="等线" w:hAnsi="等线" w:hint="eastAsia"/>
          <w:sz w:val="24"/>
        </w:rPr>
        <w:t>4、中标人变更</w:t>
      </w:r>
    </w:p>
    <w:p w:rsidR="004D3099" w:rsidRPr="004D3099" w:rsidRDefault="004D3099" w:rsidP="004D3099">
      <w:pPr>
        <w:snapToGrid w:val="0"/>
        <w:spacing w:line="400" w:lineRule="exact"/>
        <w:ind w:firstLineChars="200" w:firstLine="480"/>
        <w:rPr>
          <w:rFonts w:ascii="等线" w:eastAsia="等线" w:hAnsi="等线"/>
          <w:sz w:val="24"/>
        </w:rPr>
      </w:pPr>
      <w:r w:rsidRPr="004D3099">
        <w:rPr>
          <w:rFonts w:ascii="等线" w:eastAsia="等线" w:hAnsi="等线" w:hint="eastAsia"/>
          <w:sz w:val="24"/>
        </w:rPr>
        <w:t>中标人无充分理由放弃中标的，采购人将会同采购工作组把相关情况报财政部门，财政部门将根据财政部十八号令第七十五条的规定对违规供应商进行处罚。</w:t>
      </w:r>
      <w:bookmarkStart w:id="22" w:name="_Toc340225308"/>
    </w:p>
    <w:p w:rsidR="004D3099" w:rsidRPr="004D3099" w:rsidRDefault="004D3099" w:rsidP="004D3099">
      <w:pPr>
        <w:snapToGrid w:val="0"/>
        <w:spacing w:line="400" w:lineRule="exact"/>
        <w:rPr>
          <w:rFonts w:ascii="等线" w:eastAsia="等线" w:hAnsi="等线"/>
          <w:sz w:val="24"/>
        </w:rPr>
      </w:pPr>
      <w:r w:rsidRPr="004D3099">
        <w:rPr>
          <w:rFonts w:ascii="等线" w:eastAsia="等线" w:hAnsi="等线" w:hint="eastAsia"/>
          <w:b/>
          <w:sz w:val="24"/>
        </w:rPr>
        <w:t>七、中标</w:t>
      </w:r>
      <w:bookmarkEnd w:id="22"/>
    </w:p>
    <w:p w:rsidR="004D3099" w:rsidRPr="004D3099" w:rsidRDefault="004D3099" w:rsidP="004D3099">
      <w:pPr>
        <w:snapToGrid w:val="0"/>
        <w:spacing w:line="400" w:lineRule="exact"/>
        <w:ind w:firstLineChars="200" w:firstLine="480"/>
        <w:rPr>
          <w:rFonts w:ascii="等线" w:eastAsia="等线" w:hAnsi="等线"/>
          <w:sz w:val="24"/>
        </w:rPr>
      </w:pPr>
      <w:r w:rsidRPr="004D3099">
        <w:rPr>
          <w:rFonts w:ascii="等线" w:eastAsia="等线" w:hAnsi="等线" w:hint="eastAsia"/>
          <w:sz w:val="24"/>
        </w:rPr>
        <w:t>1、采购人依法确定中标人后，采购工作组以网上公示的形式确定中标人。</w:t>
      </w:r>
    </w:p>
    <w:p w:rsidR="004D3099" w:rsidRPr="004D3099" w:rsidRDefault="004D3099" w:rsidP="004D3099">
      <w:pPr>
        <w:snapToGrid w:val="0"/>
        <w:spacing w:line="400" w:lineRule="exact"/>
        <w:ind w:firstLineChars="200" w:firstLine="480"/>
        <w:rPr>
          <w:rFonts w:ascii="等线" w:eastAsia="等线" w:hAnsi="等线"/>
          <w:sz w:val="24"/>
        </w:rPr>
      </w:pPr>
      <w:r w:rsidRPr="004D3099">
        <w:rPr>
          <w:rFonts w:ascii="等线" w:eastAsia="等线" w:hAnsi="等线" w:hint="eastAsia"/>
          <w:sz w:val="24"/>
        </w:rPr>
        <w:t>2、在重庆市第九人民医院官网上对评标结果进行公告后，采购人改变中标结果，或者中标人放弃中标，应当承担相应的法律责任。</w:t>
      </w:r>
      <w:bookmarkStart w:id="23" w:name="_Toc340225309"/>
    </w:p>
    <w:p w:rsidR="004D3099" w:rsidRPr="004D3099" w:rsidRDefault="004D3099" w:rsidP="004D3099">
      <w:pPr>
        <w:snapToGrid w:val="0"/>
        <w:spacing w:line="400" w:lineRule="exact"/>
        <w:rPr>
          <w:rFonts w:ascii="等线" w:eastAsia="等线" w:hAnsi="等线"/>
          <w:sz w:val="24"/>
        </w:rPr>
      </w:pPr>
      <w:r w:rsidRPr="004D3099">
        <w:rPr>
          <w:rFonts w:ascii="等线" w:eastAsia="等线" w:hAnsi="等线" w:hint="eastAsia"/>
          <w:b/>
          <w:sz w:val="24"/>
        </w:rPr>
        <w:t>八、关于质疑和投诉</w:t>
      </w:r>
      <w:bookmarkEnd w:id="23"/>
    </w:p>
    <w:p w:rsidR="004D3099" w:rsidRPr="004D3099" w:rsidRDefault="004D3099" w:rsidP="004D3099">
      <w:pPr>
        <w:spacing w:line="400" w:lineRule="exact"/>
        <w:ind w:right="12"/>
        <w:rPr>
          <w:rFonts w:ascii="等线" w:eastAsia="等线" w:hAnsi="等线"/>
          <w:sz w:val="24"/>
        </w:rPr>
      </w:pPr>
      <w:r w:rsidRPr="004D3099">
        <w:rPr>
          <w:rFonts w:ascii="等线" w:eastAsia="等线" w:hAnsi="等线" w:hint="eastAsia"/>
          <w:sz w:val="24"/>
        </w:rPr>
        <w:t>（一）质疑内容、时限</w:t>
      </w:r>
    </w:p>
    <w:p w:rsidR="004D3099" w:rsidRPr="004D3099" w:rsidRDefault="004D3099" w:rsidP="004D3099">
      <w:pPr>
        <w:spacing w:line="400" w:lineRule="exact"/>
        <w:ind w:right="12" w:firstLine="480"/>
        <w:rPr>
          <w:rFonts w:ascii="等线" w:eastAsia="等线" w:hAnsi="等线"/>
          <w:sz w:val="24"/>
        </w:rPr>
      </w:pPr>
      <w:r w:rsidRPr="004D3099">
        <w:rPr>
          <w:rFonts w:ascii="等线" w:eastAsia="等线" w:hAnsi="等线" w:hint="eastAsia"/>
          <w:sz w:val="24"/>
        </w:rPr>
        <w:t>1、投标人对招标文件如有异议，应在招标文件发布之日起2个工作日内以书面形式向采购工作组提出质疑，并附相关证明材料。</w:t>
      </w:r>
    </w:p>
    <w:p w:rsidR="004D3099" w:rsidRPr="004D3099" w:rsidRDefault="004D3099" w:rsidP="004D3099">
      <w:pPr>
        <w:spacing w:line="400" w:lineRule="exact"/>
        <w:ind w:right="12" w:firstLine="480"/>
        <w:rPr>
          <w:rFonts w:ascii="等线" w:eastAsia="等线" w:hAnsi="等线"/>
          <w:sz w:val="24"/>
        </w:rPr>
      </w:pPr>
      <w:r w:rsidRPr="004D3099">
        <w:rPr>
          <w:rFonts w:ascii="等线" w:eastAsia="等线" w:hAnsi="等线" w:hint="eastAsia"/>
          <w:sz w:val="24"/>
        </w:rPr>
        <w:t>2、投标人对中标结果有异议的，应当在中标公示发布之日起七个工作日内以书面形式向采购工作组提出质疑，并附相关证明材料。</w:t>
      </w:r>
    </w:p>
    <w:p w:rsidR="004D3099" w:rsidRPr="004D3099" w:rsidRDefault="004D3099" w:rsidP="004D3099">
      <w:pPr>
        <w:spacing w:line="400" w:lineRule="exact"/>
        <w:ind w:right="12" w:firstLine="480"/>
        <w:rPr>
          <w:rFonts w:ascii="等线" w:eastAsia="等线" w:hAnsi="等线"/>
          <w:sz w:val="24"/>
        </w:rPr>
      </w:pPr>
      <w:r w:rsidRPr="004D3099">
        <w:rPr>
          <w:rFonts w:ascii="等线" w:eastAsia="等线" w:hAnsi="等线" w:hint="eastAsia"/>
          <w:sz w:val="24"/>
        </w:rPr>
        <w:t>3、供应商对采购文件中供应商特定资格条件、技术质量和商务要求、评审标准及评审细则有异议的，应主要向采购人提出质疑，其他问题可向采购代理机构提出质疑。</w:t>
      </w:r>
    </w:p>
    <w:p w:rsidR="004D3099" w:rsidRPr="004D3099" w:rsidRDefault="004D3099" w:rsidP="004D3099">
      <w:pPr>
        <w:spacing w:line="400" w:lineRule="exact"/>
        <w:ind w:right="12"/>
        <w:rPr>
          <w:rFonts w:ascii="等线" w:eastAsia="等线" w:hAnsi="等线"/>
          <w:sz w:val="24"/>
        </w:rPr>
      </w:pPr>
      <w:r w:rsidRPr="004D3099">
        <w:rPr>
          <w:rFonts w:ascii="等线" w:eastAsia="等线" w:hAnsi="等线" w:hint="eastAsia"/>
          <w:sz w:val="24"/>
        </w:rPr>
        <w:t>（二）质疑答复时限</w:t>
      </w:r>
    </w:p>
    <w:p w:rsidR="004D3099" w:rsidRPr="004D3099" w:rsidRDefault="004D3099" w:rsidP="004D3099">
      <w:pPr>
        <w:spacing w:line="400" w:lineRule="exact"/>
        <w:ind w:right="12" w:firstLine="480"/>
        <w:rPr>
          <w:rFonts w:ascii="等线" w:eastAsia="等线" w:hAnsi="等线"/>
          <w:sz w:val="24"/>
        </w:rPr>
      </w:pPr>
      <w:r w:rsidRPr="004D3099">
        <w:rPr>
          <w:rFonts w:ascii="等线" w:eastAsia="等线" w:hAnsi="等线" w:hint="eastAsia"/>
          <w:sz w:val="24"/>
        </w:rPr>
        <w:t>采购人、采购工作组在收到投标人书面质疑后七个工作日内，对质疑内容</w:t>
      </w:r>
      <w:proofErr w:type="gramStart"/>
      <w:r w:rsidRPr="004D3099">
        <w:rPr>
          <w:rFonts w:ascii="等线" w:eastAsia="等线" w:hAnsi="等线" w:hint="eastAsia"/>
          <w:sz w:val="24"/>
        </w:rPr>
        <w:t>作出</w:t>
      </w:r>
      <w:proofErr w:type="gramEnd"/>
      <w:r w:rsidRPr="004D3099">
        <w:rPr>
          <w:rFonts w:ascii="等线" w:eastAsia="等线" w:hAnsi="等线" w:hint="eastAsia"/>
          <w:sz w:val="24"/>
        </w:rPr>
        <w:t>答复。</w:t>
      </w:r>
    </w:p>
    <w:p w:rsidR="004D3099" w:rsidRPr="004D3099" w:rsidRDefault="004D3099" w:rsidP="004D3099">
      <w:pPr>
        <w:spacing w:line="400" w:lineRule="exact"/>
        <w:ind w:right="12"/>
        <w:rPr>
          <w:rFonts w:ascii="等线" w:eastAsia="等线" w:hAnsi="等线"/>
          <w:color w:val="000000"/>
          <w:sz w:val="24"/>
        </w:rPr>
      </w:pPr>
      <w:r w:rsidRPr="004D3099">
        <w:rPr>
          <w:rFonts w:ascii="等线" w:eastAsia="等线" w:hAnsi="等线" w:hint="eastAsia"/>
          <w:color w:val="000000"/>
          <w:sz w:val="24"/>
        </w:rPr>
        <w:t>（三）质疑答复方式</w:t>
      </w:r>
    </w:p>
    <w:p w:rsidR="004D3099" w:rsidRPr="004D3099" w:rsidRDefault="004D3099" w:rsidP="004D3099">
      <w:pPr>
        <w:spacing w:line="400" w:lineRule="exact"/>
        <w:ind w:right="12" w:firstLine="480"/>
        <w:rPr>
          <w:rFonts w:ascii="等线" w:eastAsia="等线" w:hAnsi="等线"/>
          <w:color w:val="000000"/>
          <w:sz w:val="24"/>
        </w:rPr>
      </w:pPr>
      <w:r w:rsidRPr="004D3099">
        <w:rPr>
          <w:rFonts w:ascii="等线" w:eastAsia="等线" w:hAnsi="等线" w:hint="eastAsia"/>
          <w:color w:val="000000"/>
          <w:sz w:val="24"/>
        </w:rPr>
        <w:t>采购工作组将在</w:t>
      </w:r>
      <w:r w:rsidRPr="004D3099">
        <w:rPr>
          <w:rFonts w:ascii="等线" w:eastAsia="等线" w:hAnsi="等线" w:hint="eastAsia"/>
          <w:sz w:val="24"/>
        </w:rPr>
        <w:t>重庆市第九人民医院官网</w:t>
      </w:r>
      <w:r w:rsidRPr="004D3099">
        <w:rPr>
          <w:rFonts w:ascii="等线" w:eastAsia="等线" w:hAnsi="等线" w:hint="eastAsia"/>
          <w:color w:val="000000"/>
          <w:sz w:val="24"/>
        </w:rPr>
        <w:t>上对质疑答复内容进行公告。</w:t>
      </w:r>
    </w:p>
    <w:p w:rsidR="004D3099" w:rsidRPr="004D3099" w:rsidRDefault="004D3099" w:rsidP="004D3099">
      <w:pPr>
        <w:spacing w:line="400" w:lineRule="exact"/>
        <w:ind w:right="12"/>
        <w:rPr>
          <w:rFonts w:ascii="等线" w:eastAsia="等线" w:hAnsi="等线"/>
          <w:sz w:val="24"/>
        </w:rPr>
      </w:pPr>
      <w:r w:rsidRPr="004D3099">
        <w:rPr>
          <w:rFonts w:ascii="等线" w:eastAsia="等线" w:hAnsi="等线" w:hint="eastAsia"/>
          <w:sz w:val="24"/>
        </w:rPr>
        <w:t>（四）不予受理或暂缓受理</w:t>
      </w:r>
    </w:p>
    <w:p w:rsidR="004D3099" w:rsidRPr="004D3099" w:rsidRDefault="004D3099" w:rsidP="004D3099">
      <w:pPr>
        <w:spacing w:line="400" w:lineRule="exact"/>
        <w:ind w:right="12" w:firstLine="480"/>
        <w:rPr>
          <w:rFonts w:ascii="等线" w:eastAsia="等线" w:hAnsi="等线"/>
          <w:sz w:val="24"/>
        </w:rPr>
      </w:pPr>
      <w:r w:rsidRPr="004D3099">
        <w:rPr>
          <w:rFonts w:ascii="等线" w:eastAsia="等线" w:hAnsi="等线" w:hint="eastAsia"/>
          <w:sz w:val="24"/>
        </w:rPr>
        <w:t>1、质疑有下列情形之一的，不予受理：</w:t>
      </w:r>
    </w:p>
    <w:p w:rsidR="004D3099" w:rsidRPr="004D3099" w:rsidRDefault="004D3099" w:rsidP="004D3099">
      <w:pPr>
        <w:spacing w:line="400" w:lineRule="exact"/>
        <w:ind w:right="12" w:firstLine="480"/>
        <w:rPr>
          <w:rFonts w:ascii="等线" w:eastAsia="等线" w:hAnsi="等线"/>
          <w:sz w:val="24"/>
        </w:rPr>
      </w:pPr>
      <w:r w:rsidRPr="004D3099">
        <w:rPr>
          <w:rFonts w:ascii="等线" w:eastAsia="等线" w:hAnsi="等线" w:hint="eastAsia"/>
          <w:sz w:val="24"/>
        </w:rPr>
        <w:t>1.1质疑供应商参与了投标活动后，再对招标文件内容提出质疑的；</w:t>
      </w:r>
    </w:p>
    <w:p w:rsidR="004D3099" w:rsidRPr="004D3099" w:rsidRDefault="004D3099" w:rsidP="004D3099">
      <w:pPr>
        <w:spacing w:line="400" w:lineRule="exact"/>
        <w:ind w:right="12" w:firstLine="480"/>
        <w:rPr>
          <w:rFonts w:ascii="等线" w:eastAsia="等线" w:hAnsi="等线"/>
          <w:sz w:val="24"/>
        </w:rPr>
      </w:pPr>
      <w:r w:rsidRPr="004D3099">
        <w:rPr>
          <w:rFonts w:ascii="等线" w:eastAsia="等线" w:hAnsi="等线" w:hint="eastAsia"/>
          <w:sz w:val="24"/>
        </w:rPr>
        <w:t>1.2质疑超过有效期的；</w:t>
      </w:r>
    </w:p>
    <w:p w:rsidR="004D3099" w:rsidRPr="004D3099" w:rsidRDefault="004D3099" w:rsidP="004D3099">
      <w:pPr>
        <w:spacing w:line="400" w:lineRule="exact"/>
        <w:ind w:right="12" w:firstLine="480"/>
        <w:rPr>
          <w:rFonts w:ascii="等线" w:eastAsia="等线" w:hAnsi="等线"/>
          <w:sz w:val="24"/>
        </w:rPr>
      </w:pPr>
      <w:r w:rsidRPr="004D3099">
        <w:rPr>
          <w:rFonts w:ascii="等线" w:eastAsia="等线" w:hAnsi="等线" w:hint="eastAsia"/>
          <w:sz w:val="24"/>
        </w:rPr>
        <w:t>1.3对同一事项重复质疑的。</w:t>
      </w:r>
    </w:p>
    <w:p w:rsidR="004D3099" w:rsidRPr="004D3099" w:rsidRDefault="004D3099" w:rsidP="004D3099">
      <w:pPr>
        <w:spacing w:line="400" w:lineRule="exact"/>
        <w:ind w:right="12" w:firstLine="480"/>
        <w:rPr>
          <w:rFonts w:ascii="等线" w:eastAsia="等线" w:hAnsi="等线"/>
          <w:sz w:val="24"/>
        </w:rPr>
      </w:pPr>
      <w:r w:rsidRPr="004D3099">
        <w:rPr>
          <w:rFonts w:ascii="等线" w:eastAsia="等线" w:hAnsi="等线" w:hint="eastAsia"/>
          <w:sz w:val="24"/>
        </w:rPr>
        <w:t>2、质疑有下列情形之一的，应暂不受理并告知投标人补充材料。投标人及时补充材料的，应予受理；逾期未补充的，不予受理：</w:t>
      </w:r>
    </w:p>
    <w:p w:rsidR="004D3099" w:rsidRPr="004D3099" w:rsidRDefault="004D3099" w:rsidP="004D3099">
      <w:pPr>
        <w:spacing w:line="400" w:lineRule="exact"/>
        <w:ind w:right="12" w:firstLine="480"/>
        <w:rPr>
          <w:rFonts w:ascii="等线" w:eastAsia="等线" w:hAnsi="等线"/>
          <w:sz w:val="24"/>
        </w:rPr>
      </w:pPr>
      <w:r w:rsidRPr="004D3099">
        <w:rPr>
          <w:rFonts w:ascii="等线" w:eastAsia="等线" w:hAnsi="等线" w:hint="eastAsia"/>
          <w:sz w:val="24"/>
        </w:rPr>
        <w:t>2.1</w:t>
      </w:r>
      <w:proofErr w:type="gramStart"/>
      <w:r w:rsidRPr="004D3099">
        <w:rPr>
          <w:rFonts w:ascii="等线" w:eastAsia="等线" w:hAnsi="等线" w:hint="eastAsia"/>
          <w:sz w:val="24"/>
        </w:rPr>
        <w:t>质疑书</w:t>
      </w:r>
      <w:proofErr w:type="gramEnd"/>
      <w:r w:rsidRPr="004D3099">
        <w:rPr>
          <w:rFonts w:ascii="等线" w:eastAsia="等线" w:hAnsi="等线" w:hint="eastAsia"/>
          <w:sz w:val="24"/>
        </w:rPr>
        <w:t>内容不符合《重庆市政府采购供应商质疑投诉处理暂行规定》之规定的；</w:t>
      </w:r>
    </w:p>
    <w:p w:rsidR="004D3099" w:rsidRPr="004D3099" w:rsidRDefault="004D3099" w:rsidP="004D3099">
      <w:pPr>
        <w:spacing w:line="400" w:lineRule="exact"/>
        <w:ind w:right="12" w:firstLine="480"/>
        <w:rPr>
          <w:rFonts w:ascii="等线" w:eastAsia="等线" w:hAnsi="等线"/>
          <w:sz w:val="24"/>
        </w:rPr>
      </w:pPr>
      <w:r w:rsidRPr="004D3099">
        <w:rPr>
          <w:rFonts w:ascii="等线" w:eastAsia="等线" w:hAnsi="等线" w:hint="eastAsia"/>
          <w:sz w:val="24"/>
        </w:rPr>
        <w:lastRenderedPageBreak/>
        <w:t>2.2</w:t>
      </w:r>
      <w:proofErr w:type="gramStart"/>
      <w:r w:rsidRPr="004D3099">
        <w:rPr>
          <w:rFonts w:ascii="等线" w:eastAsia="等线" w:hAnsi="等线" w:hint="eastAsia"/>
          <w:sz w:val="24"/>
        </w:rPr>
        <w:t>质疑书</w:t>
      </w:r>
      <w:proofErr w:type="gramEnd"/>
      <w:r w:rsidRPr="004D3099">
        <w:rPr>
          <w:rFonts w:ascii="等线" w:eastAsia="等线" w:hAnsi="等线" w:hint="eastAsia"/>
          <w:sz w:val="24"/>
        </w:rPr>
        <w:t>提供的依据或证明材料不全的；</w:t>
      </w:r>
    </w:p>
    <w:p w:rsidR="004D3099" w:rsidRPr="004D3099" w:rsidRDefault="004D3099" w:rsidP="004D3099">
      <w:pPr>
        <w:spacing w:line="400" w:lineRule="exact"/>
        <w:ind w:right="12" w:firstLine="480"/>
        <w:rPr>
          <w:rFonts w:ascii="等线" w:eastAsia="等线" w:hAnsi="等线"/>
          <w:sz w:val="24"/>
        </w:rPr>
      </w:pPr>
      <w:r w:rsidRPr="004D3099">
        <w:rPr>
          <w:rFonts w:ascii="等线" w:eastAsia="等线" w:hAnsi="等线" w:hint="eastAsia"/>
          <w:sz w:val="24"/>
        </w:rPr>
        <w:t>2.3</w:t>
      </w:r>
      <w:proofErr w:type="gramStart"/>
      <w:r w:rsidRPr="004D3099">
        <w:rPr>
          <w:rFonts w:ascii="等线" w:eastAsia="等线" w:hAnsi="等线" w:hint="eastAsia"/>
          <w:sz w:val="24"/>
        </w:rPr>
        <w:t>质疑书</w:t>
      </w:r>
      <w:proofErr w:type="gramEnd"/>
      <w:r w:rsidRPr="004D3099">
        <w:rPr>
          <w:rFonts w:ascii="等线" w:eastAsia="等线" w:hAnsi="等线" w:hint="eastAsia"/>
          <w:sz w:val="24"/>
        </w:rPr>
        <w:t>副本数量不足的。</w:t>
      </w:r>
    </w:p>
    <w:p w:rsidR="004D3099" w:rsidRPr="004D3099" w:rsidRDefault="004D3099" w:rsidP="004D3099">
      <w:pPr>
        <w:spacing w:line="400" w:lineRule="exact"/>
        <w:ind w:right="12" w:firstLine="480"/>
        <w:rPr>
          <w:rFonts w:ascii="等线" w:eastAsia="等线" w:hAnsi="等线"/>
          <w:sz w:val="24"/>
        </w:rPr>
      </w:pPr>
      <w:r w:rsidRPr="004D3099">
        <w:rPr>
          <w:rFonts w:ascii="等线" w:eastAsia="等线" w:hAnsi="等线" w:hint="eastAsia"/>
          <w:sz w:val="24"/>
        </w:rPr>
        <w:t>（五）投诉</w:t>
      </w:r>
    </w:p>
    <w:p w:rsidR="004D3099" w:rsidRPr="004D3099" w:rsidRDefault="004D3099" w:rsidP="004D3099">
      <w:pPr>
        <w:spacing w:line="400" w:lineRule="exact"/>
        <w:ind w:right="12" w:firstLine="480"/>
        <w:rPr>
          <w:rFonts w:ascii="等线" w:eastAsia="等线" w:hAnsi="等线"/>
          <w:sz w:val="24"/>
        </w:rPr>
      </w:pPr>
      <w:r w:rsidRPr="004D3099">
        <w:rPr>
          <w:rFonts w:ascii="等线" w:eastAsia="等线" w:hAnsi="等线" w:hint="eastAsia"/>
          <w:sz w:val="24"/>
        </w:rPr>
        <w:t>1、投标人对采购工作组的答复不满意或者采购工作组未在规定时间内答复的，可在答复期满后十五个工作日内按有关规定，向同级财政部门投诉。</w:t>
      </w:r>
    </w:p>
    <w:p w:rsidR="004D3099" w:rsidRPr="004D3099" w:rsidRDefault="004D3099" w:rsidP="004D3099">
      <w:pPr>
        <w:spacing w:line="400" w:lineRule="exact"/>
        <w:ind w:right="12" w:firstLine="480"/>
        <w:rPr>
          <w:rFonts w:ascii="等线" w:eastAsia="等线" w:hAnsi="等线"/>
          <w:sz w:val="24"/>
        </w:rPr>
      </w:pPr>
      <w:r w:rsidRPr="004D3099">
        <w:rPr>
          <w:rFonts w:ascii="等线" w:eastAsia="等线" w:hAnsi="等线" w:hint="eastAsia"/>
          <w:sz w:val="24"/>
        </w:rPr>
        <w:t>2、在提出投诉时，应附送相关证明材料。投诉书及证明材料为外文的，应同时提供其中文译本；中文与外文意思不一致的，以中文为准。</w:t>
      </w:r>
    </w:p>
    <w:p w:rsidR="004D3099" w:rsidRPr="004D3099" w:rsidRDefault="004D3099" w:rsidP="004D3099">
      <w:pPr>
        <w:snapToGrid w:val="0"/>
        <w:spacing w:line="400" w:lineRule="exact"/>
        <w:ind w:firstLineChars="200" w:firstLine="480"/>
        <w:rPr>
          <w:rFonts w:ascii="等线" w:eastAsia="等线" w:hAnsi="等线"/>
          <w:color w:val="000000"/>
          <w:sz w:val="24"/>
        </w:rPr>
      </w:pPr>
      <w:r w:rsidRPr="004D3099">
        <w:rPr>
          <w:rFonts w:ascii="等线" w:eastAsia="等线" w:hAnsi="等线" w:hint="eastAsia"/>
          <w:sz w:val="24"/>
        </w:rPr>
        <w:t>3、在确定受理投诉后，财政部门自受理投诉之日起三十个工作日内对投诉事项做出处理决定，并将投诉处理决定书送达投诉人、被投诉人和其他与投诉处理决定有利害关系的政府采购相关当事人</w:t>
      </w:r>
      <w:r w:rsidRPr="004D3099">
        <w:rPr>
          <w:rFonts w:ascii="等线" w:eastAsia="等线" w:hAnsi="等线" w:hint="eastAsia"/>
          <w:color w:val="000000"/>
          <w:sz w:val="24"/>
        </w:rPr>
        <w:t>，同时在</w:t>
      </w:r>
      <w:r w:rsidRPr="004D3099">
        <w:rPr>
          <w:rFonts w:ascii="等线" w:eastAsia="等线" w:hAnsi="等线" w:hint="eastAsia"/>
          <w:sz w:val="24"/>
        </w:rPr>
        <w:t>重庆市第九人民医院官网上</w:t>
      </w:r>
      <w:r w:rsidRPr="004D3099">
        <w:rPr>
          <w:rFonts w:ascii="等线" w:eastAsia="等线" w:hAnsi="等线" w:hint="eastAsia"/>
          <w:color w:val="000000"/>
          <w:sz w:val="24"/>
        </w:rPr>
        <w:t>公告投诉处理决定书。</w:t>
      </w:r>
      <w:bookmarkStart w:id="24" w:name="_Toc340225310"/>
    </w:p>
    <w:p w:rsidR="004D3099" w:rsidRPr="004D3099" w:rsidRDefault="004D3099" w:rsidP="004D3099">
      <w:pPr>
        <w:snapToGrid w:val="0"/>
        <w:spacing w:line="400" w:lineRule="exact"/>
        <w:rPr>
          <w:rFonts w:ascii="等线" w:eastAsia="等线" w:hAnsi="等线"/>
        </w:rPr>
      </w:pPr>
      <w:r w:rsidRPr="004D3099">
        <w:rPr>
          <w:rFonts w:ascii="等线" w:eastAsia="等线" w:hAnsi="等线" w:hint="eastAsia"/>
          <w:b/>
          <w:sz w:val="24"/>
        </w:rPr>
        <w:t>九、签订合同</w:t>
      </w:r>
      <w:bookmarkEnd w:id="24"/>
    </w:p>
    <w:p w:rsidR="004D3099" w:rsidRPr="004D3099" w:rsidRDefault="004D3099" w:rsidP="004D3099">
      <w:pPr>
        <w:spacing w:line="400" w:lineRule="exact"/>
        <w:ind w:firstLineChars="200" w:firstLine="480"/>
        <w:rPr>
          <w:rFonts w:ascii="等线" w:eastAsia="等线" w:hAnsi="等线"/>
          <w:sz w:val="24"/>
        </w:rPr>
      </w:pPr>
      <w:r w:rsidRPr="004D3099">
        <w:rPr>
          <w:rFonts w:ascii="等线" w:eastAsia="等线" w:hAnsi="等线" w:hint="eastAsia"/>
          <w:sz w:val="24"/>
        </w:rPr>
        <w:t>（一）采购人应当自中标通知书发出之日起三十日内，按照招标文件和中标人投标文件的约定，与中标人签订书面合同。所签订的合同不得对招标文件和中标人投标文件作实质性修改。</w:t>
      </w:r>
    </w:p>
    <w:p w:rsidR="004D3099" w:rsidRPr="004D3099" w:rsidRDefault="004D3099" w:rsidP="004D3099">
      <w:pPr>
        <w:spacing w:line="400" w:lineRule="exact"/>
        <w:ind w:firstLineChars="200" w:firstLine="480"/>
        <w:rPr>
          <w:rFonts w:ascii="等线" w:eastAsia="等线" w:hAnsi="等线"/>
          <w:sz w:val="24"/>
        </w:rPr>
      </w:pPr>
      <w:r w:rsidRPr="004D3099">
        <w:rPr>
          <w:rFonts w:ascii="等线" w:eastAsia="等线" w:hAnsi="等线" w:hint="eastAsia"/>
          <w:sz w:val="24"/>
        </w:rPr>
        <w:t>（二）招标文件、中标人的投标文件及澄清文件等，均为签订政府采购合同的依据。</w:t>
      </w:r>
    </w:p>
    <w:p w:rsidR="004D3099" w:rsidRPr="004D3099" w:rsidRDefault="004D3099" w:rsidP="004D3099">
      <w:pPr>
        <w:spacing w:line="400" w:lineRule="exact"/>
        <w:ind w:firstLineChars="200" w:firstLine="480"/>
        <w:rPr>
          <w:rFonts w:ascii="等线" w:eastAsia="等线" w:hAnsi="等线"/>
          <w:sz w:val="24"/>
        </w:rPr>
      </w:pPr>
      <w:r w:rsidRPr="004D3099">
        <w:rPr>
          <w:rFonts w:ascii="等线" w:eastAsia="等线" w:hAnsi="等线" w:hint="eastAsia"/>
          <w:sz w:val="24"/>
        </w:rPr>
        <w:t>（三）合同生效条款由供需双方约定，法律、行政法规规定应当办理批准、登记等手续后生效的合同，依照其规定。</w:t>
      </w:r>
    </w:p>
    <w:p w:rsidR="004D3099" w:rsidRPr="004D3099" w:rsidRDefault="004D3099" w:rsidP="004D3099">
      <w:pPr>
        <w:spacing w:line="400" w:lineRule="exact"/>
        <w:ind w:firstLineChars="200" w:firstLine="480"/>
        <w:rPr>
          <w:rFonts w:ascii="等线" w:eastAsia="等线" w:hAnsi="等线"/>
          <w:sz w:val="24"/>
        </w:rPr>
      </w:pPr>
      <w:r w:rsidRPr="004D3099">
        <w:rPr>
          <w:rFonts w:ascii="等线" w:eastAsia="等线" w:hAnsi="等线" w:hint="eastAsia"/>
          <w:sz w:val="24"/>
        </w:rPr>
        <w:t>（四）合同原则上应按照《政府采购购销合同》签订。</w:t>
      </w:r>
    </w:p>
    <w:p w:rsidR="004D3099" w:rsidRPr="004D3099" w:rsidRDefault="004D3099" w:rsidP="00AC7A1B">
      <w:pPr>
        <w:spacing w:line="400" w:lineRule="exact"/>
        <w:ind w:firstLineChars="350" w:firstLine="980"/>
        <w:rPr>
          <w:rFonts w:ascii="等线" w:eastAsia="等线" w:hAnsi="等线"/>
          <w:b/>
          <w:sz w:val="36"/>
          <w:szCs w:val="36"/>
        </w:rPr>
      </w:pPr>
      <w:r w:rsidRPr="004D3099">
        <w:rPr>
          <w:rFonts w:ascii="等线" w:eastAsia="等线" w:hAnsi="等线"/>
        </w:rPr>
        <w:br w:type="page"/>
      </w:r>
      <w:bookmarkStart w:id="25" w:name="_Toc340225311"/>
      <w:r w:rsidRPr="004D3099">
        <w:rPr>
          <w:rFonts w:ascii="等线" w:eastAsia="等线" w:hAnsi="等线" w:hint="eastAsia"/>
          <w:b/>
          <w:sz w:val="36"/>
          <w:szCs w:val="36"/>
        </w:rPr>
        <w:lastRenderedPageBreak/>
        <w:t>第五篇  合同主要条款和格式合同（样本）</w:t>
      </w:r>
      <w:bookmarkStart w:id="26" w:name="_Toc277084870"/>
      <w:bookmarkStart w:id="27" w:name="_Toc285722712"/>
      <w:bookmarkStart w:id="28" w:name="_Toc340225312"/>
      <w:bookmarkEnd w:id="25"/>
    </w:p>
    <w:p w:rsidR="004D3099" w:rsidRPr="004D3099" w:rsidRDefault="004D3099" w:rsidP="004D3099">
      <w:pPr>
        <w:spacing w:line="400" w:lineRule="exact"/>
        <w:rPr>
          <w:rFonts w:ascii="等线" w:eastAsia="等线" w:hAnsi="等线"/>
          <w:b/>
          <w:color w:val="000000"/>
          <w:sz w:val="24"/>
        </w:rPr>
      </w:pPr>
      <w:r w:rsidRPr="004D3099">
        <w:rPr>
          <w:rFonts w:ascii="等线" w:eastAsia="等线" w:hAnsi="等线" w:hint="eastAsia"/>
          <w:b/>
          <w:sz w:val="24"/>
        </w:rPr>
        <w:t>一、合同主要条款</w:t>
      </w:r>
      <w:bookmarkEnd w:id="26"/>
      <w:bookmarkEnd w:id="27"/>
      <w:bookmarkEnd w:id="28"/>
    </w:p>
    <w:p w:rsidR="004D3099" w:rsidRPr="004D3099" w:rsidRDefault="004D3099" w:rsidP="004D3099">
      <w:pPr>
        <w:snapToGrid w:val="0"/>
        <w:spacing w:line="400" w:lineRule="exact"/>
        <w:ind w:firstLineChars="200" w:firstLine="480"/>
        <w:outlineLvl w:val="0"/>
        <w:rPr>
          <w:rFonts w:ascii="等线" w:eastAsia="等线" w:hAnsi="等线"/>
          <w:bCs/>
          <w:sz w:val="24"/>
        </w:rPr>
      </w:pPr>
      <w:r w:rsidRPr="004D3099">
        <w:rPr>
          <w:rFonts w:ascii="等线" w:eastAsia="等线" w:hAnsi="等线" w:hint="eastAsia"/>
          <w:bCs/>
          <w:sz w:val="24"/>
        </w:rPr>
        <w:t>1、定义</w:t>
      </w:r>
    </w:p>
    <w:p w:rsidR="004D3099" w:rsidRPr="004D3099" w:rsidRDefault="004D3099" w:rsidP="004D3099">
      <w:pPr>
        <w:snapToGrid w:val="0"/>
        <w:spacing w:line="400" w:lineRule="exact"/>
        <w:ind w:firstLineChars="200" w:firstLine="480"/>
        <w:outlineLvl w:val="0"/>
        <w:rPr>
          <w:rFonts w:ascii="等线" w:eastAsia="等线" w:hAnsi="等线"/>
          <w:bCs/>
          <w:sz w:val="24"/>
        </w:rPr>
      </w:pPr>
      <w:r w:rsidRPr="004D3099">
        <w:rPr>
          <w:rFonts w:ascii="等线" w:eastAsia="等线" w:hAnsi="等线" w:hint="eastAsia"/>
          <w:bCs/>
          <w:sz w:val="24"/>
        </w:rPr>
        <w:t>（1）甲方（需方）即采购人，是指通过招标采购，接受合同货物及服务的各级国家机关、事业单位和团体组织。</w:t>
      </w:r>
    </w:p>
    <w:p w:rsidR="004D3099" w:rsidRPr="004D3099" w:rsidRDefault="004D3099" w:rsidP="004D3099">
      <w:pPr>
        <w:snapToGrid w:val="0"/>
        <w:spacing w:line="400" w:lineRule="exact"/>
        <w:ind w:firstLineChars="200" w:firstLine="480"/>
        <w:outlineLvl w:val="0"/>
        <w:rPr>
          <w:rFonts w:ascii="等线" w:eastAsia="等线" w:hAnsi="等线"/>
          <w:bCs/>
          <w:sz w:val="24"/>
        </w:rPr>
      </w:pPr>
      <w:r w:rsidRPr="004D3099">
        <w:rPr>
          <w:rFonts w:ascii="等线" w:eastAsia="等线" w:hAnsi="等线" w:hint="eastAsia"/>
          <w:bCs/>
          <w:sz w:val="24"/>
        </w:rPr>
        <w:t>（2）乙方（供方）即中标人，是指中标后提供合同货物和服务的自然人、法人及其他组织。</w:t>
      </w:r>
    </w:p>
    <w:p w:rsidR="004D3099" w:rsidRPr="004D3099" w:rsidRDefault="004D3099" w:rsidP="004D3099">
      <w:pPr>
        <w:snapToGrid w:val="0"/>
        <w:spacing w:line="400" w:lineRule="exact"/>
        <w:ind w:firstLineChars="200" w:firstLine="480"/>
        <w:outlineLvl w:val="0"/>
        <w:rPr>
          <w:rFonts w:ascii="等线" w:eastAsia="等线" w:hAnsi="等线"/>
          <w:bCs/>
          <w:sz w:val="24"/>
        </w:rPr>
      </w:pPr>
      <w:r w:rsidRPr="004D3099">
        <w:rPr>
          <w:rFonts w:ascii="等线" w:eastAsia="等线" w:hAnsi="等线" w:hint="eastAsia"/>
          <w:bCs/>
          <w:sz w:val="24"/>
        </w:rPr>
        <w:t>（3）合同是指由甲乙双方按照招标文件和投标文件的实质性内容，通过协商一致达成的书面协议。</w:t>
      </w:r>
    </w:p>
    <w:p w:rsidR="004D3099" w:rsidRPr="004D3099" w:rsidRDefault="004D3099" w:rsidP="004D3099">
      <w:pPr>
        <w:snapToGrid w:val="0"/>
        <w:spacing w:line="400" w:lineRule="exact"/>
        <w:ind w:firstLineChars="200" w:firstLine="480"/>
        <w:outlineLvl w:val="0"/>
        <w:rPr>
          <w:rFonts w:ascii="等线" w:eastAsia="等线" w:hAnsi="等线"/>
          <w:bCs/>
          <w:sz w:val="24"/>
        </w:rPr>
      </w:pPr>
      <w:r w:rsidRPr="004D3099">
        <w:rPr>
          <w:rFonts w:ascii="等线" w:eastAsia="等线" w:hAnsi="等线" w:hint="eastAsia"/>
          <w:bCs/>
          <w:sz w:val="24"/>
        </w:rPr>
        <w:t>（4）合同价格指以中标价格为依据，在供方全面履行合同义务后，需方（或财政部门）应支付给供方的金额。</w:t>
      </w:r>
    </w:p>
    <w:p w:rsidR="004D3099" w:rsidRPr="004D3099" w:rsidRDefault="004D3099" w:rsidP="004D3099">
      <w:pPr>
        <w:snapToGrid w:val="0"/>
        <w:spacing w:line="400" w:lineRule="exact"/>
        <w:ind w:firstLineChars="200" w:firstLine="480"/>
        <w:outlineLvl w:val="0"/>
        <w:rPr>
          <w:rFonts w:ascii="等线" w:eastAsia="等线" w:hAnsi="等线"/>
          <w:bCs/>
          <w:sz w:val="24"/>
        </w:rPr>
      </w:pPr>
      <w:r w:rsidRPr="004D3099">
        <w:rPr>
          <w:rFonts w:ascii="等线" w:eastAsia="等线" w:hAnsi="等线" w:hint="eastAsia"/>
          <w:bCs/>
          <w:sz w:val="24"/>
        </w:rPr>
        <w:t>（5）技术资料是指合同货物及其相关的设计、制造、监造、检验、验收等文件（包括图纸、各种文字说明、标准）。</w:t>
      </w:r>
    </w:p>
    <w:p w:rsidR="004D3099" w:rsidRPr="004D3099" w:rsidRDefault="004D3099" w:rsidP="004D3099">
      <w:pPr>
        <w:snapToGrid w:val="0"/>
        <w:spacing w:line="400" w:lineRule="exact"/>
        <w:ind w:firstLineChars="200" w:firstLine="480"/>
        <w:outlineLvl w:val="0"/>
        <w:rPr>
          <w:rFonts w:ascii="等线" w:eastAsia="等线" w:hAnsi="等线"/>
          <w:bCs/>
          <w:sz w:val="24"/>
        </w:rPr>
      </w:pPr>
      <w:r w:rsidRPr="004D3099">
        <w:rPr>
          <w:rFonts w:ascii="等线" w:eastAsia="等线" w:hAnsi="等线" w:hint="eastAsia"/>
          <w:bCs/>
          <w:sz w:val="24"/>
        </w:rPr>
        <w:t>2、货物内容</w:t>
      </w:r>
    </w:p>
    <w:p w:rsidR="004D3099" w:rsidRPr="004D3099" w:rsidRDefault="004D3099" w:rsidP="004D3099">
      <w:pPr>
        <w:snapToGrid w:val="0"/>
        <w:spacing w:line="400" w:lineRule="exact"/>
        <w:ind w:firstLineChars="200" w:firstLine="480"/>
        <w:outlineLvl w:val="0"/>
        <w:rPr>
          <w:rFonts w:ascii="等线" w:eastAsia="等线" w:hAnsi="等线"/>
          <w:bCs/>
          <w:sz w:val="24"/>
        </w:rPr>
      </w:pPr>
      <w:r w:rsidRPr="004D3099">
        <w:rPr>
          <w:rFonts w:ascii="等线" w:eastAsia="等线" w:hAnsi="等线" w:hint="eastAsia"/>
          <w:bCs/>
          <w:sz w:val="24"/>
        </w:rPr>
        <w:t>合同包括以下内容：货物名称、型号规格、技术参数、数量（单位）等内容。</w:t>
      </w:r>
    </w:p>
    <w:p w:rsidR="004D3099" w:rsidRPr="004D3099" w:rsidRDefault="004D3099" w:rsidP="004D3099">
      <w:pPr>
        <w:snapToGrid w:val="0"/>
        <w:spacing w:line="400" w:lineRule="exact"/>
        <w:ind w:firstLineChars="200" w:firstLine="480"/>
        <w:outlineLvl w:val="0"/>
        <w:rPr>
          <w:rFonts w:ascii="等线" w:eastAsia="等线" w:hAnsi="等线"/>
          <w:bCs/>
          <w:sz w:val="24"/>
        </w:rPr>
      </w:pPr>
      <w:r w:rsidRPr="004D3099">
        <w:rPr>
          <w:rFonts w:ascii="等线" w:eastAsia="等线" w:hAnsi="等线" w:hint="eastAsia"/>
          <w:bCs/>
          <w:sz w:val="24"/>
        </w:rPr>
        <w:t>3、合同价格</w:t>
      </w:r>
    </w:p>
    <w:p w:rsidR="004D3099" w:rsidRPr="004D3099" w:rsidRDefault="004D3099" w:rsidP="004D3099">
      <w:pPr>
        <w:snapToGrid w:val="0"/>
        <w:spacing w:line="400" w:lineRule="exact"/>
        <w:ind w:firstLineChars="200" w:firstLine="480"/>
        <w:outlineLvl w:val="0"/>
        <w:rPr>
          <w:rFonts w:ascii="等线" w:eastAsia="等线" w:hAnsi="等线"/>
          <w:bCs/>
          <w:sz w:val="24"/>
        </w:rPr>
      </w:pPr>
      <w:r w:rsidRPr="004D3099">
        <w:rPr>
          <w:rFonts w:ascii="等线" w:eastAsia="等线" w:hAnsi="等线" w:hint="eastAsia"/>
          <w:bCs/>
          <w:sz w:val="24"/>
        </w:rPr>
        <w:t>（1）合同价格即合同总价。</w:t>
      </w:r>
    </w:p>
    <w:p w:rsidR="004D3099" w:rsidRPr="004D3099" w:rsidRDefault="004D3099" w:rsidP="004D3099">
      <w:pPr>
        <w:snapToGrid w:val="0"/>
        <w:spacing w:line="400" w:lineRule="exact"/>
        <w:ind w:firstLineChars="200" w:firstLine="480"/>
        <w:outlineLvl w:val="0"/>
        <w:rPr>
          <w:rFonts w:ascii="等线" w:eastAsia="等线" w:hAnsi="等线"/>
          <w:bCs/>
          <w:sz w:val="24"/>
        </w:rPr>
      </w:pPr>
      <w:r w:rsidRPr="004D3099">
        <w:rPr>
          <w:rFonts w:ascii="等线" w:eastAsia="等线" w:hAnsi="等线" w:hint="eastAsia"/>
          <w:bCs/>
          <w:sz w:val="24"/>
        </w:rPr>
        <w:t>（2）合同价格包括合同货物、技术资料、合同货物的税费、运杂费、保险费、包装费、装卸费及与货物有关的供方应纳的税费，所有税费由乙方负担。</w:t>
      </w:r>
    </w:p>
    <w:p w:rsidR="004D3099" w:rsidRPr="004D3099" w:rsidRDefault="004D3099" w:rsidP="004D3099">
      <w:pPr>
        <w:snapToGrid w:val="0"/>
        <w:spacing w:line="400" w:lineRule="exact"/>
        <w:ind w:firstLineChars="200" w:firstLine="480"/>
        <w:outlineLvl w:val="0"/>
        <w:rPr>
          <w:rFonts w:ascii="等线" w:eastAsia="等线" w:hAnsi="等线"/>
          <w:bCs/>
          <w:sz w:val="24"/>
        </w:rPr>
      </w:pPr>
      <w:r w:rsidRPr="004D3099">
        <w:rPr>
          <w:rFonts w:ascii="等线" w:eastAsia="等线" w:hAnsi="等线" w:hint="eastAsia"/>
          <w:bCs/>
          <w:sz w:val="24"/>
        </w:rPr>
        <w:t>（3）合同货物单价为不变价。</w:t>
      </w:r>
    </w:p>
    <w:p w:rsidR="004D3099" w:rsidRPr="004D3099" w:rsidRDefault="004D3099" w:rsidP="004D3099">
      <w:pPr>
        <w:widowControl/>
        <w:jc w:val="left"/>
        <w:rPr>
          <w:rFonts w:ascii="等线" w:eastAsia="等线" w:hAnsi="等线"/>
          <w:sz w:val="24"/>
          <w:szCs w:val="24"/>
        </w:rPr>
      </w:pPr>
      <w:r w:rsidRPr="004D3099">
        <w:rPr>
          <w:rFonts w:ascii="等线" w:eastAsia="等线" w:hAnsi="等线"/>
          <w:sz w:val="24"/>
          <w:szCs w:val="24"/>
        </w:rPr>
        <w:br w:type="page"/>
      </w:r>
    </w:p>
    <w:p w:rsidR="004D3099" w:rsidRPr="004D3099" w:rsidRDefault="004D3099" w:rsidP="004D3099">
      <w:pPr>
        <w:spacing w:line="480" w:lineRule="exact"/>
        <w:rPr>
          <w:rFonts w:ascii="等线" w:eastAsia="等线" w:hAnsi="等线"/>
          <w:sz w:val="24"/>
          <w:szCs w:val="24"/>
        </w:rPr>
      </w:pPr>
      <w:r w:rsidRPr="004D3099">
        <w:rPr>
          <w:rFonts w:ascii="等线" w:eastAsia="等线" w:hAnsi="等线" w:hint="eastAsia"/>
          <w:sz w:val="24"/>
          <w:szCs w:val="24"/>
        </w:rPr>
        <w:lastRenderedPageBreak/>
        <w:t>合同格式</w:t>
      </w:r>
    </w:p>
    <w:p w:rsidR="00AC7A1B" w:rsidRPr="00AC7A1B" w:rsidRDefault="00AC7A1B" w:rsidP="00AC7A1B">
      <w:pPr>
        <w:spacing w:line="460" w:lineRule="exact"/>
        <w:jc w:val="center"/>
        <w:rPr>
          <w:rFonts w:ascii="方正大标宋_GBK" w:eastAsia="方正大标宋_GBK" w:hAnsi="微软雅黑"/>
          <w:b/>
          <w:sz w:val="40"/>
          <w:szCs w:val="40"/>
        </w:rPr>
      </w:pPr>
      <w:r w:rsidRPr="00AC7A1B">
        <w:rPr>
          <w:rFonts w:ascii="方正大标宋_GBK" w:eastAsia="方正大标宋_GBK" w:hAnsi="微软雅黑" w:hint="eastAsia"/>
          <w:b/>
          <w:sz w:val="40"/>
          <w:szCs w:val="40"/>
        </w:rPr>
        <w:t>重庆市第九人民医院</w:t>
      </w:r>
    </w:p>
    <w:p w:rsidR="00AC7A1B" w:rsidRPr="00AC7A1B" w:rsidRDefault="00AC7A1B" w:rsidP="00AC7A1B">
      <w:pPr>
        <w:spacing w:line="460" w:lineRule="exact"/>
        <w:ind w:firstLineChars="442" w:firstLine="1775"/>
        <w:textAlignment w:val="baseline"/>
        <w:rPr>
          <w:rFonts w:ascii="微软雅黑" w:eastAsia="微软雅黑" w:hAnsi="微软雅黑"/>
          <w:b/>
          <w:sz w:val="32"/>
          <w:szCs w:val="32"/>
        </w:rPr>
      </w:pPr>
      <w:r w:rsidRPr="00AC7A1B">
        <w:rPr>
          <w:rFonts w:ascii="方正大标宋_GBK" w:eastAsia="方正大标宋_GBK" w:hAnsi="微软雅黑" w:hint="eastAsia"/>
          <w:b/>
          <w:sz w:val="40"/>
          <w:szCs w:val="40"/>
        </w:rPr>
        <w:t>医疗设备维修与保养服务合同</w:t>
      </w:r>
    </w:p>
    <w:p w:rsidR="00AC7A1B" w:rsidRPr="00AC7A1B" w:rsidRDefault="00AC7A1B" w:rsidP="00AC7A1B">
      <w:pPr>
        <w:spacing w:line="380" w:lineRule="exact"/>
        <w:ind w:leftChars="-55" w:left="-55" w:hangingChars="47" w:hanging="99"/>
        <w:rPr>
          <w:rFonts w:ascii="等线" w:eastAsia="等线" w:hAnsi="等线"/>
          <w:sz w:val="21"/>
          <w:szCs w:val="21"/>
        </w:rPr>
      </w:pPr>
      <w:r w:rsidRPr="00AC7A1B">
        <w:rPr>
          <w:rFonts w:ascii="等线" w:eastAsia="等线" w:hAnsi="等线" w:hint="eastAsia"/>
          <w:sz w:val="21"/>
          <w:szCs w:val="21"/>
        </w:rPr>
        <w:t>甲方：</w:t>
      </w:r>
      <w:r w:rsidRPr="00AC7A1B">
        <w:rPr>
          <w:rFonts w:ascii="等线" w:eastAsia="等线" w:hAnsi="等线" w:hint="eastAsia"/>
          <w:sz w:val="21"/>
          <w:szCs w:val="21"/>
          <w:u w:val="single"/>
        </w:rPr>
        <w:t xml:space="preserve">重庆市第九人民医院   </w:t>
      </w:r>
      <w:r w:rsidRPr="00AC7A1B">
        <w:rPr>
          <w:rFonts w:ascii="等线" w:eastAsia="等线" w:hAnsi="等线" w:hint="eastAsia"/>
          <w:sz w:val="21"/>
          <w:szCs w:val="21"/>
        </w:rPr>
        <w:t xml:space="preserve">               </w:t>
      </w:r>
      <w:r w:rsidRPr="00AC7A1B">
        <w:rPr>
          <w:rFonts w:ascii="等线" w:eastAsia="等线" w:hAnsi="等线"/>
          <w:sz w:val="21"/>
          <w:szCs w:val="21"/>
        </w:rPr>
        <w:t xml:space="preserve">  </w:t>
      </w:r>
      <w:r w:rsidRPr="00AC7A1B">
        <w:rPr>
          <w:rFonts w:ascii="等线" w:eastAsia="等线" w:hAnsi="等线" w:hint="eastAsia"/>
          <w:sz w:val="21"/>
          <w:szCs w:val="21"/>
        </w:rPr>
        <w:t>乙方：</w:t>
      </w:r>
      <w:r w:rsidRPr="00AC7A1B">
        <w:rPr>
          <w:rFonts w:ascii="等线" w:eastAsia="等线" w:hAnsi="等线" w:hint="eastAsia"/>
          <w:sz w:val="21"/>
          <w:szCs w:val="21"/>
          <w:u w:val="single"/>
        </w:rPr>
        <w:t xml:space="preserve">  </w:t>
      </w:r>
      <w:r w:rsidRPr="00AC7A1B">
        <w:rPr>
          <w:rFonts w:ascii="等线" w:eastAsia="等线" w:hAnsi="等线"/>
          <w:sz w:val="21"/>
          <w:szCs w:val="21"/>
          <w:u w:val="single"/>
        </w:rPr>
        <w:t xml:space="preserve">                     </w:t>
      </w:r>
      <w:r w:rsidRPr="00AC7A1B">
        <w:rPr>
          <w:rFonts w:ascii="等线" w:eastAsia="等线" w:hAnsi="等线" w:hint="eastAsia"/>
          <w:sz w:val="21"/>
          <w:szCs w:val="21"/>
          <w:u w:val="single"/>
        </w:rPr>
        <w:t xml:space="preserve">          </w:t>
      </w:r>
      <w:r w:rsidRPr="00AC7A1B">
        <w:rPr>
          <w:rFonts w:ascii="等线" w:eastAsia="等线" w:hAnsi="等线" w:hint="eastAsia"/>
          <w:sz w:val="21"/>
          <w:szCs w:val="21"/>
        </w:rPr>
        <w:t xml:space="preserve">  </w:t>
      </w:r>
    </w:p>
    <w:p w:rsidR="00AC7A1B" w:rsidRPr="00AC7A1B" w:rsidRDefault="00AC7A1B" w:rsidP="00AC7A1B">
      <w:pPr>
        <w:spacing w:line="380" w:lineRule="exact"/>
        <w:ind w:leftChars="-55" w:left="-154"/>
        <w:textAlignment w:val="baseline"/>
        <w:rPr>
          <w:rFonts w:ascii="等线" w:eastAsia="等线" w:hAnsi="等线"/>
          <w:sz w:val="21"/>
          <w:szCs w:val="21"/>
        </w:rPr>
      </w:pPr>
      <w:r w:rsidRPr="00AC7A1B">
        <w:rPr>
          <w:rFonts w:ascii="等线" w:eastAsia="等线" w:hAnsi="等线" w:hint="eastAsia"/>
          <w:sz w:val="21"/>
          <w:szCs w:val="21"/>
        </w:rPr>
        <w:t>经双方协商一致，达成以下维修与保养服务合同：</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275"/>
        <w:gridCol w:w="709"/>
        <w:gridCol w:w="709"/>
        <w:gridCol w:w="850"/>
        <w:gridCol w:w="1276"/>
        <w:gridCol w:w="3260"/>
      </w:tblGrid>
      <w:tr w:rsidR="00AC7A1B" w:rsidRPr="00AC7A1B" w:rsidTr="00AC7A1B">
        <w:trPr>
          <w:trHeight w:val="467"/>
        </w:trPr>
        <w:tc>
          <w:tcPr>
            <w:tcW w:w="1702" w:type="dxa"/>
            <w:vAlign w:val="center"/>
          </w:tcPr>
          <w:p w:rsidR="00AC7A1B" w:rsidRPr="00AC7A1B" w:rsidRDefault="00AC7A1B" w:rsidP="00AC7A1B">
            <w:pPr>
              <w:adjustRightInd w:val="0"/>
              <w:snapToGrid w:val="0"/>
              <w:spacing w:line="300" w:lineRule="exact"/>
              <w:jc w:val="center"/>
              <w:textAlignment w:val="baseline"/>
              <w:rPr>
                <w:rFonts w:ascii="等线" w:eastAsia="等线" w:hAnsi="等线"/>
                <w:sz w:val="21"/>
                <w:szCs w:val="21"/>
              </w:rPr>
            </w:pPr>
            <w:r w:rsidRPr="00AC7A1B">
              <w:rPr>
                <w:rFonts w:ascii="等线" w:eastAsia="等线" w:hAnsi="等线" w:hint="eastAsia"/>
                <w:sz w:val="21"/>
                <w:szCs w:val="21"/>
              </w:rPr>
              <w:t>服务项目名称</w:t>
            </w:r>
          </w:p>
        </w:tc>
        <w:tc>
          <w:tcPr>
            <w:tcW w:w="1275" w:type="dxa"/>
            <w:vAlign w:val="center"/>
          </w:tcPr>
          <w:p w:rsidR="00AC7A1B" w:rsidRPr="00AC7A1B" w:rsidRDefault="00AC7A1B" w:rsidP="00AC7A1B">
            <w:pPr>
              <w:adjustRightInd w:val="0"/>
              <w:snapToGrid w:val="0"/>
              <w:spacing w:line="300" w:lineRule="exact"/>
              <w:jc w:val="center"/>
              <w:textAlignment w:val="baseline"/>
              <w:rPr>
                <w:rFonts w:ascii="等线" w:eastAsia="等线" w:hAnsi="等线"/>
                <w:sz w:val="21"/>
                <w:szCs w:val="21"/>
              </w:rPr>
            </w:pPr>
            <w:r w:rsidRPr="00AC7A1B">
              <w:rPr>
                <w:rFonts w:ascii="等线" w:eastAsia="等线" w:hAnsi="等线" w:hint="eastAsia"/>
                <w:sz w:val="21"/>
                <w:szCs w:val="21"/>
              </w:rPr>
              <w:t>规格型号</w:t>
            </w:r>
          </w:p>
        </w:tc>
        <w:tc>
          <w:tcPr>
            <w:tcW w:w="709" w:type="dxa"/>
            <w:vAlign w:val="center"/>
          </w:tcPr>
          <w:p w:rsidR="00AC7A1B" w:rsidRPr="00AC7A1B" w:rsidRDefault="00AC7A1B" w:rsidP="00AC7A1B">
            <w:pPr>
              <w:adjustRightInd w:val="0"/>
              <w:snapToGrid w:val="0"/>
              <w:spacing w:line="300" w:lineRule="exact"/>
              <w:jc w:val="center"/>
              <w:textAlignment w:val="baseline"/>
              <w:rPr>
                <w:rFonts w:ascii="等线" w:eastAsia="等线" w:hAnsi="等线"/>
                <w:sz w:val="21"/>
                <w:szCs w:val="21"/>
              </w:rPr>
            </w:pPr>
            <w:r w:rsidRPr="00AC7A1B">
              <w:rPr>
                <w:rFonts w:ascii="等线" w:eastAsia="等线" w:hAnsi="等线" w:hint="eastAsia"/>
                <w:sz w:val="21"/>
                <w:szCs w:val="21"/>
              </w:rPr>
              <w:t>数量</w:t>
            </w:r>
          </w:p>
        </w:tc>
        <w:tc>
          <w:tcPr>
            <w:tcW w:w="1559" w:type="dxa"/>
            <w:gridSpan w:val="2"/>
            <w:vAlign w:val="center"/>
          </w:tcPr>
          <w:p w:rsidR="00AC7A1B" w:rsidRPr="00AC7A1B" w:rsidRDefault="00AC7A1B" w:rsidP="00AC7A1B">
            <w:pPr>
              <w:adjustRightInd w:val="0"/>
              <w:snapToGrid w:val="0"/>
              <w:spacing w:line="300" w:lineRule="exact"/>
              <w:jc w:val="center"/>
              <w:textAlignment w:val="baseline"/>
              <w:rPr>
                <w:rFonts w:ascii="等线" w:eastAsia="等线" w:hAnsi="等线"/>
                <w:sz w:val="21"/>
                <w:szCs w:val="21"/>
              </w:rPr>
            </w:pPr>
            <w:r w:rsidRPr="00AC7A1B">
              <w:rPr>
                <w:rFonts w:ascii="等线" w:eastAsia="等线" w:hAnsi="等线" w:hint="eastAsia"/>
                <w:sz w:val="21"/>
                <w:szCs w:val="21"/>
              </w:rPr>
              <w:t>总金额（元）</w:t>
            </w:r>
          </w:p>
        </w:tc>
        <w:tc>
          <w:tcPr>
            <w:tcW w:w="1276" w:type="dxa"/>
            <w:vAlign w:val="center"/>
          </w:tcPr>
          <w:p w:rsidR="00AC7A1B" w:rsidRPr="00AC7A1B" w:rsidRDefault="00AC7A1B" w:rsidP="00AC7A1B">
            <w:pPr>
              <w:adjustRightInd w:val="0"/>
              <w:snapToGrid w:val="0"/>
              <w:spacing w:line="300" w:lineRule="exact"/>
              <w:textAlignment w:val="baseline"/>
              <w:rPr>
                <w:rFonts w:ascii="等线" w:eastAsia="等线" w:hAnsi="等线"/>
                <w:sz w:val="21"/>
                <w:szCs w:val="21"/>
              </w:rPr>
            </w:pPr>
            <w:r w:rsidRPr="00AC7A1B">
              <w:rPr>
                <w:rFonts w:ascii="等线" w:eastAsia="等线" w:hAnsi="等线" w:hint="eastAsia"/>
                <w:sz w:val="21"/>
                <w:szCs w:val="21"/>
              </w:rPr>
              <w:t>服务周期</w:t>
            </w:r>
          </w:p>
        </w:tc>
        <w:tc>
          <w:tcPr>
            <w:tcW w:w="3260" w:type="dxa"/>
            <w:vAlign w:val="center"/>
          </w:tcPr>
          <w:p w:rsidR="00AC7A1B" w:rsidRPr="00AC7A1B" w:rsidRDefault="00AC7A1B" w:rsidP="00AC7A1B">
            <w:pPr>
              <w:adjustRightInd w:val="0"/>
              <w:snapToGrid w:val="0"/>
              <w:spacing w:line="300" w:lineRule="exact"/>
              <w:jc w:val="center"/>
              <w:textAlignment w:val="baseline"/>
              <w:rPr>
                <w:rFonts w:ascii="等线" w:eastAsia="等线" w:hAnsi="等线"/>
                <w:sz w:val="21"/>
                <w:szCs w:val="21"/>
              </w:rPr>
            </w:pPr>
            <w:r w:rsidRPr="00AC7A1B">
              <w:rPr>
                <w:rFonts w:ascii="等线" w:eastAsia="等线" w:hAnsi="等线" w:hint="eastAsia"/>
                <w:sz w:val="21"/>
                <w:szCs w:val="21"/>
              </w:rPr>
              <w:t>服务期限</w:t>
            </w:r>
          </w:p>
        </w:tc>
      </w:tr>
      <w:tr w:rsidR="00AC7A1B" w:rsidRPr="00AC7A1B" w:rsidTr="00AC7A1B">
        <w:trPr>
          <w:trHeight w:val="454"/>
        </w:trPr>
        <w:tc>
          <w:tcPr>
            <w:tcW w:w="1702" w:type="dxa"/>
            <w:vAlign w:val="center"/>
          </w:tcPr>
          <w:p w:rsidR="00AC7A1B" w:rsidRPr="00AC7A1B" w:rsidRDefault="00AC7A1B" w:rsidP="00AC7A1B">
            <w:pPr>
              <w:adjustRightInd w:val="0"/>
              <w:snapToGrid w:val="0"/>
              <w:spacing w:line="300" w:lineRule="exact"/>
              <w:textAlignment w:val="baseline"/>
              <w:rPr>
                <w:rFonts w:ascii="等线" w:eastAsia="等线" w:hAnsi="等线"/>
                <w:sz w:val="21"/>
                <w:szCs w:val="21"/>
              </w:rPr>
            </w:pPr>
            <w:r w:rsidRPr="00AC7A1B">
              <w:rPr>
                <w:rFonts w:ascii="等线" w:eastAsia="等线" w:hAnsi="等线" w:hint="eastAsia"/>
                <w:sz w:val="21"/>
                <w:szCs w:val="21"/>
              </w:rPr>
              <w:t>*</w:t>
            </w:r>
            <w:r w:rsidRPr="00AC7A1B">
              <w:rPr>
                <w:rFonts w:ascii="等线" w:eastAsia="等线" w:hAnsi="等线"/>
                <w:sz w:val="21"/>
                <w:szCs w:val="21"/>
              </w:rPr>
              <w:t>*****</w:t>
            </w:r>
            <w:bookmarkStart w:id="29" w:name="_GoBack"/>
            <w:proofErr w:type="gramStart"/>
            <w:r w:rsidRPr="00AC7A1B">
              <w:rPr>
                <w:rFonts w:ascii="等线" w:eastAsia="等线" w:hAnsi="等线" w:hint="eastAsia"/>
                <w:sz w:val="21"/>
                <w:szCs w:val="21"/>
              </w:rPr>
              <w:t>维保</w:t>
            </w:r>
            <w:bookmarkEnd w:id="29"/>
            <w:r w:rsidRPr="00AC7A1B">
              <w:rPr>
                <w:rFonts w:ascii="等线" w:eastAsia="等线" w:hAnsi="等线" w:hint="eastAsia"/>
                <w:sz w:val="21"/>
                <w:szCs w:val="21"/>
              </w:rPr>
              <w:t>服务</w:t>
            </w:r>
            <w:proofErr w:type="gramEnd"/>
          </w:p>
        </w:tc>
        <w:tc>
          <w:tcPr>
            <w:tcW w:w="1275" w:type="dxa"/>
            <w:vAlign w:val="center"/>
          </w:tcPr>
          <w:p w:rsidR="00AC7A1B" w:rsidRPr="00AC7A1B" w:rsidRDefault="00AC7A1B" w:rsidP="00AC7A1B">
            <w:pPr>
              <w:adjustRightInd w:val="0"/>
              <w:snapToGrid w:val="0"/>
              <w:spacing w:line="300" w:lineRule="exact"/>
              <w:jc w:val="center"/>
              <w:textAlignment w:val="baseline"/>
              <w:rPr>
                <w:rFonts w:ascii="等线" w:eastAsia="等线" w:hAnsi="等线"/>
                <w:sz w:val="21"/>
                <w:szCs w:val="21"/>
              </w:rPr>
            </w:pPr>
            <w:r w:rsidRPr="00AC7A1B">
              <w:rPr>
                <w:rFonts w:ascii="等线" w:eastAsia="等线" w:hAnsi="等线" w:hint="eastAsia"/>
                <w:sz w:val="21"/>
                <w:szCs w:val="21"/>
              </w:rPr>
              <w:t>/</w:t>
            </w:r>
          </w:p>
        </w:tc>
        <w:tc>
          <w:tcPr>
            <w:tcW w:w="709" w:type="dxa"/>
            <w:vAlign w:val="center"/>
          </w:tcPr>
          <w:p w:rsidR="00AC7A1B" w:rsidRPr="00AC7A1B" w:rsidRDefault="00AC7A1B" w:rsidP="00AC7A1B">
            <w:pPr>
              <w:adjustRightInd w:val="0"/>
              <w:snapToGrid w:val="0"/>
              <w:spacing w:line="300" w:lineRule="exact"/>
              <w:jc w:val="center"/>
              <w:textAlignment w:val="baseline"/>
              <w:rPr>
                <w:rFonts w:ascii="等线" w:eastAsia="等线" w:hAnsi="等线"/>
                <w:sz w:val="21"/>
                <w:szCs w:val="21"/>
              </w:rPr>
            </w:pPr>
          </w:p>
        </w:tc>
        <w:tc>
          <w:tcPr>
            <w:tcW w:w="1559" w:type="dxa"/>
            <w:gridSpan w:val="2"/>
            <w:vAlign w:val="center"/>
          </w:tcPr>
          <w:p w:rsidR="00AC7A1B" w:rsidRPr="00AC7A1B" w:rsidRDefault="00AC7A1B" w:rsidP="00AC7A1B">
            <w:pPr>
              <w:adjustRightInd w:val="0"/>
              <w:snapToGrid w:val="0"/>
              <w:spacing w:line="300" w:lineRule="exact"/>
              <w:jc w:val="center"/>
              <w:textAlignment w:val="baseline"/>
              <w:rPr>
                <w:rFonts w:ascii="等线" w:eastAsia="等线" w:hAnsi="等线"/>
                <w:sz w:val="21"/>
                <w:szCs w:val="21"/>
              </w:rPr>
            </w:pPr>
            <w:r w:rsidRPr="00AC7A1B">
              <w:rPr>
                <w:rFonts w:ascii="等线" w:eastAsia="等线" w:hAnsi="等线"/>
                <w:sz w:val="21"/>
                <w:szCs w:val="21"/>
              </w:rPr>
              <w:t xml:space="preserve"> </w:t>
            </w:r>
          </w:p>
        </w:tc>
        <w:tc>
          <w:tcPr>
            <w:tcW w:w="1276" w:type="dxa"/>
            <w:vAlign w:val="center"/>
          </w:tcPr>
          <w:p w:rsidR="00AC7A1B" w:rsidRPr="00AC7A1B" w:rsidRDefault="00AC7A1B" w:rsidP="00AC7A1B">
            <w:pPr>
              <w:adjustRightInd w:val="0"/>
              <w:snapToGrid w:val="0"/>
              <w:spacing w:line="300" w:lineRule="exact"/>
              <w:jc w:val="center"/>
              <w:textAlignment w:val="baseline"/>
              <w:rPr>
                <w:rFonts w:ascii="等线" w:eastAsia="等线" w:hAnsi="等线"/>
                <w:sz w:val="21"/>
                <w:szCs w:val="21"/>
              </w:rPr>
            </w:pPr>
            <w:r w:rsidRPr="00AC7A1B">
              <w:rPr>
                <w:rFonts w:ascii="等线" w:eastAsia="等线" w:hAnsi="等线" w:hint="eastAsia"/>
                <w:sz w:val="21"/>
                <w:szCs w:val="21"/>
              </w:rPr>
              <w:t>五年</w:t>
            </w:r>
          </w:p>
        </w:tc>
        <w:tc>
          <w:tcPr>
            <w:tcW w:w="3260" w:type="dxa"/>
            <w:vAlign w:val="center"/>
          </w:tcPr>
          <w:p w:rsidR="00AC7A1B" w:rsidRPr="00AC7A1B" w:rsidRDefault="00AC7A1B" w:rsidP="00E4688D">
            <w:pPr>
              <w:adjustRightInd w:val="0"/>
              <w:snapToGrid w:val="0"/>
              <w:spacing w:line="300" w:lineRule="exact"/>
              <w:jc w:val="center"/>
              <w:textAlignment w:val="baseline"/>
              <w:rPr>
                <w:rFonts w:ascii="等线" w:eastAsia="等线" w:hAnsi="等线"/>
                <w:sz w:val="21"/>
                <w:szCs w:val="21"/>
              </w:rPr>
            </w:pPr>
            <w:r w:rsidRPr="00AC7A1B">
              <w:rPr>
                <w:rFonts w:ascii="等线" w:eastAsia="等线" w:hAnsi="等线" w:hint="eastAsia"/>
                <w:color w:val="FF0000"/>
                <w:sz w:val="21"/>
                <w:szCs w:val="21"/>
              </w:rPr>
              <w:t>20</w:t>
            </w:r>
            <w:r w:rsidR="00E4688D">
              <w:rPr>
                <w:rFonts w:ascii="等线" w:eastAsia="等线" w:hAnsi="等线"/>
                <w:color w:val="FF0000"/>
                <w:sz w:val="21"/>
                <w:szCs w:val="21"/>
              </w:rPr>
              <w:t>22.6.1</w:t>
            </w:r>
            <w:r w:rsidRPr="00AC7A1B">
              <w:rPr>
                <w:rFonts w:ascii="等线" w:eastAsia="等线" w:hAnsi="等线"/>
                <w:color w:val="FF0000"/>
                <w:sz w:val="21"/>
                <w:szCs w:val="21"/>
              </w:rPr>
              <w:t>-2024.12.</w:t>
            </w:r>
            <w:r w:rsidR="00E4688D">
              <w:rPr>
                <w:rFonts w:ascii="等线" w:eastAsia="等线" w:hAnsi="等线"/>
                <w:color w:val="FF0000"/>
                <w:sz w:val="21"/>
                <w:szCs w:val="21"/>
              </w:rPr>
              <w:t>31</w:t>
            </w:r>
          </w:p>
        </w:tc>
      </w:tr>
      <w:tr w:rsidR="00AC7A1B" w:rsidRPr="00AC7A1B" w:rsidTr="00AC7A1B">
        <w:trPr>
          <w:cantSplit/>
          <w:trHeight w:val="270"/>
        </w:trPr>
        <w:tc>
          <w:tcPr>
            <w:tcW w:w="9781" w:type="dxa"/>
            <w:gridSpan w:val="7"/>
            <w:vAlign w:val="center"/>
          </w:tcPr>
          <w:p w:rsidR="00AC7A1B" w:rsidRPr="00AC7A1B" w:rsidRDefault="00AC7A1B" w:rsidP="00AC7A1B">
            <w:pPr>
              <w:adjustRightInd w:val="0"/>
              <w:snapToGrid w:val="0"/>
              <w:spacing w:line="360" w:lineRule="exact"/>
              <w:textAlignment w:val="baseline"/>
              <w:rPr>
                <w:rFonts w:ascii="等线" w:eastAsia="等线" w:hAnsi="等线"/>
                <w:sz w:val="21"/>
                <w:szCs w:val="21"/>
              </w:rPr>
            </w:pPr>
            <w:r w:rsidRPr="00AC7A1B">
              <w:rPr>
                <w:rFonts w:ascii="等线" w:eastAsia="等线" w:hAnsi="等线" w:hint="eastAsia"/>
                <w:sz w:val="21"/>
                <w:szCs w:val="21"/>
              </w:rPr>
              <w:t>合计人民币（大写）：叁拾玖万元整。</w:t>
            </w:r>
          </w:p>
        </w:tc>
      </w:tr>
      <w:tr w:rsidR="00AC7A1B" w:rsidRPr="00AC7A1B" w:rsidTr="00AC7A1B">
        <w:trPr>
          <w:cantSplit/>
          <w:trHeight w:val="2254"/>
        </w:trPr>
        <w:tc>
          <w:tcPr>
            <w:tcW w:w="9781" w:type="dxa"/>
            <w:gridSpan w:val="7"/>
          </w:tcPr>
          <w:p w:rsidR="00AC7A1B" w:rsidRPr="00AC7A1B" w:rsidRDefault="00AC7A1B" w:rsidP="00AC7A1B">
            <w:pPr>
              <w:adjustRightInd w:val="0"/>
              <w:snapToGrid w:val="0"/>
              <w:spacing w:line="240" w:lineRule="exact"/>
              <w:textAlignment w:val="baseline"/>
              <w:rPr>
                <w:rFonts w:ascii="等线" w:eastAsia="等线" w:hAnsi="等线"/>
                <w:sz w:val="21"/>
                <w:szCs w:val="21"/>
              </w:rPr>
            </w:pPr>
            <w:r w:rsidRPr="00AC7A1B">
              <w:rPr>
                <w:rFonts w:ascii="等线" w:eastAsia="等线" w:hAnsi="等线" w:hint="eastAsia"/>
                <w:sz w:val="21"/>
                <w:szCs w:val="21"/>
              </w:rPr>
              <w:t>一、质量要求和技术标准。乙方提供</w:t>
            </w:r>
            <w:proofErr w:type="gramStart"/>
            <w:r w:rsidRPr="00AC7A1B">
              <w:rPr>
                <w:rFonts w:ascii="等线" w:eastAsia="等线" w:hAnsi="等线" w:hint="eastAsia"/>
                <w:sz w:val="21"/>
                <w:szCs w:val="21"/>
              </w:rPr>
              <w:t>的维保服务</w:t>
            </w:r>
            <w:proofErr w:type="gramEnd"/>
            <w:r w:rsidRPr="00AC7A1B">
              <w:rPr>
                <w:rFonts w:ascii="等线" w:eastAsia="等线" w:hAnsi="等线" w:hint="eastAsia"/>
                <w:sz w:val="21"/>
                <w:szCs w:val="21"/>
              </w:rPr>
              <w:t>完全符合国家有关技术标准，供方的质量保证及售后服务承诺如下：</w:t>
            </w:r>
          </w:p>
          <w:p w:rsidR="00AC7A1B" w:rsidRPr="00AC7A1B" w:rsidRDefault="00AC7A1B" w:rsidP="00AC7A1B">
            <w:pPr>
              <w:adjustRightInd w:val="0"/>
              <w:snapToGrid w:val="0"/>
              <w:spacing w:line="240" w:lineRule="exact"/>
              <w:textAlignment w:val="baseline"/>
              <w:rPr>
                <w:rFonts w:ascii="等线" w:eastAsia="等线" w:hAnsi="等线"/>
                <w:sz w:val="21"/>
                <w:szCs w:val="21"/>
              </w:rPr>
            </w:pPr>
            <w:r w:rsidRPr="00AC7A1B">
              <w:rPr>
                <w:rFonts w:ascii="等线" w:eastAsia="等线" w:hAnsi="等线" w:hint="eastAsia"/>
                <w:sz w:val="21"/>
                <w:szCs w:val="21"/>
              </w:rPr>
              <w:t>1、</w:t>
            </w:r>
            <w:r w:rsidRPr="00AC7A1B">
              <w:rPr>
                <w:rFonts w:ascii="等线" w:eastAsia="等线" w:hAnsi="等线" w:hint="eastAsia"/>
                <w:spacing w:val="-8"/>
                <w:sz w:val="21"/>
                <w:szCs w:val="21"/>
              </w:rPr>
              <w:t>故障响应时间：乙方应在收到甲方故障申报电话后1小时内做出响应,2小时内到达服务现场进行检修；特殊情况</w:t>
            </w:r>
            <w:proofErr w:type="gramStart"/>
            <w:r w:rsidRPr="00AC7A1B">
              <w:rPr>
                <w:rFonts w:ascii="等线" w:eastAsia="等线" w:hAnsi="等线" w:hint="eastAsia"/>
                <w:spacing w:val="-8"/>
                <w:sz w:val="21"/>
                <w:szCs w:val="21"/>
              </w:rPr>
              <w:t>下接到</w:t>
            </w:r>
            <w:proofErr w:type="gramEnd"/>
            <w:r w:rsidRPr="00AC7A1B">
              <w:rPr>
                <w:rFonts w:ascii="等线" w:eastAsia="等线" w:hAnsi="等线" w:hint="eastAsia"/>
                <w:spacing w:val="-8"/>
                <w:sz w:val="21"/>
                <w:szCs w:val="21"/>
              </w:rPr>
              <w:t>甲方故障申报电话后必须立即赶往现场进行维修。</w:t>
            </w:r>
          </w:p>
          <w:p w:rsidR="00AC7A1B" w:rsidRPr="00AC7A1B" w:rsidRDefault="00AC7A1B" w:rsidP="00AC7A1B">
            <w:pPr>
              <w:spacing w:line="240" w:lineRule="exact"/>
              <w:rPr>
                <w:rFonts w:ascii="等线" w:eastAsia="等线" w:hAnsi="等线"/>
                <w:sz w:val="21"/>
                <w:szCs w:val="21"/>
                <w:u w:val="single"/>
              </w:rPr>
            </w:pPr>
            <w:r w:rsidRPr="00AC7A1B">
              <w:rPr>
                <w:rFonts w:ascii="等线" w:eastAsia="等线" w:hAnsi="等线" w:hint="eastAsia"/>
                <w:sz w:val="21"/>
                <w:szCs w:val="21"/>
              </w:rPr>
              <w:t>2、乙方提供</w:t>
            </w:r>
            <w:proofErr w:type="gramStart"/>
            <w:r w:rsidRPr="00AC7A1B">
              <w:rPr>
                <w:rFonts w:ascii="等线" w:eastAsia="等线" w:hAnsi="等线" w:hint="eastAsia"/>
                <w:sz w:val="21"/>
                <w:szCs w:val="21"/>
              </w:rPr>
              <w:t>以下维保</w:t>
            </w:r>
            <w:proofErr w:type="gramEnd"/>
            <w:r w:rsidRPr="00AC7A1B">
              <w:rPr>
                <w:rFonts w:ascii="等线" w:eastAsia="等线" w:hAnsi="等线" w:hint="eastAsia"/>
                <w:sz w:val="21"/>
                <w:szCs w:val="21"/>
              </w:rPr>
              <w:t>服务内容：</w:t>
            </w:r>
          </w:p>
          <w:p w:rsidR="00AC7A1B" w:rsidRPr="00AC7A1B" w:rsidRDefault="00AC7A1B" w:rsidP="00AC7A1B">
            <w:pPr>
              <w:spacing w:line="240" w:lineRule="exact"/>
              <w:rPr>
                <w:rFonts w:ascii="等线" w:eastAsia="等线" w:hAnsi="等线"/>
                <w:sz w:val="21"/>
                <w:szCs w:val="21"/>
                <w:u w:val="single"/>
              </w:rPr>
            </w:pPr>
            <w:r w:rsidRPr="00AC7A1B">
              <w:rPr>
                <w:rFonts w:ascii="等线" w:eastAsia="等线" w:hAnsi="等线" w:hint="eastAsia"/>
                <w:sz w:val="21"/>
                <w:szCs w:val="21"/>
              </w:rPr>
              <w:t>（1）</w:t>
            </w:r>
            <w:proofErr w:type="gramStart"/>
            <w:r w:rsidRPr="00AC7A1B">
              <w:rPr>
                <w:rFonts w:ascii="等线" w:eastAsia="等线" w:hAnsi="等线" w:hint="eastAsia"/>
                <w:sz w:val="21"/>
                <w:szCs w:val="21"/>
              </w:rPr>
              <w:t>维保范围</w:t>
            </w:r>
            <w:proofErr w:type="gramEnd"/>
            <w:r w:rsidRPr="00AC7A1B">
              <w:rPr>
                <w:rFonts w:ascii="等线" w:eastAsia="等线" w:hAnsi="等线" w:hint="eastAsia"/>
                <w:sz w:val="21"/>
                <w:szCs w:val="21"/>
              </w:rPr>
              <w:t>：</w:t>
            </w:r>
            <w:r w:rsidRPr="00AC7A1B">
              <w:rPr>
                <w:rFonts w:ascii="等线" w:eastAsia="等线" w:hAnsi="等线" w:hint="eastAsia"/>
                <w:sz w:val="21"/>
                <w:szCs w:val="21"/>
                <w:u w:val="single"/>
              </w:rPr>
              <w:t xml:space="preserve">                                                          </w:t>
            </w:r>
            <w:r w:rsidRPr="00AC7A1B">
              <w:rPr>
                <w:rFonts w:ascii="等线" w:eastAsia="等线" w:hAnsi="等线"/>
                <w:sz w:val="21"/>
                <w:szCs w:val="21"/>
                <w:u w:val="single"/>
              </w:rPr>
              <w:t xml:space="preserve">             </w:t>
            </w:r>
            <w:r w:rsidRPr="00AC7A1B">
              <w:rPr>
                <w:rFonts w:ascii="等线" w:eastAsia="等线" w:hAnsi="等线" w:hint="eastAsia"/>
                <w:sz w:val="21"/>
                <w:szCs w:val="21"/>
                <w:u w:val="single"/>
              </w:rPr>
              <w:t xml:space="preserve">   </w:t>
            </w:r>
          </w:p>
          <w:p w:rsidR="00AC7A1B" w:rsidRPr="00AC7A1B" w:rsidRDefault="00AC7A1B" w:rsidP="00AC7A1B">
            <w:pPr>
              <w:spacing w:line="240" w:lineRule="exact"/>
              <w:rPr>
                <w:rFonts w:ascii="等线" w:eastAsia="等线" w:hAnsi="等线"/>
                <w:sz w:val="21"/>
                <w:szCs w:val="21"/>
              </w:rPr>
            </w:pPr>
            <w:r w:rsidRPr="00AC7A1B">
              <w:rPr>
                <w:rFonts w:ascii="等线" w:eastAsia="等线" w:hAnsi="等线" w:hint="eastAsia"/>
                <w:sz w:val="21"/>
                <w:szCs w:val="21"/>
              </w:rPr>
              <w:t>（2）</w:t>
            </w:r>
            <w:r w:rsidRPr="00AC7A1B">
              <w:rPr>
                <w:rFonts w:ascii="等线" w:eastAsia="等线" w:hAnsi="等线" w:hint="eastAsia"/>
                <w:spacing w:val="-8"/>
                <w:sz w:val="21"/>
                <w:szCs w:val="21"/>
              </w:rPr>
              <w:t>定期保养：乙方每</w:t>
            </w:r>
            <w:r w:rsidRPr="00AC7A1B">
              <w:rPr>
                <w:rFonts w:ascii="等线" w:eastAsia="等线" w:hAnsi="等线" w:hint="eastAsia"/>
                <w:spacing w:val="-8"/>
                <w:sz w:val="21"/>
                <w:szCs w:val="21"/>
                <w:u w:val="single"/>
              </w:rPr>
              <w:t>□月□季度□半年</w:t>
            </w:r>
            <w:r w:rsidRPr="00AC7A1B">
              <w:rPr>
                <w:rFonts w:ascii="等线" w:eastAsia="等线" w:hAnsi="等线" w:hint="eastAsia"/>
                <w:spacing w:val="-8"/>
                <w:sz w:val="21"/>
                <w:szCs w:val="21"/>
              </w:rPr>
              <w:t>提供1次定期维护保养。乙方在保养之前通知甲方使用科室和设备科（黄耀：68318625）保养时间以及现场保养时需通知设备科人员到场参加。乙方的维修保养服务包括机器清洁、性能测试机校准、必要的机械或电气的检查，以及非紧急性质的预防性维护和确保系统能按照制造商的产品规格运行的其它维护。</w:t>
            </w:r>
          </w:p>
          <w:p w:rsidR="00AC7A1B" w:rsidRPr="00AC7A1B" w:rsidRDefault="00AC7A1B" w:rsidP="00AC7A1B">
            <w:pPr>
              <w:spacing w:line="240" w:lineRule="exact"/>
              <w:rPr>
                <w:rFonts w:ascii="等线" w:eastAsia="等线" w:hAnsi="等线"/>
                <w:sz w:val="21"/>
                <w:szCs w:val="21"/>
              </w:rPr>
            </w:pPr>
            <w:r w:rsidRPr="00AC7A1B">
              <w:rPr>
                <w:rFonts w:ascii="等线" w:eastAsia="等线" w:hAnsi="等线" w:hint="eastAsia"/>
                <w:sz w:val="21"/>
                <w:szCs w:val="21"/>
              </w:rPr>
              <w:t>（3）</w:t>
            </w:r>
            <w:proofErr w:type="gramStart"/>
            <w:r w:rsidRPr="00AC7A1B">
              <w:rPr>
                <w:rFonts w:ascii="等线" w:eastAsia="等线" w:hAnsi="等线" w:hint="eastAsia"/>
                <w:sz w:val="21"/>
                <w:szCs w:val="21"/>
              </w:rPr>
              <w:t>维保验收</w:t>
            </w:r>
            <w:proofErr w:type="gramEnd"/>
            <w:r w:rsidRPr="00AC7A1B">
              <w:rPr>
                <w:rFonts w:ascii="等线" w:eastAsia="等线" w:hAnsi="等线" w:hint="eastAsia"/>
                <w:sz w:val="21"/>
                <w:szCs w:val="21"/>
              </w:rPr>
              <w:t>：</w:t>
            </w:r>
            <w:proofErr w:type="gramStart"/>
            <w:r w:rsidRPr="00AC7A1B">
              <w:rPr>
                <w:rFonts w:ascii="等线" w:eastAsia="等线" w:hAnsi="等线" w:hint="eastAsia"/>
                <w:sz w:val="21"/>
                <w:szCs w:val="21"/>
              </w:rPr>
              <w:t>设备维保服务</w:t>
            </w:r>
            <w:proofErr w:type="gramEnd"/>
            <w:r w:rsidRPr="00AC7A1B">
              <w:rPr>
                <w:rFonts w:ascii="等线" w:eastAsia="等线" w:hAnsi="等线" w:hint="eastAsia"/>
                <w:sz w:val="21"/>
                <w:szCs w:val="21"/>
              </w:rPr>
              <w:t>质量实行年度周期验收方式进行确认是否合格。相关验收标准以甲方提供的《医疗设备维护保养验收单》为准；验收合格，则延续执行合同中剩余期限</w:t>
            </w:r>
            <w:proofErr w:type="gramStart"/>
            <w:r w:rsidRPr="00AC7A1B">
              <w:rPr>
                <w:rFonts w:ascii="等线" w:eastAsia="等线" w:hAnsi="等线" w:hint="eastAsia"/>
                <w:sz w:val="21"/>
                <w:szCs w:val="21"/>
              </w:rPr>
              <w:t>的维保服务</w:t>
            </w:r>
            <w:proofErr w:type="gramEnd"/>
            <w:r w:rsidRPr="00AC7A1B">
              <w:rPr>
                <w:rFonts w:ascii="等线" w:eastAsia="等线" w:hAnsi="等线" w:hint="eastAsia"/>
                <w:sz w:val="21"/>
                <w:szCs w:val="21"/>
              </w:rPr>
              <w:t>；如果验收不合格，则甲方有权终止合同中剩余期限</w:t>
            </w:r>
            <w:proofErr w:type="gramStart"/>
            <w:r w:rsidRPr="00AC7A1B">
              <w:rPr>
                <w:rFonts w:ascii="等线" w:eastAsia="等线" w:hAnsi="等线" w:hint="eastAsia"/>
                <w:sz w:val="21"/>
                <w:szCs w:val="21"/>
              </w:rPr>
              <w:t>的维保服务</w:t>
            </w:r>
            <w:proofErr w:type="gramEnd"/>
            <w:r w:rsidRPr="00AC7A1B">
              <w:rPr>
                <w:rFonts w:ascii="等线" w:eastAsia="等线" w:hAnsi="等线" w:hint="eastAsia"/>
                <w:sz w:val="21"/>
                <w:szCs w:val="21"/>
              </w:rPr>
              <w:t>的执行，提前解除该合同。</w:t>
            </w:r>
          </w:p>
          <w:p w:rsidR="00AC7A1B" w:rsidRPr="00AC7A1B" w:rsidRDefault="00AC7A1B" w:rsidP="00AC7A1B">
            <w:pPr>
              <w:spacing w:line="240" w:lineRule="exact"/>
              <w:rPr>
                <w:rFonts w:ascii="等线" w:eastAsia="等线" w:hAnsi="等线"/>
                <w:sz w:val="21"/>
                <w:szCs w:val="21"/>
                <w:u w:val="single"/>
              </w:rPr>
            </w:pPr>
            <w:r w:rsidRPr="00AC7A1B">
              <w:rPr>
                <w:rFonts w:ascii="等线" w:eastAsia="等线" w:hAnsi="等线" w:hint="eastAsia"/>
                <w:sz w:val="21"/>
                <w:szCs w:val="21"/>
              </w:rPr>
              <w:t>（4）其他：</w:t>
            </w:r>
            <w:r w:rsidRPr="00AC7A1B">
              <w:rPr>
                <w:rFonts w:ascii="等线" w:eastAsia="等线" w:hAnsi="等线" w:hint="eastAsia"/>
                <w:sz w:val="21"/>
                <w:szCs w:val="21"/>
                <w:u w:val="single"/>
              </w:rPr>
              <w:t xml:space="preserve">                                                                  </w:t>
            </w:r>
          </w:p>
        </w:tc>
      </w:tr>
      <w:tr w:rsidR="00AC7A1B" w:rsidRPr="00AC7A1B" w:rsidTr="00201406">
        <w:trPr>
          <w:cantSplit/>
          <w:trHeight w:val="385"/>
        </w:trPr>
        <w:tc>
          <w:tcPr>
            <w:tcW w:w="9781" w:type="dxa"/>
            <w:gridSpan w:val="7"/>
          </w:tcPr>
          <w:p w:rsidR="00AC7A1B" w:rsidRPr="00AC7A1B" w:rsidRDefault="00AC7A1B" w:rsidP="00AC7A1B">
            <w:pPr>
              <w:spacing w:line="240" w:lineRule="exact"/>
              <w:rPr>
                <w:rFonts w:ascii="等线" w:eastAsia="等线" w:hAnsi="等线"/>
                <w:spacing w:val="-8"/>
                <w:sz w:val="21"/>
                <w:szCs w:val="21"/>
              </w:rPr>
            </w:pPr>
            <w:r w:rsidRPr="00AC7A1B">
              <w:rPr>
                <w:rFonts w:ascii="等线" w:eastAsia="等线" w:hAnsi="等线" w:hint="eastAsia"/>
                <w:spacing w:val="-8"/>
                <w:sz w:val="21"/>
                <w:szCs w:val="21"/>
              </w:rPr>
              <w:t>二、付款方式：设备维修保养费</w:t>
            </w:r>
            <w:proofErr w:type="gramStart"/>
            <w:r w:rsidRPr="00AC7A1B">
              <w:rPr>
                <w:rFonts w:ascii="等线" w:eastAsia="等线" w:hAnsi="等线" w:hint="eastAsia"/>
                <w:spacing w:val="-8"/>
                <w:sz w:val="21"/>
                <w:szCs w:val="21"/>
              </w:rPr>
              <w:t>用采用</w:t>
            </w:r>
            <w:proofErr w:type="gramEnd"/>
            <w:r w:rsidRPr="00AC7A1B">
              <w:rPr>
                <w:rFonts w:ascii="等线" w:eastAsia="等线" w:hAnsi="等线" w:hint="eastAsia"/>
                <w:spacing w:val="-8"/>
                <w:sz w:val="21"/>
                <w:szCs w:val="21"/>
              </w:rPr>
              <w:t>年度周期付款方式。乙方执行完</w:t>
            </w:r>
            <w:proofErr w:type="gramStart"/>
            <w:r w:rsidRPr="00AC7A1B">
              <w:rPr>
                <w:rFonts w:ascii="等线" w:eastAsia="等线" w:hAnsi="等线" w:hint="eastAsia"/>
                <w:spacing w:val="-8"/>
                <w:sz w:val="21"/>
                <w:szCs w:val="21"/>
              </w:rPr>
              <w:t>本年度维保服务</w:t>
            </w:r>
            <w:proofErr w:type="gramEnd"/>
            <w:r w:rsidRPr="00AC7A1B">
              <w:rPr>
                <w:rFonts w:ascii="等线" w:eastAsia="等线" w:hAnsi="等线" w:hint="eastAsia"/>
                <w:spacing w:val="-8"/>
                <w:sz w:val="21"/>
                <w:szCs w:val="21"/>
              </w:rPr>
              <w:t>后经甲方验收合格，乙方凭验收记录、</w:t>
            </w:r>
            <w:proofErr w:type="gramStart"/>
            <w:r w:rsidRPr="00AC7A1B">
              <w:rPr>
                <w:rFonts w:ascii="等线" w:eastAsia="等线" w:hAnsi="等线" w:hint="eastAsia"/>
                <w:spacing w:val="-8"/>
                <w:sz w:val="21"/>
                <w:szCs w:val="21"/>
              </w:rPr>
              <w:t>维保记录</w:t>
            </w:r>
            <w:proofErr w:type="gramEnd"/>
            <w:r w:rsidRPr="00AC7A1B">
              <w:rPr>
                <w:rFonts w:ascii="等线" w:eastAsia="等线" w:hAnsi="等线" w:hint="eastAsia"/>
                <w:spacing w:val="-8"/>
                <w:sz w:val="21"/>
                <w:szCs w:val="21"/>
              </w:rPr>
              <w:t>、发票、合同复印件等资料交甲方后，甲方在一个月内支付当年度该设备的维保费。</w:t>
            </w:r>
          </w:p>
        </w:tc>
      </w:tr>
      <w:tr w:rsidR="00AC7A1B" w:rsidRPr="00AC7A1B" w:rsidTr="00AC7A1B">
        <w:trPr>
          <w:cantSplit/>
          <w:trHeight w:val="325"/>
        </w:trPr>
        <w:tc>
          <w:tcPr>
            <w:tcW w:w="9781" w:type="dxa"/>
            <w:gridSpan w:val="7"/>
            <w:vAlign w:val="center"/>
          </w:tcPr>
          <w:p w:rsidR="00AC7A1B" w:rsidRPr="00AC7A1B" w:rsidRDefault="00AC7A1B" w:rsidP="00AC7A1B">
            <w:pPr>
              <w:numPr>
                <w:ilvl w:val="0"/>
                <w:numId w:val="28"/>
              </w:numPr>
              <w:snapToGrid w:val="0"/>
              <w:spacing w:line="240" w:lineRule="exact"/>
              <w:textAlignment w:val="baseline"/>
              <w:rPr>
                <w:rFonts w:ascii="等线" w:eastAsia="等线" w:hAnsi="等线"/>
                <w:sz w:val="21"/>
                <w:szCs w:val="21"/>
              </w:rPr>
            </w:pPr>
            <w:r w:rsidRPr="00AC7A1B">
              <w:rPr>
                <w:rFonts w:ascii="等线" w:eastAsia="等线" w:hAnsi="等线" w:hint="eastAsia"/>
                <w:sz w:val="21"/>
                <w:szCs w:val="21"/>
              </w:rPr>
              <w:t>违约责任：按《合同法》、《政府采购法》执行，或按双方约定。</w:t>
            </w:r>
          </w:p>
          <w:p w:rsidR="00AC7A1B" w:rsidRPr="00AC7A1B" w:rsidRDefault="00AC7A1B" w:rsidP="00AC7A1B">
            <w:pPr>
              <w:numPr>
                <w:ilvl w:val="0"/>
                <w:numId w:val="29"/>
              </w:numPr>
              <w:tabs>
                <w:tab w:val="center" w:pos="4357"/>
              </w:tabs>
              <w:snapToGrid w:val="0"/>
              <w:spacing w:line="240" w:lineRule="exact"/>
              <w:textAlignment w:val="baseline"/>
              <w:rPr>
                <w:rFonts w:ascii="等线" w:eastAsia="等线" w:hAnsi="等线"/>
                <w:sz w:val="21"/>
                <w:szCs w:val="21"/>
              </w:rPr>
            </w:pPr>
            <w:r w:rsidRPr="00AC7A1B">
              <w:rPr>
                <w:rFonts w:ascii="等线" w:eastAsia="等线" w:hAnsi="等线" w:hint="eastAsia"/>
                <w:sz w:val="21"/>
                <w:szCs w:val="21"/>
              </w:rPr>
              <w:t>乙方应按时保质保量的完成本合同约定维修义务，甲方对乙方</w:t>
            </w:r>
            <w:proofErr w:type="gramStart"/>
            <w:r w:rsidRPr="00AC7A1B">
              <w:rPr>
                <w:rFonts w:ascii="等线" w:eastAsia="等线" w:hAnsi="等线" w:hint="eastAsia"/>
                <w:sz w:val="21"/>
                <w:szCs w:val="21"/>
              </w:rPr>
              <w:t>的维保义务</w:t>
            </w:r>
            <w:proofErr w:type="gramEnd"/>
            <w:r w:rsidRPr="00AC7A1B">
              <w:rPr>
                <w:rFonts w:ascii="等线" w:eastAsia="等线" w:hAnsi="等线" w:hint="eastAsia"/>
                <w:sz w:val="21"/>
                <w:szCs w:val="21"/>
              </w:rPr>
              <w:t>进行监督及验收，发现乙方未及时履行本合同约定义务的，甲方有权要求乙方及时履行。甲方发现乙方提供</w:t>
            </w:r>
            <w:proofErr w:type="gramStart"/>
            <w:r w:rsidRPr="00AC7A1B">
              <w:rPr>
                <w:rFonts w:ascii="等线" w:eastAsia="等线" w:hAnsi="等线" w:hint="eastAsia"/>
                <w:sz w:val="21"/>
                <w:szCs w:val="21"/>
              </w:rPr>
              <w:t>的维保服务</w:t>
            </w:r>
            <w:proofErr w:type="gramEnd"/>
            <w:r w:rsidRPr="00AC7A1B">
              <w:rPr>
                <w:rFonts w:ascii="等线" w:eastAsia="等线" w:hAnsi="等线" w:hint="eastAsia"/>
                <w:sz w:val="21"/>
                <w:szCs w:val="21"/>
              </w:rPr>
              <w:t>不符合国家有关技术标准及本合同约定，有权要求乙方重新提供，因此产生的费用由乙方自行承担。</w:t>
            </w:r>
          </w:p>
          <w:p w:rsidR="00AC7A1B" w:rsidRPr="00AC7A1B" w:rsidRDefault="00AC7A1B" w:rsidP="00AC7A1B">
            <w:pPr>
              <w:tabs>
                <w:tab w:val="center" w:pos="4357"/>
              </w:tabs>
              <w:snapToGrid w:val="0"/>
              <w:spacing w:line="240" w:lineRule="exact"/>
              <w:textAlignment w:val="baseline"/>
              <w:rPr>
                <w:rFonts w:ascii="等线" w:eastAsia="等线" w:hAnsi="等线"/>
                <w:sz w:val="21"/>
                <w:szCs w:val="21"/>
              </w:rPr>
            </w:pPr>
            <w:r w:rsidRPr="00AC7A1B">
              <w:rPr>
                <w:rFonts w:ascii="等线" w:eastAsia="等线" w:hAnsi="等线" w:hint="eastAsia"/>
                <w:sz w:val="21"/>
                <w:szCs w:val="21"/>
              </w:rPr>
              <w:t>2、</w:t>
            </w:r>
            <w:proofErr w:type="gramStart"/>
            <w:r w:rsidRPr="00AC7A1B">
              <w:rPr>
                <w:rFonts w:ascii="等线" w:eastAsia="等线" w:hAnsi="等线" w:hint="eastAsia"/>
                <w:sz w:val="21"/>
                <w:szCs w:val="21"/>
              </w:rPr>
              <w:t>设备维保服务</w:t>
            </w:r>
            <w:proofErr w:type="gramEnd"/>
            <w:r w:rsidRPr="00AC7A1B">
              <w:rPr>
                <w:rFonts w:ascii="等线" w:eastAsia="等线" w:hAnsi="等线" w:hint="eastAsia"/>
                <w:sz w:val="21"/>
                <w:szCs w:val="21"/>
              </w:rPr>
              <w:t>验收合格的情况下，甲方应按本合同约定及时足额向乙方支付维保费用。</w:t>
            </w:r>
          </w:p>
        </w:tc>
      </w:tr>
      <w:tr w:rsidR="00AC7A1B" w:rsidRPr="00AC7A1B" w:rsidTr="00AC7A1B">
        <w:trPr>
          <w:trHeight w:val="559"/>
        </w:trPr>
        <w:tc>
          <w:tcPr>
            <w:tcW w:w="9781" w:type="dxa"/>
            <w:gridSpan w:val="7"/>
            <w:vAlign w:val="center"/>
          </w:tcPr>
          <w:p w:rsidR="00AC7A1B" w:rsidRPr="00AC7A1B" w:rsidRDefault="00AC7A1B" w:rsidP="00AC7A1B">
            <w:pPr>
              <w:adjustRightInd w:val="0"/>
              <w:snapToGrid w:val="0"/>
              <w:spacing w:line="240" w:lineRule="exact"/>
              <w:textAlignment w:val="baseline"/>
              <w:rPr>
                <w:rFonts w:ascii="等线" w:eastAsia="等线" w:hAnsi="等线"/>
                <w:sz w:val="21"/>
                <w:szCs w:val="21"/>
              </w:rPr>
            </w:pPr>
            <w:r w:rsidRPr="00AC7A1B">
              <w:rPr>
                <w:rFonts w:ascii="等线" w:eastAsia="等线" w:hAnsi="等线" w:hint="eastAsia"/>
                <w:sz w:val="21"/>
                <w:szCs w:val="21"/>
              </w:rPr>
              <w:t>四、其他约定事项：</w:t>
            </w:r>
          </w:p>
          <w:p w:rsidR="00AC7A1B" w:rsidRPr="00AC7A1B" w:rsidRDefault="00AC7A1B" w:rsidP="00AC7A1B">
            <w:pPr>
              <w:adjustRightInd w:val="0"/>
              <w:snapToGrid w:val="0"/>
              <w:spacing w:line="240" w:lineRule="exact"/>
              <w:textAlignment w:val="baseline"/>
              <w:rPr>
                <w:rFonts w:ascii="等线" w:eastAsia="等线" w:hAnsi="等线"/>
                <w:sz w:val="21"/>
                <w:szCs w:val="21"/>
              </w:rPr>
            </w:pPr>
            <w:r w:rsidRPr="00AC7A1B">
              <w:rPr>
                <w:rFonts w:ascii="等线" w:eastAsia="等线" w:hAnsi="等线" w:hint="eastAsia"/>
                <w:sz w:val="21"/>
                <w:szCs w:val="21"/>
              </w:rPr>
              <w:t>1、招标书、投标书和特殊承诺是本合同不可分割的部分，与合同具有同等效力。。</w:t>
            </w:r>
          </w:p>
          <w:p w:rsidR="00AC7A1B" w:rsidRPr="00AC7A1B" w:rsidRDefault="00AC7A1B" w:rsidP="00AC7A1B">
            <w:pPr>
              <w:adjustRightInd w:val="0"/>
              <w:snapToGrid w:val="0"/>
              <w:spacing w:line="240" w:lineRule="exact"/>
              <w:textAlignment w:val="baseline"/>
              <w:rPr>
                <w:rFonts w:ascii="等线" w:eastAsia="等线" w:hAnsi="等线"/>
                <w:sz w:val="21"/>
                <w:szCs w:val="21"/>
              </w:rPr>
            </w:pPr>
            <w:r w:rsidRPr="00AC7A1B">
              <w:rPr>
                <w:rFonts w:ascii="等线" w:eastAsia="等线" w:hAnsi="等线" w:hint="eastAsia"/>
                <w:sz w:val="21"/>
                <w:szCs w:val="21"/>
              </w:rPr>
              <w:t>2、本合同如发生争议可协商解决，协商不成的，提交甲方所在地人民法院诉讼解决。</w:t>
            </w:r>
          </w:p>
          <w:p w:rsidR="00AC7A1B" w:rsidRPr="00AC7A1B" w:rsidRDefault="00AC7A1B" w:rsidP="00AC7A1B">
            <w:pPr>
              <w:adjustRightInd w:val="0"/>
              <w:snapToGrid w:val="0"/>
              <w:spacing w:line="240" w:lineRule="exact"/>
              <w:textAlignment w:val="baseline"/>
              <w:rPr>
                <w:rFonts w:ascii="等线" w:eastAsia="等线" w:hAnsi="等线"/>
                <w:sz w:val="21"/>
                <w:szCs w:val="21"/>
              </w:rPr>
            </w:pPr>
            <w:r w:rsidRPr="00AC7A1B">
              <w:rPr>
                <w:rFonts w:ascii="等线" w:eastAsia="等线" w:hAnsi="等线" w:hint="eastAsia"/>
                <w:sz w:val="21"/>
                <w:szCs w:val="21"/>
              </w:rPr>
              <w:t>3、《售后服务承诺书》、《招标文件易损件、备件报价表》作为合同附件，与合同具有同等效力。</w:t>
            </w:r>
          </w:p>
          <w:p w:rsidR="00AC7A1B" w:rsidRPr="00AC7A1B" w:rsidRDefault="00AC7A1B" w:rsidP="00AC7A1B">
            <w:pPr>
              <w:adjustRightInd w:val="0"/>
              <w:snapToGrid w:val="0"/>
              <w:spacing w:line="240" w:lineRule="exact"/>
              <w:textAlignment w:val="baseline"/>
              <w:rPr>
                <w:rFonts w:ascii="等线" w:eastAsia="等线" w:hAnsi="等线"/>
                <w:sz w:val="21"/>
                <w:szCs w:val="21"/>
              </w:rPr>
            </w:pPr>
            <w:r w:rsidRPr="00AC7A1B">
              <w:rPr>
                <w:rFonts w:ascii="等线" w:eastAsia="等线" w:hAnsi="等线" w:hint="eastAsia"/>
                <w:sz w:val="21"/>
                <w:szCs w:val="21"/>
              </w:rPr>
              <w:t>4、本合同一式贰份，甲方一份，乙方一份，具有同等法律效力，自双方签字盖章之日生效。</w:t>
            </w:r>
          </w:p>
        </w:tc>
      </w:tr>
      <w:tr w:rsidR="00AC7A1B" w:rsidRPr="00AC7A1B" w:rsidTr="00AC7A1B">
        <w:trPr>
          <w:trHeight w:val="325"/>
        </w:trPr>
        <w:tc>
          <w:tcPr>
            <w:tcW w:w="4395" w:type="dxa"/>
            <w:gridSpan w:val="4"/>
          </w:tcPr>
          <w:p w:rsidR="00AC7A1B" w:rsidRPr="00AC7A1B" w:rsidRDefault="00AC7A1B" w:rsidP="00AC7A1B">
            <w:pPr>
              <w:spacing w:line="240" w:lineRule="exact"/>
              <w:jc w:val="center"/>
              <w:rPr>
                <w:rFonts w:ascii="等线" w:eastAsia="等线" w:hAnsi="等线"/>
                <w:sz w:val="21"/>
                <w:szCs w:val="21"/>
              </w:rPr>
            </w:pPr>
            <w:r w:rsidRPr="00AC7A1B">
              <w:rPr>
                <w:rFonts w:ascii="等线" w:eastAsia="等线" w:hAnsi="等线" w:hint="eastAsia"/>
                <w:sz w:val="21"/>
                <w:szCs w:val="21"/>
              </w:rPr>
              <w:t>甲    方</w:t>
            </w:r>
          </w:p>
        </w:tc>
        <w:tc>
          <w:tcPr>
            <w:tcW w:w="5386" w:type="dxa"/>
            <w:gridSpan w:val="3"/>
          </w:tcPr>
          <w:p w:rsidR="00AC7A1B" w:rsidRPr="00AC7A1B" w:rsidRDefault="00AC7A1B" w:rsidP="00AC7A1B">
            <w:pPr>
              <w:spacing w:line="240" w:lineRule="exact"/>
              <w:jc w:val="center"/>
              <w:rPr>
                <w:rFonts w:ascii="等线" w:eastAsia="等线" w:hAnsi="等线"/>
                <w:sz w:val="21"/>
                <w:szCs w:val="21"/>
              </w:rPr>
            </w:pPr>
            <w:r w:rsidRPr="00AC7A1B">
              <w:rPr>
                <w:rFonts w:ascii="等线" w:eastAsia="等线" w:hAnsi="等线" w:hint="eastAsia"/>
                <w:sz w:val="21"/>
                <w:szCs w:val="21"/>
              </w:rPr>
              <w:t>乙   方</w:t>
            </w:r>
          </w:p>
        </w:tc>
      </w:tr>
      <w:tr w:rsidR="00AC7A1B" w:rsidRPr="00AC7A1B" w:rsidTr="00AC7A1B">
        <w:trPr>
          <w:trHeight w:val="305"/>
        </w:trPr>
        <w:tc>
          <w:tcPr>
            <w:tcW w:w="4395" w:type="dxa"/>
            <w:gridSpan w:val="4"/>
          </w:tcPr>
          <w:p w:rsidR="00AC7A1B" w:rsidRPr="00AC7A1B" w:rsidRDefault="00AC7A1B" w:rsidP="00AC7A1B">
            <w:pPr>
              <w:spacing w:line="240" w:lineRule="exact"/>
              <w:jc w:val="left"/>
              <w:rPr>
                <w:rFonts w:ascii="等线" w:eastAsia="等线" w:hAnsi="等线"/>
                <w:sz w:val="21"/>
                <w:szCs w:val="21"/>
              </w:rPr>
            </w:pPr>
            <w:r w:rsidRPr="00AC7A1B">
              <w:rPr>
                <w:rFonts w:ascii="等线" w:eastAsia="等线" w:hAnsi="等线" w:hint="eastAsia"/>
                <w:sz w:val="21"/>
                <w:szCs w:val="21"/>
              </w:rPr>
              <w:t>单位名称（章）：重庆市第九人民医院</w:t>
            </w:r>
          </w:p>
        </w:tc>
        <w:tc>
          <w:tcPr>
            <w:tcW w:w="5386" w:type="dxa"/>
            <w:gridSpan w:val="3"/>
          </w:tcPr>
          <w:p w:rsidR="00AC7A1B" w:rsidRPr="00AC7A1B" w:rsidRDefault="00AC7A1B" w:rsidP="00AC7A1B">
            <w:pPr>
              <w:spacing w:line="240" w:lineRule="exact"/>
              <w:rPr>
                <w:rFonts w:ascii="等线" w:eastAsia="等线" w:hAnsi="等线"/>
                <w:sz w:val="21"/>
                <w:szCs w:val="21"/>
              </w:rPr>
            </w:pPr>
            <w:r w:rsidRPr="00AC7A1B">
              <w:rPr>
                <w:rFonts w:ascii="等线" w:eastAsia="等线" w:hAnsi="等线" w:hint="eastAsia"/>
                <w:sz w:val="21"/>
                <w:szCs w:val="21"/>
              </w:rPr>
              <w:t>单位名称（章）:</w:t>
            </w:r>
          </w:p>
        </w:tc>
      </w:tr>
      <w:tr w:rsidR="00AC7A1B" w:rsidRPr="00AC7A1B" w:rsidTr="00AC7A1B">
        <w:trPr>
          <w:trHeight w:val="315"/>
        </w:trPr>
        <w:tc>
          <w:tcPr>
            <w:tcW w:w="4395" w:type="dxa"/>
            <w:gridSpan w:val="4"/>
          </w:tcPr>
          <w:p w:rsidR="00AC7A1B" w:rsidRPr="00AC7A1B" w:rsidRDefault="00AC7A1B" w:rsidP="00AC7A1B">
            <w:pPr>
              <w:spacing w:line="240" w:lineRule="exact"/>
              <w:jc w:val="left"/>
              <w:rPr>
                <w:rFonts w:ascii="等线" w:eastAsia="等线" w:hAnsi="等线"/>
                <w:sz w:val="21"/>
                <w:szCs w:val="21"/>
              </w:rPr>
            </w:pPr>
            <w:r w:rsidRPr="00AC7A1B">
              <w:rPr>
                <w:rFonts w:ascii="等线" w:eastAsia="等线" w:hAnsi="等线" w:hint="eastAsia"/>
                <w:sz w:val="21"/>
                <w:szCs w:val="21"/>
              </w:rPr>
              <w:t>单位地址：重庆市北碚区嘉陵村69号</w:t>
            </w:r>
          </w:p>
        </w:tc>
        <w:tc>
          <w:tcPr>
            <w:tcW w:w="5386" w:type="dxa"/>
            <w:gridSpan w:val="3"/>
          </w:tcPr>
          <w:p w:rsidR="00AC7A1B" w:rsidRPr="00AC7A1B" w:rsidRDefault="00AC7A1B" w:rsidP="00AC7A1B">
            <w:pPr>
              <w:spacing w:line="240" w:lineRule="exact"/>
              <w:rPr>
                <w:rFonts w:ascii="等线" w:eastAsia="等线" w:hAnsi="等线"/>
                <w:sz w:val="21"/>
                <w:szCs w:val="21"/>
              </w:rPr>
            </w:pPr>
            <w:r w:rsidRPr="00AC7A1B">
              <w:rPr>
                <w:rFonts w:ascii="等线" w:eastAsia="等线" w:hAnsi="等线" w:hint="eastAsia"/>
                <w:sz w:val="21"/>
                <w:szCs w:val="21"/>
              </w:rPr>
              <w:t>单位地址：</w:t>
            </w:r>
          </w:p>
        </w:tc>
      </w:tr>
      <w:tr w:rsidR="00AC7A1B" w:rsidRPr="00AC7A1B" w:rsidTr="00AC7A1B">
        <w:trPr>
          <w:trHeight w:val="480"/>
        </w:trPr>
        <w:tc>
          <w:tcPr>
            <w:tcW w:w="4395" w:type="dxa"/>
            <w:gridSpan w:val="4"/>
            <w:vAlign w:val="center"/>
          </w:tcPr>
          <w:p w:rsidR="00AC7A1B" w:rsidRPr="00AC7A1B" w:rsidRDefault="00AC7A1B" w:rsidP="00AC7A1B">
            <w:pPr>
              <w:adjustRightInd w:val="0"/>
              <w:snapToGrid w:val="0"/>
              <w:spacing w:line="240" w:lineRule="exact"/>
              <w:ind w:left="1155" w:hangingChars="550" w:hanging="1155"/>
              <w:textAlignment w:val="baseline"/>
              <w:rPr>
                <w:rFonts w:ascii="等线" w:eastAsia="等线" w:hAnsi="等线"/>
                <w:sz w:val="21"/>
                <w:szCs w:val="21"/>
              </w:rPr>
            </w:pPr>
            <w:r w:rsidRPr="00AC7A1B">
              <w:rPr>
                <w:rFonts w:ascii="等线" w:eastAsia="等线" w:hAnsi="等线" w:hint="eastAsia"/>
                <w:sz w:val="21"/>
                <w:szCs w:val="21"/>
              </w:rPr>
              <w:t>法定代表人：</w:t>
            </w:r>
          </w:p>
        </w:tc>
        <w:tc>
          <w:tcPr>
            <w:tcW w:w="5386" w:type="dxa"/>
            <w:gridSpan w:val="3"/>
            <w:vAlign w:val="center"/>
          </w:tcPr>
          <w:p w:rsidR="00AC7A1B" w:rsidRPr="00AC7A1B" w:rsidRDefault="00AC7A1B" w:rsidP="00AC7A1B">
            <w:pPr>
              <w:adjustRightInd w:val="0"/>
              <w:snapToGrid w:val="0"/>
              <w:spacing w:line="240" w:lineRule="exact"/>
              <w:ind w:left="1155" w:hangingChars="550" w:hanging="1155"/>
              <w:textAlignment w:val="baseline"/>
              <w:rPr>
                <w:rFonts w:ascii="等线" w:eastAsia="等线" w:hAnsi="等线"/>
                <w:sz w:val="21"/>
                <w:szCs w:val="21"/>
              </w:rPr>
            </w:pPr>
            <w:r w:rsidRPr="00AC7A1B">
              <w:rPr>
                <w:rFonts w:ascii="等线" w:eastAsia="等线" w:hAnsi="等线" w:hint="eastAsia"/>
                <w:sz w:val="21"/>
                <w:szCs w:val="21"/>
              </w:rPr>
              <w:t>法定代表人：</w:t>
            </w:r>
          </w:p>
        </w:tc>
      </w:tr>
      <w:tr w:rsidR="00AC7A1B" w:rsidRPr="00AC7A1B" w:rsidTr="00AC7A1B">
        <w:trPr>
          <w:trHeight w:val="443"/>
        </w:trPr>
        <w:tc>
          <w:tcPr>
            <w:tcW w:w="4395" w:type="dxa"/>
            <w:gridSpan w:val="4"/>
            <w:vAlign w:val="center"/>
          </w:tcPr>
          <w:p w:rsidR="00AC7A1B" w:rsidRPr="00AC7A1B" w:rsidRDefault="00AC7A1B" w:rsidP="00AC7A1B">
            <w:pPr>
              <w:spacing w:line="240" w:lineRule="exact"/>
              <w:rPr>
                <w:rFonts w:ascii="等线" w:eastAsia="等线" w:hAnsi="等线"/>
                <w:sz w:val="21"/>
                <w:szCs w:val="21"/>
              </w:rPr>
            </w:pPr>
            <w:r w:rsidRPr="00AC7A1B">
              <w:rPr>
                <w:rFonts w:ascii="等线" w:eastAsia="等线" w:hAnsi="等线" w:hint="eastAsia"/>
                <w:sz w:val="21"/>
                <w:szCs w:val="21"/>
              </w:rPr>
              <w:t>委托代理人：</w:t>
            </w:r>
          </w:p>
        </w:tc>
        <w:tc>
          <w:tcPr>
            <w:tcW w:w="5386" w:type="dxa"/>
            <w:gridSpan w:val="3"/>
            <w:vAlign w:val="center"/>
          </w:tcPr>
          <w:p w:rsidR="00AC7A1B" w:rsidRPr="00AC7A1B" w:rsidRDefault="00AC7A1B" w:rsidP="00AC7A1B">
            <w:pPr>
              <w:spacing w:line="240" w:lineRule="exact"/>
              <w:rPr>
                <w:rFonts w:ascii="等线" w:eastAsia="等线" w:hAnsi="等线"/>
                <w:sz w:val="21"/>
                <w:szCs w:val="21"/>
              </w:rPr>
            </w:pPr>
            <w:r w:rsidRPr="00AC7A1B">
              <w:rPr>
                <w:rFonts w:ascii="等线" w:eastAsia="等线" w:hAnsi="等线" w:hint="eastAsia"/>
                <w:sz w:val="21"/>
                <w:szCs w:val="21"/>
              </w:rPr>
              <w:t>委托代理人及电话：</w:t>
            </w:r>
          </w:p>
        </w:tc>
      </w:tr>
      <w:tr w:rsidR="00AC7A1B" w:rsidRPr="00AC7A1B" w:rsidTr="00AC7A1B">
        <w:trPr>
          <w:trHeight w:val="375"/>
        </w:trPr>
        <w:tc>
          <w:tcPr>
            <w:tcW w:w="4395" w:type="dxa"/>
            <w:gridSpan w:val="4"/>
            <w:vMerge w:val="restart"/>
            <w:vAlign w:val="bottom"/>
          </w:tcPr>
          <w:p w:rsidR="00AC7A1B" w:rsidRPr="00AC7A1B" w:rsidRDefault="00AC7A1B" w:rsidP="00AC7A1B">
            <w:pPr>
              <w:spacing w:line="240" w:lineRule="exact"/>
              <w:rPr>
                <w:rFonts w:ascii="等线" w:eastAsia="等线" w:hAnsi="等线"/>
                <w:sz w:val="21"/>
                <w:szCs w:val="21"/>
              </w:rPr>
            </w:pPr>
            <w:r w:rsidRPr="00AC7A1B">
              <w:rPr>
                <w:rFonts w:ascii="等线" w:eastAsia="等线" w:hAnsi="等线" w:hint="eastAsia"/>
                <w:sz w:val="21"/>
                <w:szCs w:val="21"/>
              </w:rPr>
              <w:t>开户行和账号：建行北碚支行营业部 5000 1093 6000 5001 2527；纳税人识别号：1250 0109 4503 8858 3N；</w:t>
            </w:r>
          </w:p>
        </w:tc>
        <w:tc>
          <w:tcPr>
            <w:tcW w:w="5386" w:type="dxa"/>
            <w:gridSpan w:val="3"/>
            <w:vAlign w:val="bottom"/>
          </w:tcPr>
          <w:p w:rsidR="00AC7A1B" w:rsidRPr="00AC7A1B" w:rsidRDefault="00AC7A1B" w:rsidP="00AC7A1B">
            <w:pPr>
              <w:spacing w:line="240" w:lineRule="exact"/>
              <w:rPr>
                <w:rFonts w:ascii="等线" w:eastAsia="等线" w:hAnsi="等线"/>
                <w:sz w:val="21"/>
                <w:szCs w:val="21"/>
              </w:rPr>
            </w:pPr>
            <w:r w:rsidRPr="00AC7A1B">
              <w:rPr>
                <w:rFonts w:ascii="等线" w:eastAsia="等线" w:hAnsi="等线" w:hint="eastAsia"/>
                <w:spacing w:val="-10"/>
                <w:sz w:val="21"/>
                <w:szCs w:val="21"/>
              </w:rPr>
              <w:t>开户银行：</w:t>
            </w:r>
          </w:p>
        </w:tc>
      </w:tr>
      <w:tr w:rsidR="00AC7A1B" w:rsidRPr="00AC7A1B" w:rsidTr="00AC7A1B">
        <w:trPr>
          <w:trHeight w:val="270"/>
        </w:trPr>
        <w:tc>
          <w:tcPr>
            <w:tcW w:w="4395" w:type="dxa"/>
            <w:gridSpan w:val="4"/>
            <w:vMerge/>
            <w:vAlign w:val="bottom"/>
          </w:tcPr>
          <w:p w:rsidR="00AC7A1B" w:rsidRPr="00AC7A1B" w:rsidRDefault="00AC7A1B" w:rsidP="00AC7A1B">
            <w:pPr>
              <w:spacing w:line="240" w:lineRule="exact"/>
              <w:rPr>
                <w:rFonts w:ascii="等线" w:eastAsia="等线" w:hAnsi="等线"/>
                <w:sz w:val="21"/>
                <w:szCs w:val="21"/>
              </w:rPr>
            </w:pPr>
          </w:p>
        </w:tc>
        <w:tc>
          <w:tcPr>
            <w:tcW w:w="5386" w:type="dxa"/>
            <w:gridSpan w:val="3"/>
            <w:vAlign w:val="bottom"/>
          </w:tcPr>
          <w:p w:rsidR="00AC7A1B" w:rsidRPr="00AC7A1B" w:rsidRDefault="00AC7A1B" w:rsidP="00AC7A1B">
            <w:pPr>
              <w:spacing w:line="240" w:lineRule="exact"/>
              <w:rPr>
                <w:rFonts w:ascii="等线" w:eastAsia="等线" w:hAnsi="等线"/>
                <w:spacing w:val="-10"/>
                <w:sz w:val="21"/>
                <w:szCs w:val="21"/>
              </w:rPr>
            </w:pPr>
            <w:proofErr w:type="gramStart"/>
            <w:r w:rsidRPr="00AC7A1B">
              <w:rPr>
                <w:rFonts w:ascii="等线" w:eastAsia="等线" w:hAnsi="等线" w:hint="eastAsia"/>
                <w:sz w:val="21"/>
                <w:szCs w:val="21"/>
              </w:rPr>
              <w:t>帐号</w:t>
            </w:r>
            <w:proofErr w:type="gramEnd"/>
            <w:r w:rsidRPr="00AC7A1B">
              <w:rPr>
                <w:rFonts w:ascii="等线" w:eastAsia="等线" w:hAnsi="等线" w:hint="eastAsia"/>
                <w:sz w:val="21"/>
                <w:szCs w:val="21"/>
              </w:rPr>
              <w:t>：</w:t>
            </w:r>
          </w:p>
        </w:tc>
      </w:tr>
      <w:tr w:rsidR="00AC7A1B" w:rsidRPr="00AC7A1B" w:rsidTr="00AC7A1B">
        <w:trPr>
          <w:trHeight w:val="345"/>
        </w:trPr>
        <w:tc>
          <w:tcPr>
            <w:tcW w:w="4395" w:type="dxa"/>
            <w:gridSpan w:val="4"/>
            <w:vAlign w:val="bottom"/>
          </w:tcPr>
          <w:p w:rsidR="00AC7A1B" w:rsidRPr="00AC7A1B" w:rsidRDefault="00AC7A1B" w:rsidP="00AC7A1B">
            <w:pPr>
              <w:spacing w:line="240" w:lineRule="exact"/>
              <w:rPr>
                <w:rFonts w:ascii="等线" w:eastAsia="等线" w:hAnsi="等线"/>
                <w:sz w:val="21"/>
                <w:szCs w:val="21"/>
              </w:rPr>
            </w:pPr>
            <w:r w:rsidRPr="00AC7A1B">
              <w:rPr>
                <w:rFonts w:ascii="等线" w:eastAsia="等线" w:hAnsi="等线" w:hint="eastAsia"/>
                <w:sz w:val="21"/>
                <w:szCs w:val="21"/>
              </w:rPr>
              <w:t>电话：023-68864967</w:t>
            </w:r>
          </w:p>
        </w:tc>
        <w:tc>
          <w:tcPr>
            <w:tcW w:w="5386" w:type="dxa"/>
            <w:gridSpan w:val="3"/>
            <w:vAlign w:val="bottom"/>
          </w:tcPr>
          <w:p w:rsidR="00AC7A1B" w:rsidRPr="00AC7A1B" w:rsidRDefault="00AC7A1B" w:rsidP="00AC7A1B">
            <w:pPr>
              <w:spacing w:line="240" w:lineRule="exact"/>
              <w:rPr>
                <w:rFonts w:ascii="等线" w:eastAsia="等线" w:hAnsi="等线"/>
                <w:sz w:val="21"/>
                <w:szCs w:val="21"/>
              </w:rPr>
            </w:pPr>
            <w:r w:rsidRPr="00AC7A1B">
              <w:rPr>
                <w:rFonts w:ascii="等线" w:eastAsia="等线" w:hAnsi="等线" w:hint="eastAsia"/>
                <w:sz w:val="21"/>
                <w:szCs w:val="21"/>
              </w:rPr>
              <w:t>电话：</w:t>
            </w:r>
          </w:p>
        </w:tc>
      </w:tr>
      <w:tr w:rsidR="00AC7A1B" w:rsidRPr="00AC7A1B" w:rsidTr="00AC7A1B">
        <w:trPr>
          <w:trHeight w:val="345"/>
        </w:trPr>
        <w:tc>
          <w:tcPr>
            <w:tcW w:w="4395" w:type="dxa"/>
            <w:gridSpan w:val="4"/>
            <w:vAlign w:val="bottom"/>
          </w:tcPr>
          <w:p w:rsidR="00AC7A1B" w:rsidRPr="00AC7A1B" w:rsidRDefault="00AC7A1B" w:rsidP="00AC7A1B">
            <w:pPr>
              <w:spacing w:line="240" w:lineRule="exact"/>
              <w:rPr>
                <w:rFonts w:ascii="等线" w:eastAsia="等线" w:hAnsi="等线"/>
                <w:sz w:val="21"/>
                <w:szCs w:val="21"/>
              </w:rPr>
            </w:pPr>
            <w:r w:rsidRPr="00AC7A1B">
              <w:rPr>
                <w:rFonts w:ascii="等线" w:eastAsia="等线" w:hAnsi="等线" w:hint="eastAsia"/>
                <w:sz w:val="21"/>
                <w:szCs w:val="21"/>
              </w:rPr>
              <w:t>签订时间：</w:t>
            </w:r>
            <w:r w:rsidR="00455F90">
              <w:rPr>
                <w:rFonts w:ascii="等线" w:eastAsia="等线" w:hAnsi="等线"/>
                <w:sz w:val="21"/>
                <w:szCs w:val="21"/>
              </w:rPr>
              <w:t>2022</w:t>
            </w:r>
            <w:r w:rsidRPr="00AC7A1B">
              <w:rPr>
                <w:rFonts w:ascii="等线" w:eastAsia="等线" w:hAnsi="等线" w:hint="eastAsia"/>
                <w:sz w:val="21"/>
                <w:szCs w:val="21"/>
              </w:rPr>
              <w:t>年</w:t>
            </w:r>
            <w:r w:rsidRPr="00AC7A1B">
              <w:rPr>
                <w:rFonts w:ascii="等线" w:eastAsia="等线" w:hAnsi="等线"/>
                <w:sz w:val="21"/>
                <w:szCs w:val="21"/>
              </w:rPr>
              <w:t xml:space="preserve">      </w:t>
            </w:r>
            <w:r w:rsidRPr="00AC7A1B">
              <w:rPr>
                <w:rFonts w:ascii="等线" w:eastAsia="等线" w:hAnsi="等线" w:hint="eastAsia"/>
                <w:sz w:val="21"/>
                <w:szCs w:val="21"/>
              </w:rPr>
              <w:t>月      日</w:t>
            </w:r>
          </w:p>
        </w:tc>
        <w:tc>
          <w:tcPr>
            <w:tcW w:w="5386" w:type="dxa"/>
            <w:gridSpan w:val="3"/>
            <w:vAlign w:val="bottom"/>
          </w:tcPr>
          <w:p w:rsidR="00AC7A1B" w:rsidRPr="00AC7A1B" w:rsidRDefault="00AC7A1B" w:rsidP="00AC7A1B">
            <w:pPr>
              <w:spacing w:line="240" w:lineRule="exact"/>
              <w:rPr>
                <w:rFonts w:ascii="等线" w:eastAsia="等线" w:hAnsi="等线"/>
                <w:sz w:val="21"/>
                <w:szCs w:val="21"/>
              </w:rPr>
            </w:pPr>
            <w:r w:rsidRPr="00AC7A1B">
              <w:rPr>
                <w:rFonts w:ascii="等线" w:eastAsia="等线" w:hAnsi="等线" w:hint="eastAsia"/>
                <w:sz w:val="21"/>
                <w:szCs w:val="21"/>
              </w:rPr>
              <w:t>签订时间：</w:t>
            </w:r>
            <w:r w:rsidR="00455F90">
              <w:rPr>
                <w:rFonts w:ascii="等线" w:eastAsia="等线" w:hAnsi="等线"/>
                <w:sz w:val="21"/>
                <w:szCs w:val="21"/>
              </w:rPr>
              <w:t>2022</w:t>
            </w:r>
            <w:r w:rsidRPr="00AC7A1B">
              <w:rPr>
                <w:rFonts w:ascii="等线" w:eastAsia="等线" w:hAnsi="等线" w:hint="eastAsia"/>
                <w:sz w:val="21"/>
                <w:szCs w:val="21"/>
              </w:rPr>
              <w:t xml:space="preserve">年 </w:t>
            </w:r>
            <w:r w:rsidRPr="00AC7A1B">
              <w:rPr>
                <w:rFonts w:ascii="等线" w:eastAsia="等线" w:hAnsi="等线"/>
                <w:sz w:val="21"/>
                <w:szCs w:val="21"/>
              </w:rPr>
              <w:t xml:space="preserve">   </w:t>
            </w:r>
            <w:r w:rsidRPr="00AC7A1B">
              <w:rPr>
                <w:rFonts w:ascii="等线" w:eastAsia="等线" w:hAnsi="等线" w:hint="eastAsia"/>
                <w:sz w:val="21"/>
                <w:szCs w:val="21"/>
              </w:rPr>
              <w:t xml:space="preserve"> 月 </w:t>
            </w:r>
            <w:r w:rsidRPr="00AC7A1B">
              <w:rPr>
                <w:rFonts w:ascii="等线" w:eastAsia="等线" w:hAnsi="等线"/>
                <w:sz w:val="21"/>
                <w:szCs w:val="21"/>
              </w:rPr>
              <w:t xml:space="preserve">   </w:t>
            </w:r>
            <w:r w:rsidRPr="00AC7A1B">
              <w:rPr>
                <w:rFonts w:ascii="等线" w:eastAsia="等线" w:hAnsi="等线" w:hint="eastAsia"/>
                <w:sz w:val="21"/>
                <w:szCs w:val="21"/>
              </w:rPr>
              <w:t xml:space="preserve"> 日</w:t>
            </w:r>
          </w:p>
        </w:tc>
      </w:tr>
    </w:tbl>
    <w:p w:rsidR="004D3099" w:rsidRPr="004D3099" w:rsidRDefault="004D3099" w:rsidP="004D3099">
      <w:pPr>
        <w:widowControl/>
        <w:jc w:val="left"/>
        <w:rPr>
          <w:rFonts w:ascii="等线" w:eastAsia="等线" w:hAnsi="等线"/>
          <w:sz w:val="24"/>
          <w:szCs w:val="24"/>
        </w:rPr>
      </w:pPr>
    </w:p>
    <w:p w:rsidR="004D3099" w:rsidRPr="004D3099" w:rsidRDefault="004D3099" w:rsidP="00C54136">
      <w:pPr>
        <w:widowControl/>
        <w:spacing w:after="240"/>
        <w:jc w:val="left"/>
        <w:rPr>
          <w:rFonts w:ascii="等线" w:eastAsia="等线" w:hAnsi="等线"/>
          <w:sz w:val="24"/>
          <w:szCs w:val="24"/>
        </w:rPr>
      </w:pPr>
      <w:r w:rsidRPr="004D3099">
        <w:rPr>
          <w:rFonts w:ascii="等线" w:eastAsia="等线" w:hAnsi="等线" w:hint="eastAsia"/>
          <w:sz w:val="24"/>
          <w:szCs w:val="24"/>
        </w:rPr>
        <w:lastRenderedPageBreak/>
        <w:t>验收报告格式</w:t>
      </w:r>
    </w:p>
    <w:p w:rsidR="004D3099" w:rsidRPr="004D3099" w:rsidRDefault="004D3099" w:rsidP="00C54136">
      <w:pPr>
        <w:spacing w:line="460" w:lineRule="exact"/>
        <w:jc w:val="center"/>
        <w:rPr>
          <w:rFonts w:ascii="方正大标宋_GBK" w:eastAsia="方正大标宋_GBK" w:hAnsi="微软雅黑"/>
          <w:b/>
          <w:sz w:val="40"/>
          <w:szCs w:val="40"/>
        </w:rPr>
      </w:pPr>
      <w:bookmarkStart w:id="30" w:name="_Toc340225314"/>
      <w:r w:rsidRPr="004D3099">
        <w:rPr>
          <w:rFonts w:ascii="方正大标宋_GBK" w:eastAsia="方正大标宋_GBK" w:hAnsi="微软雅黑" w:hint="eastAsia"/>
          <w:b/>
          <w:sz w:val="40"/>
          <w:szCs w:val="40"/>
        </w:rPr>
        <w:t>重庆市第九人民医院医疗设备</w:t>
      </w:r>
      <w:r w:rsidR="00C54136">
        <w:rPr>
          <w:rFonts w:ascii="方正大标宋_GBK" w:eastAsia="方正大标宋_GBK" w:hAnsi="微软雅黑" w:hint="eastAsia"/>
          <w:b/>
          <w:sz w:val="40"/>
          <w:szCs w:val="40"/>
        </w:rPr>
        <w:t>服务</w:t>
      </w:r>
      <w:r w:rsidRPr="004D3099">
        <w:rPr>
          <w:rFonts w:ascii="方正大标宋_GBK" w:eastAsia="方正大标宋_GBK" w:hAnsi="微软雅黑" w:hint="eastAsia"/>
          <w:b/>
          <w:sz w:val="40"/>
          <w:szCs w:val="40"/>
        </w:rPr>
        <w:t>验收单</w:t>
      </w:r>
    </w:p>
    <w:p w:rsidR="004D3099" w:rsidRPr="004D3099" w:rsidRDefault="004D3099" w:rsidP="00C54136">
      <w:pPr>
        <w:spacing w:before="240" w:line="480" w:lineRule="exact"/>
        <w:rPr>
          <w:rFonts w:ascii="等线" w:eastAsia="等线" w:hAnsi="等线"/>
          <w:sz w:val="24"/>
          <w:szCs w:val="24"/>
          <w:u w:val="single"/>
        </w:rPr>
      </w:pPr>
      <w:r w:rsidRPr="004D3099">
        <w:rPr>
          <w:rFonts w:ascii="等线" w:eastAsia="等线" w:hAnsi="等线" w:hint="eastAsia"/>
          <w:sz w:val="24"/>
          <w:szCs w:val="24"/>
          <w:u w:val="single"/>
        </w:rPr>
        <w:t xml:space="preserve">重庆市第九人民医院  </w:t>
      </w:r>
      <w:r w:rsidRPr="004D3099">
        <w:rPr>
          <w:rFonts w:ascii="等线" w:eastAsia="等线" w:hAnsi="等线" w:hint="eastAsia"/>
          <w:sz w:val="24"/>
          <w:szCs w:val="24"/>
        </w:rPr>
        <w:t xml:space="preserve">：                            </w:t>
      </w:r>
    </w:p>
    <w:p w:rsidR="004D3099" w:rsidRPr="004D3099" w:rsidRDefault="004D3099" w:rsidP="004D3099">
      <w:pPr>
        <w:spacing w:line="440" w:lineRule="exact"/>
        <w:ind w:firstLine="601"/>
        <w:rPr>
          <w:rFonts w:ascii="等线" w:eastAsia="等线" w:hAnsi="等线"/>
          <w:sz w:val="24"/>
          <w:szCs w:val="24"/>
        </w:rPr>
      </w:pPr>
      <w:r w:rsidRPr="004D3099">
        <w:rPr>
          <w:rFonts w:ascii="等线" w:eastAsia="等线" w:hAnsi="等线" w:hint="eastAsia"/>
          <w:sz w:val="24"/>
          <w:szCs w:val="24"/>
        </w:rPr>
        <w:t>为确保重庆市第九人民医院医疗设备维修保养的质量，请各科室对</w:t>
      </w:r>
      <w:r w:rsidR="00680806">
        <w:rPr>
          <w:rFonts w:ascii="等线" w:eastAsia="等线" w:hAnsi="等线" w:hint="eastAsia"/>
          <w:sz w:val="24"/>
          <w:szCs w:val="24"/>
        </w:rPr>
        <w:t>服务方</w:t>
      </w:r>
      <w:r w:rsidRPr="004D3099">
        <w:rPr>
          <w:rFonts w:ascii="等线" w:eastAsia="等线" w:hAnsi="等线" w:hint="eastAsia"/>
          <w:sz w:val="24"/>
          <w:szCs w:val="24"/>
        </w:rPr>
        <w:t>提供的服务进行认真验收，验收无误后，</w:t>
      </w:r>
      <w:r w:rsidR="00680806">
        <w:rPr>
          <w:rFonts w:ascii="等线" w:eastAsia="等线" w:hAnsi="等线" w:hint="eastAsia"/>
          <w:sz w:val="24"/>
          <w:szCs w:val="24"/>
        </w:rPr>
        <w:t>服务方</w:t>
      </w:r>
      <w:r w:rsidRPr="004D3099">
        <w:rPr>
          <w:rFonts w:ascii="等线" w:eastAsia="等线" w:hAnsi="等线" w:hint="eastAsia"/>
          <w:sz w:val="24"/>
          <w:szCs w:val="24"/>
        </w:rPr>
        <w:t>按要求填写验收单并签字盖上公章</w:t>
      </w:r>
      <w:proofErr w:type="gramStart"/>
      <w:r w:rsidRPr="004D3099">
        <w:rPr>
          <w:rFonts w:ascii="等线" w:eastAsia="等线" w:hAnsi="等线" w:hint="eastAsia"/>
          <w:sz w:val="24"/>
          <w:szCs w:val="24"/>
        </w:rPr>
        <w:t>交设备</w:t>
      </w:r>
      <w:proofErr w:type="gramEnd"/>
      <w:r w:rsidRPr="004D3099">
        <w:rPr>
          <w:rFonts w:ascii="等线" w:eastAsia="等线" w:hAnsi="等线" w:hint="eastAsia"/>
          <w:sz w:val="24"/>
          <w:szCs w:val="24"/>
        </w:rPr>
        <w:t>科贰份，以此作为评定</w:t>
      </w:r>
      <w:r w:rsidR="00680806">
        <w:rPr>
          <w:rFonts w:ascii="等线" w:eastAsia="等线" w:hAnsi="等线" w:hint="eastAsia"/>
          <w:sz w:val="24"/>
          <w:szCs w:val="24"/>
        </w:rPr>
        <w:t>服务</w:t>
      </w:r>
      <w:proofErr w:type="gramStart"/>
      <w:r w:rsidR="00680806">
        <w:rPr>
          <w:rFonts w:ascii="等线" w:eastAsia="等线" w:hAnsi="等线" w:hint="eastAsia"/>
          <w:sz w:val="24"/>
          <w:szCs w:val="24"/>
        </w:rPr>
        <w:t>方</w:t>
      </w:r>
      <w:r w:rsidRPr="004D3099">
        <w:rPr>
          <w:rFonts w:ascii="等线" w:eastAsia="等线" w:hAnsi="等线" w:hint="eastAsia"/>
          <w:sz w:val="24"/>
          <w:szCs w:val="24"/>
        </w:rPr>
        <w:t>服务</w:t>
      </w:r>
      <w:proofErr w:type="gramEnd"/>
      <w:r w:rsidRPr="004D3099">
        <w:rPr>
          <w:rFonts w:ascii="等线" w:eastAsia="等线" w:hAnsi="等线" w:hint="eastAsia"/>
          <w:sz w:val="24"/>
          <w:szCs w:val="24"/>
        </w:rPr>
        <w:t>情况和付款的依据。</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1667"/>
        <w:gridCol w:w="744"/>
        <w:gridCol w:w="1952"/>
        <w:gridCol w:w="3151"/>
      </w:tblGrid>
      <w:tr w:rsidR="004D3099" w:rsidRPr="004D3099" w:rsidTr="00361A69">
        <w:trPr>
          <w:trHeight w:val="454"/>
        </w:trPr>
        <w:tc>
          <w:tcPr>
            <w:tcW w:w="1842" w:type="dxa"/>
            <w:vAlign w:val="center"/>
          </w:tcPr>
          <w:p w:rsidR="004D3099" w:rsidRPr="004D3099" w:rsidRDefault="004D3099" w:rsidP="004D3099">
            <w:pPr>
              <w:adjustRightInd w:val="0"/>
              <w:snapToGrid w:val="0"/>
              <w:spacing w:line="300" w:lineRule="exact"/>
              <w:jc w:val="center"/>
              <w:textAlignment w:val="baseline"/>
              <w:rPr>
                <w:rFonts w:ascii="等线" w:eastAsia="等线" w:hAnsi="等线"/>
                <w:sz w:val="24"/>
                <w:szCs w:val="24"/>
              </w:rPr>
            </w:pPr>
            <w:r w:rsidRPr="004D3099">
              <w:rPr>
                <w:rFonts w:ascii="等线" w:eastAsia="等线" w:hAnsi="等线" w:hint="eastAsia"/>
                <w:sz w:val="24"/>
                <w:szCs w:val="24"/>
              </w:rPr>
              <w:t>服务项目名称</w:t>
            </w:r>
          </w:p>
        </w:tc>
        <w:tc>
          <w:tcPr>
            <w:tcW w:w="1667" w:type="dxa"/>
            <w:vAlign w:val="center"/>
          </w:tcPr>
          <w:p w:rsidR="004D3099" w:rsidRPr="004D3099" w:rsidRDefault="004D3099" w:rsidP="004D3099">
            <w:pPr>
              <w:adjustRightInd w:val="0"/>
              <w:snapToGrid w:val="0"/>
              <w:spacing w:line="300" w:lineRule="exact"/>
              <w:jc w:val="center"/>
              <w:textAlignment w:val="baseline"/>
              <w:rPr>
                <w:rFonts w:ascii="等线" w:eastAsia="等线" w:hAnsi="等线"/>
                <w:sz w:val="24"/>
                <w:szCs w:val="24"/>
              </w:rPr>
            </w:pPr>
            <w:r w:rsidRPr="004D3099">
              <w:rPr>
                <w:rFonts w:ascii="等线" w:eastAsia="等线" w:hAnsi="等线" w:hint="eastAsia"/>
                <w:sz w:val="24"/>
                <w:szCs w:val="24"/>
              </w:rPr>
              <w:t>规格型号</w:t>
            </w:r>
          </w:p>
        </w:tc>
        <w:tc>
          <w:tcPr>
            <w:tcW w:w="744" w:type="dxa"/>
            <w:vAlign w:val="center"/>
          </w:tcPr>
          <w:p w:rsidR="004D3099" w:rsidRPr="004D3099" w:rsidRDefault="004D3099" w:rsidP="004D3099">
            <w:pPr>
              <w:adjustRightInd w:val="0"/>
              <w:snapToGrid w:val="0"/>
              <w:spacing w:line="300" w:lineRule="exact"/>
              <w:jc w:val="center"/>
              <w:textAlignment w:val="baseline"/>
              <w:rPr>
                <w:rFonts w:ascii="等线" w:eastAsia="等线" w:hAnsi="等线"/>
                <w:sz w:val="24"/>
                <w:szCs w:val="24"/>
              </w:rPr>
            </w:pPr>
            <w:r w:rsidRPr="004D3099">
              <w:rPr>
                <w:rFonts w:ascii="等线" w:eastAsia="等线" w:hAnsi="等线" w:hint="eastAsia"/>
                <w:sz w:val="24"/>
                <w:szCs w:val="24"/>
              </w:rPr>
              <w:t>数量</w:t>
            </w:r>
          </w:p>
        </w:tc>
        <w:tc>
          <w:tcPr>
            <w:tcW w:w="1952" w:type="dxa"/>
            <w:vAlign w:val="center"/>
          </w:tcPr>
          <w:p w:rsidR="004D3099" w:rsidRPr="004D3099" w:rsidRDefault="004D3099" w:rsidP="004D3099">
            <w:pPr>
              <w:adjustRightInd w:val="0"/>
              <w:snapToGrid w:val="0"/>
              <w:spacing w:line="300" w:lineRule="exact"/>
              <w:jc w:val="center"/>
              <w:textAlignment w:val="baseline"/>
              <w:rPr>
                <w:rFonts w:ascii="等线" w:eastAsia="等线" w:hAnsi="等线"/>
                <w:sz w:val="24"/>
                <w:szCs w:val="24"/>
              </w:rPr>
            </w:pPr>
            <w:r w:rsidRPr="004D3099">
              <w:rPr>
                <w:rFonts w:ascii="等线" w:eastAsia="等线" w:hAnsi="等线" w:hint="eastAsia"/>
                <w:sz w:val="24"/>
                <w:szCs w:val="24"/>
              </w:rPr>
              <w:t>服务总金额（元）</w:t>
            </w:r>
          </w:p>
        </w:tc>
        <w:tc>
          <w:tcPr>
            <w:tcW w:w="3151" w:type="dxa"/>
            <w:vAlign w:val="center"/>
          </w:tcPr>
          <w:p w:rsidR="004D3099" w:rsidRPr="004D3099" w:rsidRDefault="004D3099" w:rsidP="004D3099">
            <w:pPr>
              <w:adjustRightInd w:val="0"/>
              <w:snapToGrid w:val="0"/>
              <w:spacing w:line="300" w:lineRule="exact"/>
              <w:jc w:val="center"/>
              <w:textAlignment w:val="baseline"/>
              <w:rPr>
                <w:rFonts w:ascii="等线" w:eastAsia="等线" w:hAnsi="等线"/>
                <w:sz w:val="24"/>
                <w:szCs w:val="24"/>
              </w:rPr>
            </w:pPr>
            <w:r w:rsidRPr="004D3099">
              <w:rPr>
                <w:rFonts w:ascii="等线" w:eastAsia="等线" w:hAnsi="等线" w:hint="eastAsia"/>
                <w:sz w:val="24"/>
                <w:szCs w:val="24"/>
              </w:rPr>
              <w:t>服务期限</w:t>
            </w:r>
          </w:p>
        </w:tc>
      </w:tr>
      <w:tr w:rsidR="004D3099" w:rsidRPr="004D3099" w:rsidTr="00361A69">
        <w:trPr>
          <w:trHeight w:val="454"/>
        </w:trPr>
        <w:tc>
          <w:tcPr>
            <w:tcW w:w="1842" w:type="dxa"/>
            <w:vAlign w:val="center"/>
          </w:tcPr>
          <w:p w:rsidR="004D3099" w:rsidRPr="004D3099" w:rsidRDefault="004D3099" w:rsidP="004D3099">
            <w:pPr>
              <w:spacing w:line="380" w:lineRule="exact"/>
              <w:rPr>
                <w:rFonts w:ascii="等线" w:eastAsia="等线" w:hAnsi="等线"/>
                <w:sz w:val="24"/>
                <w:szCs w:val="24"/>
              </w:rPr>
            </w:pPr>
          </w:p>
        </w:tc>
        <w:tc>
          <w:tcPr>
            <w:tcW w:w="1667" w:type="dxa"/>
            <w:vAlign w:val="center"/>
          </w:tcPr>
          <w:p w:rsidR="004D3099" w:rsidRPr="004D3099" w:rsidRDefault="004D3099" w:rsidP="004D3099">
            <w:pPr>
              <w:spacing w:line="380" w:lineRule="exact"/>
              <w:rPr>
                <w:rFonts w:ascii="等线" w:eastAsia="等线" w:hAnsi="等线"/>
                <w:sz w:val="24"/>
                <w:szCs w:val="24"/>
              </w:rPr>
            </w:pPr>
          </w:p>
        </w:tc>
        <w:tc>
          <w:tcPr>
            <w:tcW w:w="744" w:type="dxa"/>
            <w:vAlign w:val="center"/>
          </w:tcPr>
          <w:p w:rsidR="004D3099" w:rsidRPr="004D3099" w:rsidRDefault="004D3099" w:rsidP="004D3099">
            <w:pPr>
              <w:spacing w:line="380" w:lineRule="exact"/>
              <w:ind w:firstLineChars="50" w:firstLine="120"/>
              <w:rPr>
                <w:rFonts w:ascii="等线" w:eastAsia="等线" w:hAnsi="等线"/>
                <w:sz w:val="24"/>
                <w:szCs w:val="24"/>
              </w:rPr>
            </w:pPr>
          </w:p>
        </w:tc>
        <w:tc>
          <w:tcPr>
            <w:tcW w:w="1952" w:type="dxa"/>
            <w:vAlign w:val="center"/>
          </w:tcPr>
          <w:p w:rsidR="004D3099" w:rsidRPr="004D3099" w:rsidRDefault="004D3099" w:rsidP="004D3099">
            <w:pPr>
              <w:spacing w:line="380" w:lineRule="exact"/>
              <w:jc w:val="center"/>
              <w:rPr>
                <w:rFonts w:ascii="等线" w:eastAsia="等线" w:hAnsi="等线"/>
                <w:sz w:val="24"/>
                <w:szCs w:val="24"/>
              </w:rPr>
            </w:pPr>
          </w:p>
        </w:tc>
        <w:tc>
          <w:tcPr>
            <w:tcW w:w="3151" w:type="dxa"/>
            <w:vAlign w:val="center"/>
          </w:tcPr>
          <w:p w:rsidR="004D3099" w:rsidRPr="004D3099" w:rsidRDefault="004D3099" w:rsidP="004D3099">
            <w:pPr>
              <w:spacing w:line="380" w:lineRule="exact"/>
              <w:rPr>
                <w:rFonts w:ascii="等线" w:eastAsia="等线" w:hAnsi="等线"/>
                <w:sz w:val="24"/>
                <w:szCs w:val="24"/>
              </w:rPr>
            </w:pPr>
          </w:p>
        </w:tc>
      </w:tr>
      <w:tr w:rsidR="004D3099" w:rsidRPr="004D3099" w:rsidTr="00361A69">
        <w:trPr>
          <w:trHeight w:val="454"/>
        </w:trPr>
        <w:tc>
          <w:tcPr>
            <w:tcW w:w="1842" w:type="dxa"/>
            <w:vAlign w:val="center"/>
          </w:tcPr>
          <w:p w:rsidR="004D3099" w:rsidRPr="004D3099" w:rsidRDefault="004D3099" w:rsidP="004D3099">
            <w:pPr>
              <w:spacing w:line="380" w:lineRule="exact"/>
              <w:rPr>
                <w:rFonts w:ascii="等线" w:eastAsia="等线" w:hAnsi="等线"/>
                <w:sz w:val="24"/>
                <w:szCs w:val="24"/>
              </w:rPr>
            </w:pPr>
          </w:p>
        </w:tc>
        <w:tc>
          <w:tcPr>
            <w:tcW w:w="1667" w:type="dxa"/>
            <w:vAlign w:val="center"/>
          </w:tcPr>
          <w:p w:rsidR="004D3099" w:rsidRPr="004D3099" w:rsidRDefault="004D3099" w:rsidP="004D3099">
            <w:pPr>
              <w:spacing w:line="380" w:lineRule="exact"/>
              <w:rPr>
                <w:rFonts w:ascii="等线" w:eastAsia="等线" w:hAnsi="等线"/>
                <w:sz w:val="24"/>
                <w:szCs w:val="24"/>
              </w:rPr>
            </w:pPr>
          </w:p>
        </w:tc>
        <w:tc>
          <w:tcPr>
            <w:tcW w:w="744" w:type="dxa"/>
            <w:vAlign w:val="center"/>
          </w:tcPr>
          <w:p w:rsidR="004D3099" w:rsidRPr="004D3099" w:rsidRDefault="004D3099" w:rsidP="004D3099">
            <w:pPr>
              <w:spacing w:line="380" w:lineRule="exact"/>
              <w:rPr>
                <w:rFonts w:ascii="等线" w:eastAsia="等线" w:hAnsi="等线"/>
                <w:sz w:val="24"/>
                <w:szCs w:val="24"/>
              </w:rPr>
            </w:pPr>
          </w:p>
        </w:tc>
        <w:tc>
          <w:tcPr>
            <w:tcW w:w="1952" w:type="dxa"/>
            <w:vAlign w:val="center"/>
          </w:tcPr>
          <w:p w:rsidR="004D3099" w:rsidRPr="004D3099" w:rsidRDefault="004D3099" w:rsidP="004D3099">
            <w:pPr>
              <w:spacing w:line="380" w:lineRule="exact"/>
              <w:rPr>
                <w:rFonts w:ascii="等线" w:eastAsia="等线" w:hAnsi="等线"/>
                <w:sz w:val="24"/>
                <w:szCs w:val="24"/>
              </w:rPr>
            </w:pPr>
          </w:p>
        </w:tc>
        <w:tc>
          <w:tcPr>
            <w:tcW w:w="3151" w:type="dxa"/>
            <w:vAlign w:val="center"/>
          </w:tcPr>
          <w:p w:rsidR="004D3099" w:rsidRPr="004D3099" w:rsidRDefault="004D3099" w:rsidP="004D3099">
            <w:pPr>
              <w:spacing w:line="380" w:lineRule="exact"/>
              <w:rPr>
                <w:rFonts w:ascii="等线" w:eastAsia="等线" w:hAnsi="等线"/>
                <w:sz w:val="24"/>
                <w:szCs w:val="24"/>
              </w:rPr>
            </w:pPr>
          </w:p>
        </w:tc>
      </w:tr>
      <w:tr w:rsidR="004D3099" w:rsidRPr="004D3099" w:rsidTr="00361A69">
        <w:trPr>
          <w:trHeight w:val="454"/>
        </w:trPr>
        <w:tc>
          <w:tcPr>
            <w:tcW w:w="9356" w:type="dxa"/>
            <w:gridSpan w:val="5"/>
            <w:vAlign w:val="center"/>
          </w:tcPr>
          <w:p w:rsidR="004D3099" w:rsidRPr="004D3099" w:rsidRDefault="004D3099" w:rsidP="004D3099">
            <w:pPr>
              <w:spacing w:line="380" w:lineRule="exact"/>
              <w:rPr>
                <w:rFonts w:ascii="等线" w:eastAsia="等线" w:hAnsi="等线"/>
                <w:sz w:val="24"/>
                <w:szCs w:val="24"/>
              </w:rPr>
            </w:pPr>
            <w:r w:rsidRPr="004D3099">
              <w:rPr>
                <w:rFonts w:ascii="等线" w:eastAsia="等线" w:hAnsi="等线" w:hint="eastAsia"/>
                <w:sz w:val="24"/>
                <w:szCs w:val="24"/>
              </w:rPr>
              <w:t xml:space="preserve">                                     合 计： 元整</w:t>
            </w:r>
          </w:p>
        </w:tc>
      </w:tr>
      <w:tr w:rsidR="004D3099" w:rsidRPr="004D3099" w:rsidTr="00361A69">
        <w:trPr>
          <w:cantSplit/>
          <w:trHeight w:val="3198"/>
        </w:trPr>
        <w:tc>
          <w:tcPr>
            <w:tcW w:w="9356" w:type="dxa"/>
            <w:gridSpan w:val="5"/>
            <w:tcBorders>
              <w:bottom w:val="single" w:sz="4" w:space="0" w:color="auto"/>
            </w:tcBorders>
          </w:tcPr>
          <w:p w:rsidR="004D3099" w:rsidRPr="004D3099" w:rsidRDefault="004D3099" w:rsidP="004D3099">
            <w:pPr>
              <w:spacing w:line="380" w:lineRule="exact"/>
              <w:rPr>
                <w:rFonts w:ascii="等线" w:eastAsia="等线" w:hAnsi="等线"/>
                <w:sz w:val="24"/>
                <w:szCs w:val="24"/>
              </w:rPr>
            </w:pPr>
            <w:r w:rsidRPr="004D3099">
              <w:rPr>
                <w:rFonts w:ascii="等线" w:eastAsia="等线" w:hAnsi="等线" w:hint="eastAsia"/>
                <w:sz w:val="24"/>
                <w:szCs w:val="24"/>
              </w:rPr>
              <w:t xml:space="preserve">从以下方面验收的情况：  </w:t>
            </w:r>
          </w:p>
          <w:p w:rsidR="004D3099" w:rsidRPr="004D3099" w:rsidRDefault="004D3099" w:rsidP="004D3099">
            <w:pPr>
              <w:spacing w:line="380" w:lineRule="exact"/>
              <w:rPr>
                <w:rFonts w:ascii="等线" w:eastAsia="等线" w:hAnsi="等线"/>
                <w:sz w:val="24"/>
                <w:szCs w:val="24"/>
              </w:rPr>
            </w:pPr>
            <w:r w:rsidRPr="004D3099">
              <w:rPr>
                <w:rFonts w:ascii="等线" w:eastAsia="等线" w:hAnsi="等线" w:hint="eastAsia"/>
                <w:sz w:val="24"/>
                <w:szCs w:val="24"/>
              </w:rPr>
              <w:t>1、</w:t>
            </w:r>
            <w:r w:rsidR="00680806">
              <w:rPr>
                <w:rFonts w:ascii="等线" w:eastAsia="等线" w:hAnsi="等线" w:hint="eastAsia"/>
                <w:sz w:val="24"/>
                <w:szCs w:val="24"/>
              </w:rPr>
              <w:t>服务方</w:t>
            </w:r>
            <w:r w:rsidRPr="004D3099">
              <w:rPr>
                <w:rFonts w:ascii="等线" w:eastAsia="等线" w:hAnsi="等线" w:hint="eastAsia"/>
                <w:sz w:val="24"/>
                <w:szCs w:val="24"/>
              </w:rPr>
              <w:t>解决故障情况：□非常及时； □一般； □不及时；□未解决；</w:t>
            </w:r>
          </w:p>
          <w:p w:rsidR="004D3099" w:rsidRPr="004D3099" w:rsidRDefault="004D3099" w:rsidP="004D3099">
            <w:pPr>
              <w:spacing w:line="380" w:lineRule="exact"/>
              <w:rPr>
                <w:rFonts w:ascii="等线" w:eastAsia="等线" w:hAnsi="等线"/>
                <w:sz w:val="24"/>
                <w:szCs w:val="24"/>
              </w:rPr>
            </w:pPr>
            <w:r w:rsidRPr="004D3099">
              <w:rPr>
                <w:rFonts w:ascii="等线" w:eastAsia="等线" w:hAnsi="等线" w:hint="eastAsia"/>
                <w:sz w:val="24"/>
                <w:szCs w:val="24"/>
              </w:rPr>
              <w:t>2、提供备件是否全新配件：□是；      □否；</w:t>
            </w:r>
          </w:p>
          <w:p w:rsidR="004D3099" w:rsidRPr="004D3099" w:rsidRDefault="004D3099" w:rsidP="004D3099">
            <w:pPr>
              <w:spacing w:line="380" w:lineRule="exact"/>
              <w:rPr>
                <w:rFonts w:ascii="等线" w:eastAsia="等线" w:hAnsi="等线"/>
                <w:sz w:val="24"/>
                <w:szCs w:val="24"/>
              </w:rPr>
            </w:pPr>
            <w:r w:rsidRPr="004D3099">
              <w:rPr>
                <w:rFonts w:ascii="等线" w:eastAsia="等线" w:hAnsi="等线" w:hint="eastAsia"/>
                <w:sz w:val="24"/>
                <w:szCs w:val="24"/>
              </w:rPr>
              <w:t>3、</w:t>
            </w:r>
            <w:r w:rsidR="00680806">
              <w:rPr>
                <w:rFonts w:ascii="等线" w:eastAsia="等线" w:hAnsi="等线" w:hint="eastAsia"/>
                <w:sz w:val="24"/>
                <w:szCs w:val="24"/>
              </w:rPr>
              <w:t>服务方</w:t>
            </w:r>
            <w:r w:rsidRPr="004D3099">
              <w:rPr>
                <w:rFonts w:ascii="等线" w:eastAsia="等线" w:hAnsi="等线" w:hint="eastAsia"/>
                <w:sz w:val="24"/>
                <w:szCs w:val="24"/>
              </w:rPr>
              <w:t>响应时间：□快；    □一般； □慢；</w:t>
            </w:r>
          </w:p>
          <w:p w:rsidR="004D3099" w:rsidRPr="004D3099" w:rsidRDefault="004D3099" w:rsidP="004D3099">
            <w:pPr>
              <w:spacing w:line="380" w:lineRule="exact"/>
              <w:rPr>
                <w:rFonts w:ascii="等线" w:eastAsia="等线" w:hAnsi="等线"/>
                <w:sz w:val="24"/>
                <w:szCs w:val="24"/>
              </w:rPr>
            </w:pPr>
            <w:r w:rsidRPr="004D3099">
              <w:rPr>
                <w:rFonts w:ascii="等线" w:eastAsia="等线" w:hAnsi="等线" w:hint="eastAsia"/>
                <w:sz w:val="24"/>
                <w:szCs w:val="24"/>
              </w:rPr>
              <w:t>4、</w:t>
            </w:r>
            <w:r w:rsidR="00680806">
              <w:rPr>
                <w:rFonts w:ascii="等线" w:eastAsia="等线" w:hAnsi="等线" w:hint="eastAsia"/>
                <w:sz w:val="24"/>
                <w:szCs w:val="24"/>
              </w:rPr>
              <w:t>服务方</w:t>
            </w:r>
            <w:r w:rsidRPr="004D3099">
              <w:rPr>
                <w:rFonts w:ascii="等线" w:eastAsia="等线" w:hAnsi="等线" w:hint="eastAsia"/>
                <w:sz w:val="24"/>
                <w:szCs w:val="24"/>
              </w:rPr>
              <w:t>响应后到达现场时间：□非常及时；  □一般；    □不及时；</w:t>
            </w:r>
          </w:p>
          <w:p w:rsidR="004D3099" w:rsidRPr="004D3099" w:rsidRDefault="004D3099" w:rsidP="004D3099">
            <w:pPr>
              <w:spacing w:line="380" w:lineRule="exact"/>
              <w:ind w:firstLineChars="100" w:firstLine="240"/>
              <w:rPr>
                <w:rFonts w:ascii="等线" w:eastAsia="等线" w:hAnsi="等线"/>
                <w:sz w:val="24"/>
                <w:szCs w:val="24"/>
                <w:u w:val="single"/>
              </w:rPr>
            </w:pPr>
            <w:r w:rsidRPr="004D3099">
              <w:rPr>
                <w:rFonts w:ascii="等线" w:eastAsia="等线" w:hAnsi="等线" w:hint="eastAsia"/>
                <w:sz w:val="24"/>
                <w:szCs w:val="24"/>
              </w:rPr>
              <w:t>（4小时内为非常及时；8小时内为一般；大于8小时为不及时）</w:t>
            </w:r>
          </w:p>
          <w:p w:rsidR="004D3099" w:rsidRPr="004D3099" w:rsidRDefault="004D3099" w:rsidP="004D3099">
            <w:pPr>
              <w:spacing w:line="380" w:lineRule="exact"/>
              <w:rPr>
                <w:rFonts w:ascii="等线" w:eastAsia="等线" w:hAnsi="等线"/>
                <w:sz w:val="24"/>
                <w:szCs w:val="24"/>
              </w:rPr>
            </w:pPr>
            <w:r w:rsidRPr="004D3099">
              <w:rPr>
                <w:rFonts w:ascii="等线" w:eastAsia="等线" w:hAnsi="等线" w:hint="eastAsia"/>
                <w:sz w:val="24"/>
                <w:szCs w:val="24"/>
              </w:rPr>
              <w:t>5、</w:t>
            </w:r>
            <w:r w:rsidR="00680806">
              <w:rPr>
                <w:rFonts w:ascii="等线" w:eastAsia="等线" w:hAnsi="等线" w:hint="eastAsia"/>
                <w:sz w:val="24"/>
                <w:szCs w:val="24"/>
              </w:rPr>
              <w:t>服务方</w:t>
            </w:r>
            <w:r w:rsidRPr="004D3099">
              <w:rPr>
                <w:rFonts w:ascii="等线" w:eastAsia="等线" w:hAnsi="等线" w:hint="eastAsia"/>
                <w:sz w:val="24"/>
                <w:szCs w:val="24"/>
              </w:rPr>
              <w:t>上门服务情况：  □好；    □一般；     □差；</w:t>
            </w:r>
          </w:p>
          <w:p w:rsidR="004D3099" w:rsidRPr="004D3099" w:rsidRDefault="004D3099" w:rsidP="004D3099">
            <w:pPr>
              <w:spacing w:line="380" w:lineRule="exact"/>
              <w:rPr>
                <w:rFonts w:ascii="等线" w:eastAsia="等线" w:hAnsi="等线"/>
                <w:sz w:val="24"/>
                <w:szCs w:val="24"/>
              </w:rPr>
            </w:pPr>
            <w:r w:rsidRPr="004D3099">
              <w:rPr>
                <w:rFonts w:ascii="等线" w:eastAsia="等线" w:hAnsi="等线" w:hint="eastAsia"/>
                <w:sz w:val="24"/>
                <w:szCs w:val="24"/>
              </w:rPr>
              <w:t>6、问题解决后设备能否正常使用：□能      □否；</w:t>
            </w:r>
          </w:p>
          <w:p w:rsidR="004D3099" w:rsidRPr="004D3099" w:rsidRDefault="004D3099" w:rsidP="004D3099">
            <w:pPr>
              <w:spacing w:line="380" w:lineRule="exact"/>
              <w:rPr>
                <w:rFonts w:ascii="等线" w:eastAsia="等线" w:hAnsi="等线"/>
                <w:sz w:val="24"/>
                <w:szCs w:val="24"/>
              </w:rPr>
            </w:pPr>
          </w:p>
        </w:tc>
      </w:tr>
      <w:tr w:rsidR="004D3099" w:rsidRPr="004D3099" w:rsidTr="00361A69">
        <w:trPr>
          <w:cantSplit/>
          <w:trHeight w:val="574"/>
        </w:trPr>
        <w:tc>
          <w:tcPr>
            <w:tcW w:w="9356" w:type="dxa"/>
            <w:gridSpan w:val="5"/>
            <w:vAlign w:val="bottom"/>
          </w:tcPr>
          <w:p w:rsidR="004D3099" w:rsidRPr="004D3099" w:rsidRDefault="004D3099" w:rsidP="004D3099">
            <w:pPr>
              <w:spacing w:line="400" w:lineRule="exact"/>
              <w:rPr>
                <w:rFonts w:ascii="等线" w:eastAsia="等线" w:hAnsi="等线"/>
                <w:sz w:val="24"/>
                <w:szCs w:val="24"/>
              </w:rPr>
            </w:pPr>
            <w:r w:rsidRPr="004D3099">
              <w:rPr>
                <w:rFonts w:ascii="等线" w:eastAsia="等线" w:hAnsi="等线" w:hint="eastAsia"/>
                <w:sz w:val="24"/>
                <w:szCs w:val="24"/>
              </w:rPr>
              <w:t>根据</w:t>
            </w:r>
            <w:proofErr w:type="gramStart"/>
            <w:r w:rsidRPr="004D3099">
              <w:rPr>
                <w:rFonts w:ascii="等线" w:eastAsia="等线" w:hAnsi="等线" w:hint="eastAsia"/>
                <w:sz w:val="24"/>
                <w:szCs w:val="24"/>
              </w:rPr>
              <w:t>以上维保</w:t>
            </w:r>
            <w:proofErr w:type="gramEnd"/>
            <w:r w:rsidRPr="004D3099">
              <w:rPr>
                <w:rFonts w:ascii="等线" w:eastAsia="等线" w:hAnsi="等线" w:hint="eastAsia"/>
                <w:sz w:val="24"/>
                <w:szCs w:val="24"/>
              </w:rPr>
              <w:t>服务内容验收的情况，总体评价：</w:t>
            </w:r>
          </w:p>
        </w:tc>
      </w:tr>
      <w:tr w:rsidR="004D3099" w:rsidRPr="004D3099" w:rsidTr="00361A69">
        <w:trPr>
          <w:cantSplit/>
          <w:trHeight w:val="568"/>
        </w:trPr>
        <w:tc>
          <w:tcPr>
            <w:tcW w:w="4253" w:type="dxa"/>
            <w:gridSpan w:val="3"/>
            <w:vAlign w:val="center"/>
          </w:tcPr>
          <w:p w:rsidR="004D3099" w:rsidRPr="004D3099" w:rsidRDefault="004D3099" w:rsidP="004D3099">
            <w:pPr>
              <w:spacing w:line="400" w:lineRule="exact"/>
              <w:rPr>
                <w:rFonts w:ascii="等线" w:eastAsia="等线" w:hAnsi="等线"/>
                <w:sz w:val="24"/>
                <w:szCs w:val="24"/>
              </w:rPr>
            </w:pPr>
            <w:r w:rsidRPr="004D3099">
              <w:rPr>
                <w:rFonts w:ascii="等线" w:eastAsia="等线" w:hAnsi="等线" w:hint="eastAsia"/>
                <w:sz w:val="24"/>
                <w:szCs w:val="24"/>
              </w:rPr>
              <w:t>□合格；  □不合格；</w:t>
            </w:r>
          </w:p>
        </w:tc>
        <w:tc>
          <w:tcPr>
            <w:tcW w:w="5103" w:type="dxa"/>
            <w:gridSpan w:val="2"/>
            <w:tcBorders>
              <w:bottom w:val="single" w:sz="4" w:space="0" w:color="auto"/>
            </w:tcBorders>
            <w:vAlign w:val="center"/>
          </w:tcPr>
          <w:p w:rsidR="004D3099" w:rsidRPr="004D3099" w:rsidRDefault="004D3099" w:rsidP="004D3099">
            <w:pPr>
              <w:spacing w:line="400" w:lineRule="exact"/>
              <w:rPr>
                <w:rFonts w:ascii="等线" w:eastAsia="等线" w:hAnsi="等线"/>
                <w:b/>
                <w:sz w:val="23"/>
                <w:szCs w:val="23"/>
              </w:rPr>
            </w:pPr>
            <w:r w:rsidRPr="004D3099">
              <w:rPr>
                <w:rFonts w:ascii="等线" w:eastAsia="等线" w:hAnsi="等线" w:hint="eastAsia"/>
                <w:b/>
                <w:sz w:val="23"/>
                <w:szCs w:val="23"/>
              </w:rPr>
              <w:t>使用科室人员:</w:t>
            </w:r>
          </w:p>
        </w:tc>
      </w:tr>
      <w:tr w:rsidR="004D3099" w:rsidRPr="004D3099" w:rsidTr="00361A69">
        <w:trPr>
          <w:cantSplit/>
          <w:trHeight w:val="548"/>
        </w:trPr>
        <w:tc>
          <w:tcPr>
            <w:tcW w:w="4253" w:type="dxa"/>
            <w:gridSpan w:val="3"/>
            <w:vAlign w:val="center"/>
          </w:tcPr>
          <w:p w:rsidR="004D3099" w:rsidRPr="004D3099" w:rsidRDefault="004D3099" w:rsidP="004D3099">
            <w:pPr>
              <w:spacing w:line="380" w:lineRule="exact"/>
              <w:rPr>
                <w:rFonts w:ascii="等线" w:eastAsia="等线" w:hAnsi="等线"/>
                <w:b/>
                <w:sz w:val="23"/>
                <w:szCs w:val="23"/>
              </w:rPr>
            </w:pPr>
            <w:r w:rsidRPr="004D3099">
              <w:rPr>
                <w:rFonts w:ascii="等线" w:eastAsia="等线" w:hAnsi="等线" w:hint="eastAsia"/>
                <w:sz w:val="24"/>
                <w:szCs w:val="24"/>
              </w:rPr>
              <w:t>□合格；  □不合格；</w:t>
            </w:r>
          </w:p>
        </w:tc>
        <w:tc>
          <w:tcPr>
            <w:tcW w:w="5103" w:type="dxa"/>
            <w:gridSpan w:val="2"/>
            <w:vAlign w:val="center"/>
          </w:tcPr>
          <w:p w:rsidR="004D3099" w:rsidRPr="004D3099" w:rsidRDefault="004D3099" w:rsidP="004D3099">
            <w:pPr>
              <w:spacing w:line="380" w:lineRule="exact"/>
              <w:rPr>
                <w:rFonts w:ascii="等线" w:eastAsia="等线" w:hAnsi="等线"/>
                <w:b/>
                <w:sz w:val="23"/>
                <w:szCs w:val="23"/>
              </w:rPr>
            </w:pPr>
            <w:r w:rsidRPr="004D3099">
              <w:rPr>
                <w:rFonts w:ascii="等线" w:eastAsia="等线" w:hAnsi="等线" w:hint="eastAsia"/>
                <w:b/>
                <w:sz w:val="23"/>
                <w:szCs w:val="23"/>
              </w:rPr>
              <w:t>设备科工程师:</w:t>
            </w:r>
          </w:p>
        </w:tc>
      </w:tr>
      <w:tr w:rsidR="004D3099" w:rsidRPr="004D3099" w:rsidTr="00361A69">
        <w:trPr>
          <w:cantSplit/>
          <w:trHeight w:val="2237"/>
        </w:trPr>
        <w:tc>
          <w:tcPr>
            <w:tcW w:w="4253" w:type="dxa"/>
            <w:gridSpan w:val="3"/>
            <w:vAlign w:val="center"/>
          </w:tcPr>
          <w:p w:rsidR="004D3099" w:rsidRPr="004D3099" w:rsidRDefault="004D3099" w:rsidP="004D3099">
            <w:pPr>
              <w:spacing w:line="360" w:lineRule="auto"/>
              <w:rPr>
                <w:rFonts w:ascii="等线" w:eastAsia="等线" w:hAnsi="等线"/>
                <w:sz w:val="24"/>
                <w:szCs w:val="24"/>
              </w:rPr>
            </w:pPr>
            <w:r w:rsidRPr="004D3099">
              <w:rPr>
                <w:rFonts w:ascii="等线" w:eastAsia="等线" w:hAnsi="等线" w:hint="eastAsia"/>
                <w:sz w:val="24"/>
                <w:szCs w:val="24"/>
              </w:rPr>
              <w:t>供应商（盖章）：</w:t>
            </w:r>
          </w:p>
          <w:p w:rsidR="004D3099" w:rsidRPr="004D3099" w:rsidRDefault="004D3099" w:rsidP="004D3099">
            <w:pPr>
              <w:spacing w:line="360" w:lineRule="auto"/>
              <w:rPr>
                <w:rFonts w:ascii="等线" w:eastAsia="等线" w:hAnsi="等线"/>
                <w:sz w:val="24"/>
                <w:szCs w:val="24"/>
              </w:rPr>
            </w:pPr>
            <w:r w:rsidRPr="004D3099">
              <w:rPr>
                <w:rFonts w:ascii="等线" w:eastAsia="等线" w:hAnsi="等线" w:hint="eastAsia"/>
                <w:sz w:val="24"/>
                <w:szCs w:val="24"/>
              </w:rPr>
              <w:t>经办人：</w:t>
            </w:r>
          </w:p>
          <w:p w:rsidR="004D3099" w:rsidRPr="004D3099" w:rsidRDefault="004D3099" w:rsidP="004D3099">
            <w:pPr>
              <w:spacing w:line="360" w:lineRule="auto"/>
              <w:rPr>
                <w:rFonts w:ascii="等线" w:eastAsia="等线" w:hAnsi="等线"/>
                <w:sz w:val="24"/>
                <w:szCs w:val="24"/>
              </w:rPr>
            </w:pPr>
            <w:r w:rsidRPr="004D3099">
              <w:rPr>
                <w:rFonts w:ascii="等线" w:eastAsia="等线" w:hAnsi="等线" w:hint="eastAsia"/>
                <w:sz w:val="24"/>
                <w:szCs w:val="24"/>
              </w:rPr>
              <w:t>电  话：</w:t>
            </w:r>
          </w:p>
          <w:p w:rsidR="004D3099" w:rsidRPr="004D3099" w:rsidRDefault="004D3099" w:rsidP="00D436AC">
            <w:pPr>
              <w:spacing w:line="360" w:lineRule="auto"/>
              <w:rPr>
                <w:rFonts w:ascii="等线" w:eastAsia="等线" w:hAnsi="等线"/>
                <w:sz w:val="24"/>
                <w:szCs w:val="24"/>
              </w:rPr>
            </w:pPr>
            <w:r w:rsidRPr="004D3099">
              <w:rPr>
                <w:rFonts w:ascii="等线" w:eastAsia="等线" w:hAnsi="等线" w:hint="eastAsia"/>
                <w:sz w:val="24"/>
                <w:szCs w:val="24"/>
              </w:rPr>
              <w:t xml:space="preserve">时间： </w:t>
            </w:r>
            <w:r w:rsidR="00D436AC">
              <w:rPr>
                <w:rFonts w:ascii="等线" w:eastAsia="等线" w:hAnsi="等线"/>
                <w:sz w:val="24"/>
                <w:szCs w:val="24"/>
              </w:rPr>
              <w:t xml:space="preserve">     </w:t>
            </w:r>
            <w:r w:rsidRPr="004D3099">
              <w:rPr>
                <w:rFonts w:ascii="等线" w:eastAsia="等线" w:hAnsi="等线" w:hint="eastAsia"/>
                <w:sz w:val="24"/>
                <w:szCs w:val="24"/>
              </w:rPr>
              <w:t xml:space="preserve"> 年</w:t>
            </w:r>
            <w:r w:rsidR="00D436AC">
              <w:rPr>
                <w:rFonts w:ascii="等线" w:eastAsia="等线" w:hAnsi="等线" w:hint="eastAsia"/>
                <w:sz w:val="24"/>
                <w:szCs w:val="24"/>
              </w:rPr>
              <w:t xml:space="preserve">   </w:t>
            </w:r>
            <w:r w:rsidRPr="004D3099">
              <w:rPr>
                <w:rFonts w:ascii="等线" w:eastAsia="等线" w:hAnsi="等线" w:hint="eastAsia"/>
                <w:sz w:val="24"/>
                <w:szCs w:val="24"/>
              </w:rPr>
              <w:t xml:space="preserve">月 </w:t>
            </w:r>
            <w:r w:rsidR="00D436AC">
              <w:rPr>
                <w:rFonts w:ascii="等线" w:eastAsia="等线" w:hAnsi="等线"/>
                <w:sz w:val="24"/>
                <w:szCs w:val="24"/>
              </w:rPr>
              <w:t xml:space="preserve">  </w:t>
            </w:r>
            <w:r w:rsidRPr="004D3099">
              <w:rPr>
                <w:rFonts w:ascii="等线" w:eastAsia="等线" w:hAnsi="等线" w:hint="eastAsia"/>
                <w:sz w:val="24"/>
                <w:szCs w:val="24"/>
              </w:rPr>
              <w:t xml:space="preserve"> 日</w:t>
            </w:r>
          </w:p>
        </w:tc>
        <w:tc>
          <w:tcPr>
            <w:tcW w:w="5103" w:type="dxa"/>
            <w:gridSpan w:val="2"/>
          </w:tcPr>
          <w:p w:rsidR="004D3099" w:rsidRPr="004D3099" w:rsidRDefault="004D3099" w:rsidP="004D3099">
            <w:pPr>
              <w:spacing w:line="470" w:lineRule="exact"/>
              <w:rPr>
                <w:rFonts w:ascii="等线" w:eastAsia="等线" w:hAnsi="等线"/>
                <w:sz w:val="24"/>
                <w:szCs w:val="24"/>
              </w:rPr>
            </w:pPr>
            <w:r w:rsidRPr="004D3099">
              <w:rPr>
                <w:rFonts w:ascii="等线" w:eastAsia="等线" w:hAnsi="等线" w:hint="eastAsia"/>
                <w:sz w:val="24"/>
                <w:szCs w:val="24"/>
              </w:rPr>
              <w:t>收货单位（盖章）：</w:t>
            </w:r>
          </w:p>
          <w:p w:rsidR="004D3099" w:rsidRPr="004D3099" w:rsidRDefault="004D3099" w:rsidP="004D3099">
            <w:pPr>
              <w:spacing w:line="470" w:lineRule="exact"/>
              <w:rPr>
                <w:rFonts w:ascii="等线" w:eastAsia="等线" w:hAnsi="等线"/>
                <w:sz w:val="10"/>
                <w:szCs w:val="10"/>
              </w:rPr>
            </w:pPr>
          </w:p>
          <w:p w:rsidR="004D3099" w:rsidRPr="004D3099" w:rsidRDefault="004D3099" w:rsidP="004D3099">
            <w:pPr>
              <w:spacing w:line="470" w:lineRule="exact"/>
              <w:rPr>
                <w:rFonts w:ascii="等线" w:eastAsia="等线" w:hAnsi="等线"/>
                <w:sz w:val="24"/>
                <w:szCs w:val="24"/>
              </w:rPr>
            </w:pPr>
            <w:r w:rsidRPr="004D3099">
              <w:rPr>
                <w:rFonts w:ascii="等线" w:eastAsia="等线" w:hAnsi="等线" w:hint="eastAsia"/>
                <w:sz w:val="24"/>
                <w:szCs w:val="24"/>
              </w:rPr>
              <w:t>设备科负责人：</w:t>
            </w:r>
          </w:p>
          <w:p w:rsidR="004D3099" w:rsidRPr="004D3099" w:rsidRDefault="004D3099" w:rsidP="004D3099">
            <w:pPr>
              <w:spacing w:line="470" w:lineRule="exact"/>
              <w:rPr>
                <w:rFonts w:ascii="等线" w:eastAsia="等线" w:hAnsi="等线"/>
                <w:sz w:val="10"/>
                <w:szCs w:val="10"/>
              </w:rPr>
            </w:pPr>
          </w:p>
          <w:p w:rsidR="004D3099" w:rsidRPr="004D3099" w:rsidRDefault="004D3099" w:rsidP="004D3099">
            <w:pPr>
              <w:spacing w:line="470" w:lineRule="exact"/>
              <w:rPr>
                <w:rFonts w:ascii="等线" w:eastAsia="等线" w:hAnsi="等线"/>
                <w:sz w:val="24"/>
                <w:szCs w:val="24"/>
              </w:rPr>
            </w:pPr>
            <w:r w:rsidRPr="004D3099">
              <w:rPr>
                <w:rFonts w:ascii="等线" w:eastAsia="等线" w:hAnsi="等线" w:hint="eastAsia"/>
                <w:sz w:val="24"/>
                <w:szCs w:val="24"/>
              </w:rPr>
              <w:t>时间：    年    月    日</w:t>
            </w:r>
          </w:p>
        </w:tc>
      </w:tr>
    </w:tbl>
    <w:p w:rsidR="00C54136" w:rsidRDefault="00C54136" w:rsidP="00470486">
      <w:pPr>
        <w:widowControl/>
        <w:jc w:val="center"/>
        <w:rPr>
          <w:rFonts w:ascii="等线" w:eastAsia="等线" w:hAnsi="等线"/>
          <w:b/>
          <w:sz w:val="36"/>
          <w:szCs w:val="36"/>
        </w:rPr>
      </w:pPr>
    </w:p>
    <w:p w:rsidR="004D3099" w:rsidRPr="004D3099" w:rsidRDefault="004D3099" w:rsidP="00470486">
      <w:pPr>
        <w:widowControl/>
        <w:jc w:val="center"/>
        <w:rPr>
          <w:rFonts w:ascii="等线" w:eastAsia="等线" w:hAnsi="等线"/>
          <w:b/>
          <w:sz w:val="36"/>
          <w:szCs w:val="36"/>
        </w:rPr>
      </w:pPr>
      <w:r w:rsidRPr="004D3099">
        <w:rPr>
          <w:rFonts w:ascii="等线" w:eastAsia="等线" w:hAnsi="等线" w:hint="eastAsia"/>
          <w:b/>
          <w:sz w:val="36"/>
          <w:szCs w:val="36"/>
        </w:rPr>
        <w:lastRenderedPageBreak/>
        <w:t>第六篇  投标文件格式</w:t>
      </w:r>
      <w:bookmarkEnd w:id="30"/>
    </w:p>
    <w:p w:rsidR="004D3099" w:rsidRPr="004D3099" w:rsidRDefault="004D3099" w:rsidP="004D3099">
      <w:pPr>
        <w:snapToGrid w:val="0"/>
        <w:spacing w:line="440" w:lineRule="exact"/>
        <w:ind w:firstLineChars="200" w:firstLine="480"/>
        <w:rPr>
          <w:rFonts w:ascii="等线" w:eastAsia="等线" w:hAnsi="等线"/>
          <w:b/>
          <w:color w:val="000000"/>
          <w:sz w:val="24"/>
          <w:szCs w:val="24"/>
        </w:rPr>
      </w:pPr>
      <w:r w:rsidRPr="004D3099">
        <w:rPr>
          <w:rFonts w:ascii="等线" w:eastAsia="等线" w:hAnsi="等线" w:hint="eastAsia"/>
          <w:b/>
          <w:color w:val="000000"/>
          <w:sz w:val="24"/>
          <w:szCs w:val="24"/>
        </w:rPr>
        <w:t>一、</w:t>
      </w:r>
      <w:r w:rsidRPr="004D3099">
        <w:rPr>
          <w:rFonts w:ascii="等线" w:eastAsia="等线" w:hAnsi="等线" w:hint="eastAsia"/>
          <w:b/>
          <w:sz w:val="24"/>
          <w:szCs w:val="24"/>
        </w:rPr>
        <w:t>竞标文件封面格式</w:t>
      </w:r>
    </w:p>
    <w:p w:rsidR="004D3099" w:rsidRPr="004D3099" w:rsidRDefault="004D3099" w:rsidP="004D3099">
      <w:pPr>
        <w:snapToGrid w:val="0"/>
        <w:spacing w:line="440" w:lineRule="exact"/>
        <w:ind w:firstLineChars="200" w:firstLine="480"/>
        <w:rPr>
          <w:rFonts w:ascii="等线" w:eastAsia="等线" w:hAnsi="等线"/>
          <w:b/>
          <w:color w:val="000000"/>
          <w:sz w:val="24"/>
          <w:szCs w:val="24"/>
        </w:rPr>
      </w:pPr>
      <w:r w:rsidRPr="004D3099">
        <w:rPr>
          <w:rFonts w:ascii="等线" w:eastAsia="等线" w:hAnsi="等线" w:hint="eastAsia"/>
          <w:b/>
          <w:color w:val="000000"/>
          <w:sz w:val="24"/>
          <w:szCs w:val="24"/>
        </w:rPr>
        <w:t>二、经济文件</w:t>
      </w:r>
    </w:p>
    <w:p w:rsidR="004D3099" w:rsidRPr="004D3099" w:rsidRDefault="004D3099" w:rsidP="004D3099">
      <w:pPr>
        <w:snapToGrid w:val="0"/>
        <w:spacing w:line="440" w:lineRule="exact"/>
        <w:ind w:firstLineChars="200" w:firstLine="480"/>
        <w:rPr>
          <w:rFonts w:ascii="等线" w:eastAsia="等线" w:hAnsi="等线"/>
          <w:color w:val="000000"/>
          <w:sz w:val="24"/>
          <w:szCs w:val="24"/>
        </w:rPr>
      </w:pPr>
      <w:r w:rsidRPr="004D3099">
        <w:rPr>
          <w:rFonts w:ascii="等线" w:eastAsia="等线" w:hAnsi="等线" w:hint="eastAsia"/>
          <w:color w:val="000000"/>
          <w:sz w:val="24"/>
          <w:szCs w:val="24"/>
        </w:rPr>
        <w:t>（一）开标一览表</w:t>
      </w:r>
    </w:p>
    <w:p w:rsidR="004D3099" w:rsidRPr="004D3099" w:rsidRDefault="004D3099" w:rsidP="004D3099">
      <w:pPr>
        <w:snapToGrid w:val="0"/>
        <w:spacing w:line="500" w:lineRule="exact"/>
        <w:ind w:firstLineChars="200" w:firstLine="480"/>
        <w:rPr>
          <w:rFonts w:ascii="等线" w:eastAsia="等线" w:hAnsi="等线"/>
          <w:color w:val="000000"/>
          <w:sz w:val="24"/>
          <w:szCs w:val="24"/>
        </w:rPr>
      </w:pPr>
      <w:r w:rsidRPr="004D3099">
        <w:rPr>
          <w:rFonts w:ascii="等线" w:eastAsia="等线" w:hAnsi="等线" w:hint="eastAsia"/>
          <w:color w:val="000000"/>
          <w:sz w:val="24"/>
          <w:szCs w:val="24"/>
        </w:rPr>
        <w:t>（二）维保设备配件、易损件报价表</w:t>
      </w:r>
    </w:p>
    <w:p w:rsidR="004D3099" w:rsidRPr="004D3099" w:rsidRDefault="004D3099" w:rsidP="004D3099">
      <w:pPr>
        <w:snapToGrid w:val="0"/>
        <w:spacing w:line="440" w:lineRule="exact"/>
        <w:ind w:firstLineChars="200" w:firstLine="480"/>
        <w:rPr>
          <w:rFonts w:ascii="等线" w:eastAsia="等线" w:hAnsi="等线"/>
          <w:b/>
          <w:color w:val="000000"/>
          <w:sz w:val="24"/>
          <w:szCs w:val="24"/>
        </w:rPr>
      </w:pPr>
      <w:r w:rsidRPr="004D3099">
        <w:rPr>
          <w:rFonts w:ascii="等线" w:eastAsia="等线" w:hAnsi="等线" w:hint="eastAsia"/>
          <w:b/>
          <w:color w:val="000000"/>
          <w:sz w:val="24"/>
          <w:szCs w:val="24"/>
        </w:rPr>
        <w:t>三、资格文件</w:t>
      </w:r>
    </w:p>
    <w:p w:rsidR="004D3099" w:rsidRPr="004D3099" w:rsidRDefault="004D3099" w:rsidP="004D3099">
      <w:pPr>
        <w:snapToGrid w:val="0"/>
        <w:spacing w:line="440" w:lineRule="exact"/>
        <w:ind w:firstLineChars="200" w:firstLine="480"/>
        <w:rPr>
          <w:rFonts w:ascii="等线" w:eastAsia="等线" w:hAnsi="等线"/>
          <w:color w:val="000000"/>
          <w:sz w:val="24"/>
          <w:szCs w:val="24"/>
        </w:rPr>
      </w:pPr>
      <w:r w:rsidRPr="004D3099">
        <w:rPr>
          <w:rFonts w:ascii="等线" w:eastAsia="等线" w:hAnsi="等线" w:hint="eastAsia"/>
          <w:color w:val="000000"/>
          <w:sz w:val="24"/>
          <w:szCs w:val="24"/>
        </w:rPr>
        <w:t>（一）投标公司营业执照复印件</w:t>
      </w:r>
    </w:p>
    <w:p w:rsidR="004D3099" w:rsidRPr="004D3099" w:rsidRDefault="004D3099" w:rsidP="004D3099">
      <w:pPr>
        <w:snapToGrid w:val="0"/>
        <w:spacing w:line="440" w:lineRule="exact"/>
        <w:ind w:firstLineChars="200" w:firstLine="480"/>
        <w:rPr>
          <w:rFonts w:ascii="等线" w:eastAsia="等线" w:hAnsi="等线"/>
          <w:color w:val="000000"/>
          <w:sz w:val="24"/>
          <w:szCs w:val="24"/>
        </w:rPr>
      </w:pPr>
      <w:r w:rsidRPr="004D3099">
        <w:rPr>
          <w:rFonts w:ascii="等线" w:eastAsia="等线" w:hAnsi="等线" w:hint="eastAsia"/>
          <w:color w:val="000000"/>
          <w:sz w:val="24"/>
          <w:szCs w:val="24"/>
        </w:rPr>
        <w:t>（二）法定代表人授权委托书（格式）</w:t>
      </w:r>
    </w:p>
    <w:p w:rsidR="004D3099" w:rsidRPr="004D3099" w:rsidRDefault="004D3099" w:rsidP="004D3099">
      <w:pPr>
        <w:snapToGrid w:val="0"/>
        <w:spacing w:line="440" w:lineRule="exact"/>
        <w:ind w:firstLineChars="200" w:firstLine="480"/>
        <w:rPr>
          <w:rFonts w:ascii="等线" w:eastAsia="等线" w:hAnsi="等线"/>
          <w:color w:val="000000"/>
          <w:sz w:val="24"/>
          <w:szCs w:val="24"/>
        </w:rPr>
      </w:pPr>
      <w:r w:rsidRPr="004D3099">
        <w:rPr>
          <w:rFonts w:ascii="等线" w:eastAsia="等线" w:hAnsi="等线" w:hint="eastAsia"/>
          <w:color w:val="000000"/>
          <w:sz w:val="24"/>
          <w:szCs w:val="24"/>
        </w:rPr>
        <w:t>（三）诚信声明</w:t>
      </w:r>
    </w:p>
    <w:p w:rsidR="004D3099" w:rsidRPr="004D3099" w:rsidRDefault="004D3099" w:rsidP="004D3099">
      <w:pPr>
        <w:snapToGrid w:val="0"/>
        <w:spacing w:line="440" w:lineRule="exact"/>
        <w:ind w:firstLineChars="200" w:firstLine="480"/>
        <w:rPr>
          <w:rFonts w:ascii="等线" w:eastAsia="等线" w:hAnsi="等线"/>
          <w:b/>
          <w:color w:val="000000"/>
          <w:sz w:val="24"/>
          <w:szCs w:val="24"/>
        </w:rPr>
      </w:pPr>
      <w:r w:rsidRPr="004D3099">
        <w:rPr>
          <w:rFonts w:ascii="等线" w:eastAsia="等线" w:hAnsi="等线" w:hint="eastAsia"/>
          <w:b/>
          <w:color w:val="000000"/>
          <w:sz w:val="24"/>
          <w:szCs w:val="24"/>
        </w:rPr>
        <w:t>四、商务文件</w:t>
      </w:r>
    </w:p>
    <w:p w:rsidR="004D3099" w:rsidRPr="004D3099" w:rsidRDefault="004D3099" w:rsidP="004D3099">
      <w:pPr>
        <w:snapToGrid w:val="0"/>
        <w:spacing w:line="440" w:lineRule="exact"/>
        <w:ind w:firstLineChars="200" w:firstLine="480"/>
        <w:rPr>
          <w:rFonts w:ascii="等线" w:eastAsia="等线" w:hAnsi="等线"/>
          <w:color w:val="000000"/>
          <w:sz w:val="24"/>
          <w:szCs w:val="24"/>
        </w:rPr>
      </w:pPr>
      <w:r w:rsidRPr="004D3099">
        <w:rPr>
          <w:rFonts w:ascii="等线" w:eastAsia="等线" w:hAnsi="等线" w:hint="eastAsia"/>
          <w:color w:val="000000"/>
          <w:sz w:val="24"/>
          <w:szCs w:val="24"/>
        </w:rPr>
        <w:t>（一）投标函（格式）</w:t>
      </w:r>
    </w:p>
    <w:p w:rsidR="004D3099" w:rsidRPr="004D3099" w:rsidRDefault="004D3099" w:rsidP="004D3099">
      <w:pPr>
        <w:snapToGrid w:val="0"/>
        <w:spacing w:line="440" w:lineRule="exact"/>
        <w:ind w:firstLineChars="200" w:firstLine="480"/>
        <w:rPr>
          <w:rFonts w:ascii="等线" w:eastAsia="等线" w:hAnsi="等线"/>
          <w:color w:val="000000"/>
          <w:sz w:val="24"/>
          <w:szCs w:val="24"/>
        </w:rPr>
      </w:pPr>
      <w:r w:rsidRPr="004D3099">
        <w:rPr>
          <w:rFonts w:ascii="等线" w:eastAsia="等线" w:hAnsi="等线" w:hint="eastAsia"/>
          <w:color w:val="000000"/>
          <w:sz w:val="24"/>
          <w:szCs w:val="24"/>
        </w:rPr>
        <w:t>（二）投标人商务承诺</w:t>
      </w:r>
    </w:p>
    <w:p w:rsidR="004D3099" w:rsidRPr="004D3099" w:rsidRDefault="004D3099" w:rsidP="004D3099">
      <w:pPr>
        <w:snapToGrid w:val="0"/>
        <w:spacing w:line="440" w:lineRule="exact"/>
        <w:ind w:firstLineChars="200" w:firstLine="480"/>
        <w:rPr>
          <w:rFonts w:ascii="等线" w:eastAsia="等线" w:hAnsi="等线"/>
          <w:color w:val="000000"/>
          <w:sz w:val="24"/>
          <w:szCs w:val="24"/>
        </w:rPr>
      </w:pPr>
      <w:r w:rsidRPr="004D3099">
        <w:rPr>
          <w:rFonts w:ascii="等线" w:eastAsia="等线" w:hAnsi="等线" w:hint="eastAsia"/>
          <w:color w:val="000000"/>
          <w:sz w:val="24"/>
          <w:szCs w:val="24"/>
        </w:rPr>
        <w:t>（三）商务条款差异表</w:t>
      </w:r>
    </w:p>
    <w:p w:rsidR="004D3099" w:rsidRPr="004D3099" w:rsidRDefault="004D3099" w:rsidP="004D3099">
      <w:pPr>
        <w:snapToGrid w:val="0"/>
        <w:spacing w:line="440" w:lineRule="exact"/>
        <w:ind w:firstLineChars="200" w:firstLine="480"/>
        <w:rPr>
          <w:rFonts w:ascii="等线" w:eastAsia="等线" w:hAnsi="等线"/>
          <w:b/>
          <w:color w:val="000000"/>
          <w:sz w:val="24"/>
          <w:szCs w:val="24"/>
        </w:rPr>
      </w:pPr>
      <w:r w:rsidRPr="004D3099">
        <w:rPr>
          <w:rFonts w:ascii="等线" w:eastAsia="等线" w:hAnsi="等线" w:hint="eastAsia"/>
          <w:b/>
          <w:color w:val="000000"/>
          <w:sz w:val="24"/>
          <w:szCs w:val="24"/>
        </w:rPr>
        <w:t>五、技术文件</w:t>
      </w:r>
    </w:p>
    <w:p w:rsidR="004D3099" w:rsidRPr="004D3099" w:rsidRDefault="004D3099" w:rsidP="004D3099">
      <w:pPr>
        <w:snapToGrid w:val="0"/>
        <w:spacing w:line="440" w:lineRule="exact"/>
        <w:ind w:firstLineChars="200" w:firstLine="480"/>
        <w:rPr>
          <w:rFonts w:ascii="等线" w:eastAsia="等线" w:hAnsi="等线"/>
          <w:color w:val="000000"/>
          <w:sz w:val="24"/>
          <w:szCs w:val="24"/>
        </w:rPr>
      </w:pPr>
      <w:r w:rsidRPr="004D3099">
        <w:rPr>
          <w:rFonts w:ascii="等线" w:eastAsia="等线" w:hAnsi="等线" w:hint="eastAsia"/>
          <w:color w:val="000000"/>
          <w:sz w:val="24"/>
          <w:szCs w:val="24"/>
        </w:rPr>
        <w:t>（一）</w:t>
      </w:r>
      <w:proofErr w:type="gramStart"/>
      <w:r w:rsidRPr="004D3099">
        <w:rPr>
          <w:rFonts w:ascii="等线" w:eastAsia="等线" w:hAnsi="等线" w:hint="eastAsia"/>
          <w:color w:val="000000"/>
          <w:sz w:val="24"/>
          <w:szCs w:val="24"/>
        </w:rPr>
        <w:t>所投维保服务</w:t>
      </w:r>
      <w:proofErr w:type="gramEnd"/>
      <w:r w:rsidRPr="004D3099">
        <w:rPr>
          <w:rFonts w:ascii="等线" w:eastAsia="等线" w:hAnsi="等线" w:hint="eastAsia"/>
          <w:color w:val="000000"/>
          <w:sz w:val="24"/>
          <w:szCs w:val="24"/>
        </w:rPr>
        <w:t>项目的技术响应情况</w:t>
      </w:r>
    </w:p>
    <w:p w:rsidR="004D3099" w:rsidRPr="004D3099" w:rsidRDefault="004D3099" w:rsidP="004D3099">
      <w:pPr>
        <w:snapToGrid w:val="0"/>
        <w:spacing w:line="440" w:lineRule="exact"/>
        <w:ind w:firstLineChars="200" w:firstLine="480"/>
        <w:rPr>
          <w:rFonts w:ascii="等线" w:eastAsia="等线" w:hAnsi="等线"/>
          <w:color w:val="000000"/>
          <w:sz w:val="24"/>
          <w:szCs w:val="24"/>
        </w:rPr>
      </w:pPr>
      <w:r w:rsidRPr="004D3099">
        <w:rPr>
          <w:rFonts w:ascii="等线" w:eastAsia="等线" w:hAnsi="等线" w:hint="eastAsia"/>
          <w:color w:val="000000"/>
          <w:sz w:val="24"/>
          <w:szCs w:val="24"/>
        </w:rPr>
        <w:t>（二）技术条款差异表</w:t>
      </w:r>
    </w:p>
    <w:p w:rsidR="004D3099" w:rsidRPr="004D3099" w:rsidRDefault="004D3099" w:rsidP="004D3099">
      <w:pPr>
        <w:tabs>
          <w:tab w:val="left" w:pos="1764"/>
        </w:tabs>
        <w:snapToGrid w:val="0"/>
        <w:spacing w:line="440" w:lineRule="exact"/>
        <w:ind w:firstLineChars="200" w:firstLine="480"/>
        <w:rPr>
          <w:rFonts w:ascii="等线" w:eastAsia="等线" w:hAnsi="等线"/>
          <w:b/>
          <w:color w:val="000000"/>
          <w:sz w:val="24"/>
          <w:szCs w:val="24"/>
        </w:rPr>
      </w:pPr>
      <w:r w:rsidRPr="004D3099">
        <w:rPr>
          <w:rFonts w:ascii="等线" w:eastAsia="等线" w:hAnsi="等线" w:hint="eastAsia"/>
          <w:b/>
          <w:color w:val="000000"/>
          <w:sz w:val="24"/>
          <w:szCs w:val="24"/>
        </w:rPr>
        <w:t>六、其他</w:t>
      </w:r>
    </w:p>
    <w:p w:rsidR="00B82C2F" w:rsidRDefault="004D3099">
      <w:pPr>
        <w:widowControl/>
        <w:jc w:val="left"/>
        <w:rPr>
          <w:rFonts w:ascii="等线" w:eastAsia="等线" w:hAnsi="等线"/>
        </w:rPr>
      </w:pPr>
      <w:r w:rsidRPr="004D3099">
        <w:rPr>
          <w:rFonts w:ascii="等线" w:eastAsia="等线" w:hAnsi="等线" w:hint="eastAsia"/>
          <w:color w:val="000000"/>
          <w:sz w:val="24"/>
          <w:szCs w:val="24"/>
        </w:rPr>
        <w:t>（一）其他资料</w:t>
      </w:r>
      <w:r w:rsidRPr="004D3099">
        <w:rPr>
          <w:rFonts w:ascii="等线" w:eastAsia="等线" w:hAnsi="等线"/>
        </w:rPr>
        <w:br w:type="page"/>
      </w:r>
      <w:bookmarkStart w:id="31" w:name="_Toc277084874"/>
      <w:bookmarkStart w:id="32" w:name="_Toc285722716"/>
      <w:bookmarkStart w:id="33" w:name="_Toc297020926"/>
      <w:bookmarkStart w:id="34" w:name="_Toc315941084"/>
      <w:bookmarkStart w:id="35" w:name="_Toc315942083"/>
      <w:bookmarkStart w:id="36" w:name="_Toc316375214"/>
      <w:bookmarkStart w:id="37" w:name="_Toc340225315"/>
    </w:p>
    <w:p w:rsidR="00B82C2F" w:rsidRDefault="00B82C2F" w:rsidP="00B82C2F">
      <w:pPr>
        <w:spacing w:line="400" w:lineRule="exact"/>
        <w:rPr>
          <w:rFonts w:ascii="等线" w:eastAsia="等线" w:hAnsi="等线"/>
          <w:b/>
          <w:sz w:val="24"/>
          <w:szCs w:val="24"/>
        </w:rPr>
      </w:pPr>
    </w:p>
    <w:p w:rsidR="00B82C2F" w:rsidRDefault="00B82C2F" w:rsidP="00B82C2F">
      <w:pPr>
        <w:spacing w:line="400" w:lineRule="exact"/>
        <w:rPr>
          <w:rFonts w:ascii="等线" w:eastAsia="等线" w:hAnsi="等线"/>
          <w:b/>
          <w:sz w:val="24"/>
          <w:szCs w:val="24"/>
        </w:rPr>
      </w:pPr>
    </w:p>
    <w:p w:rsidR="00B82C2F" w:rsidRDefault="00B82C2F" w:rsidP="00B82C2F">
      <w:pPr>
        <w:spacing w:line="400" w:lineRule="exact"/>
        <w:rPr>
          <w:rFonts w:ascii="等线" w:eastAsia="等线" w:hAnsi="等线"/>
          <w:b/>
          <w:sz w:val="24"/>
          <w:szCs w:val="24"/>
        </w:rPr>
      </w:pPr>
    </w:p>
    <w:p w:rsidR="00B82C2F" w:rsidRDefault="00B82C2F" w:rsidP="00B82C2F">
      <w:pPr>
        <w:spacing w:line="400" w:lineRule="exact"/>
        <w:rPr>
          <w:rFonts w:ascii="等线" w:eastAsia="等线" w:hAnsi="等线"/>
          <w:b/>
          <w:sz w:val="24"/>
          <w:szCs w:val="24"/>
        </w:rPr>
      </w:pPr>
    </w:p>
    <w:p w:rsidR="00B82C2F" w:rsidRDefault="00B82C2F" w:rsidP="00B82C2F">
      <w:pPr>
        <w:spacing w:line="400" w:lineRule="exact"/>
        <w:rPr>
          <w:rFonts w:ascii="等线" w:eastAsia="等线" w:hAnsi="等线"/>
          <w:b/>
          <w:sz w:val="24"/>
          <w:szCs w:val="24"/>
        </w:rPr>
      </w:pPr>
    </w:p>
    <w:p w:rsidR="00B82C2F" w:rsidRDefault="00B82C2F" w:rsidP="00B82C2F">
      <w:pPr>
        <w:spacing w:line="400" w:lineRule="exact"/>
        <w:rPr>
          <w:rFonts w:ascii="等线" w:eastAsia="等线" w:hAnsi="等线"/>
          <w:b/>
          <w:sz w:val="24"/>
          <w:szCs w:val="24"/>
        </w:rPr>
      </w:pPr>
    </w:p>
    <w:p w:rsidR="00B82C2F" w:rsidRDefault="00B82C2F" w:rsidP="00B82C2F">
      <w:pPr>
        <w:spacing w:line="400" w:lineRule="exact"/>
        <w:rPr>
          <w:rFonts w:ascii="等线" w:eastAsia="等线" w:hAnsi="等线"/>
          <w:b/>
          <w:sz w:val="24"/>
          <w:szCs w:val="24"/>
        </w:rPr>
      </w:pPr>
    </w:p>
    <w:p w:rsidR="00B82C2F" w:rsidRDefault="00B82C2F" w:rsidP="00B82C2F">
      <w:pPr>
        <w:spacing w:line="400" w:lineRule="exact"/>
        <w:rPr>
          <w:rFonts w:ascii="等线" w:eastAsia="等线" w:hAnsi="等线"/>
          <w:b/>
          <w:sz w:val="24"/>
          <w:szCs w:val="24"/>
        </w:rPr>
      </w:pPr>
    </w:p>
    <w:p w:rsidR="00B82C2F" w:rsidRDefault="00B82C2F" w:rsidP="00B82C2F">
      <w:pPr>
        <w:spacing w:line="400" w:lineRule="exact"/>
        <w:rPr>
          <w:rFonts w:ascii="等线" w:eastAsia="等线" w:hAnsi="等线"/>
          <w:b/>
          <w:sz w:val="24"/>
          <w:szCs w:val="24"/>
        </w:rPr>
      </w:pPr>
    </w:p>
    <w:p w:rsidR="00B82C2F" w:rsidRDefault="00B82C2F" w:rsidP="00B82C2F">
      <w:pPr>
        <w:spacing w:line="400" w:lineRule="exact"/>
        <w:rPr>
          <w:rFonts w:ascii="等线" w:eastAsia="等线" w:hAnsi="等线"/>
          <w:b/>
          <w:sz w:val="24"/>
          <w:szCs w:val="24"/>
        </w:rPr>
      </w:pPr>
    </w:p>
    <w:p w:rsidR="00B82C2F" w:rsidRDefault="00B82C2F" w:rsidP="00B82C2F">
      <w:pPr>
        <w:spacing w:line="400" w:lineRule="exact"/>
        <w:rPr>
          <w:rFonts w:ascii="等线" w:eastAsia="等线" w:hAnsi="等线"/>
          <w:b/>
          <w:sz w:val="24"/>
          <w:szCs w:val="24"/>
        </w:rPr>
      </w:pPr>
    </w:p>
    <w:p w:rsidR="00B82C2F" w:rsidRDefault="00B82C2F" w:rsidP="00B82C2F">
      <w:pPr>
        <w:spacing w:line="400" w:lineRule="exact"/>
        <w:rPr>
          <w:rFonts w:ascii="等线" w:eastAsia="等线" w:hAnsi="等线"/>
          <w:b/>
          <w:sz w:val="24"/>
          <w:szCs w:val="24"/>
        </w:rPr>
      </w:pPr>
    </w:p>
    <w:p w:rsidR="00B82C2F" w:rsidRDefault="00B82C2F" w:rsidP="00B82C2F">
      <w:pPr>
        <w:spacing w:line="400" w:lineRule="exact"/>
        <w:rPr>
          <w:rFonts w:ascii="等线" w:eastAsia="等线" w:hAnsi="等线"/>
          <w:b/>
          <w:sz w:val="24"/>
          <w:szCs w:val="24"/>
        </w:rPr>
      </w:pPr>
    </w:p>
    <w:p w:rsidR="00B82C2F" w:rsidRPr="007B72D5" w:rsidRDefault="00B82C2F" w:rsidP="00B82C2F">
      <w:pPr>
        <w:widowControl/>
        <w:jc w:val="left"/>
        <w:rPr>
          <w:rFonts w:ascii="方正大标宋_GBK" w:eastAsia="方正大标宋_GBK" w:hAnsi="等线"/>
          <w:b/>
          <w:bCs/>
          <w:color w:val="FF0000"/>
          <w:sz w:val="52"/>
          <w:szCs w:val="52"/>
        </w:rPr>
      </w:pPr>
      <w:r w:rsidRPr="007B72D5">
        <w:rPr>
          <w:rFonts w:ascii="方正大标宋_GBK" w:eastAsia="方正大标宋_GBK" w:hAnsi="等线" w:hint="eastAsia"/>
          <w:b/>
          <w:bCs/>
          <w:color w:val="FF0000"/>
          <w:sz w:val="52"/>
          <w:szCs w:val="52"/>
        </w:rPr>
        <w:t>以下</w:t>
      </w:r>
      <w:r>
        <w:rPr>
          <w:rFonts w:ascii="方正大标宋_GBK" w:eastAsia="方正大标宋_GBK" w:hAnsi="等线" w:hint="eastAsia"/>
          <w:b/>
          <w:bCs/>
          <w:color w:val="FF0000"/>
          <w:sz w:val="52"/>
          <w:szCs w:val="52"/>
        </w:rPr>
        <w:t>是</w:t>
      </w:r>
      <w:r w:rsidRPr="007B72D5">
        <w:rPr>
          <w:rFonts w:ascii="方正大标宋_GBK" w:eastAsia="方正大标宋_GBK" w:hAnsi="等线" w:hint="eastAsia"/>
          <w:b/>
          <w:bCs/>
          <w:color w:val="FF0000"/>
          <w:sz w:val="52"/>
          <w:szCs w:val="52"/>
        </w:rPr>
        <w:t>做标书的文件模板，必须按照以下文件模板顺序来做</w:t>
      </w:r>
      <w:r>
        <w:rPr>
          <w:rFonts w:ascii="方正大标宋_GBK" w:eastAsia="方正大标宋_GBK" w:hAnsi="等线" w:hint="eastAsia"/>
          <w:b/>
          <w:bCs/>
          <w:color w:val="FF0000"/>
          <w:sz w:val="52"/>
          <w:szCs w:val="52"/>
        </w:rPr>
        <w:t>标书</w:t>
      </w:r>
    </w:p>
    <w:p w:rsidR="00B82C2F" w:rsidRPr="00B82C2F" w:rsidRDefault="00B82C2F" w:rsidP="00B82C2F">
      <w:pPr>
        <w:spacing w:line="400" w:lineRule="exact"/>
        <w:rPr>
          <w:rFonts w:ascii="等线" w:eastAsia="等线" w:hAnsi="等线"/>
          <w:b/>
          <w:sz w:val="24"/>
          <w:szCs w:val="24"/>
        </w:rPr>
      </w:pPr>
    </w:p>
    <w:p w:rsidR="00B82C2F" w:rsidRDefault="00B82C2F">
      <w:pPr>
        <w:widowControl/>
        <w:jc w:val="left"/>
        <w:rPr>
          <w:rFonts w:ascii="等线" w:eastAsia="等线" w:hAnsi="等线"/>
          <w:b/>
          <w:sz w:val="24"/>
          <w:szCs w:val="24"/>
        </w:rPr>
      </w:pPr>
      <w:r>
        <w:rPr>
          <w:rFonts w:ascii="等线" w:eastAsia="等线" w:hAnsi="等线"/>
          <w:b/>
          <w:sz w:val="24"/>
          <w:szCs w:val="24"/>
        </w:rPr>
        <w:br w:type="page"/>
      </w:r>
    </w:p>
    <w:p w:rsidR="004D3099" w:rsidRPr="004D3099" w:rsidRDefault="004D3099" w:rsidP="004D3099">
      <w:pPr>
        <w:spacing w:line="400" w:lineRule="exact"/>
        <w:rPr>
          <w:rFonts w:ascii="等线" w:eastAsia="等线" w:hAnsi="等线"/>
          <w:szCs w:val="28"/>
        </w:rPr>
      </w:pPr>
      <w:r w:rsidRPr="004D3099">
        <w:rPr>
          <w:rFonts w:ascii="等线" w:eastAsia="等线" w:hAnsi="等线" w:hint="eastAsia"/>
          <w:szCs w:val="28"/>
        </w:rPr>
        <w:lastRenderedPageBreak/>
        <w:t>项目编号：</w:t>
      </w:r>
      <w:r w:rsidR="005F6B5A">
        <w:rPr>
          <w:rFonts w:ascii="等线" w:eastAsia="等线" w:hAnsi="等线" w:hint="eastAsia"/>
          <w:szCs w:val="28"/>
        </w:rPr>
        <w:t>CQJYSBWX2022-005</w:t>
      </w:r>
      <w:r w:rsidR="00AF07EF">
        <w:rPr>
          <w:rFonts w:ascii="等线" w:eastAsia="等线" w:hAnsi="等线"/>
          <w:szCs w:val="28"/>
        </w:rPr>
        <w:t xml:space="preserve">                             </w:t>
      </w:r>
      <w:r w:rsidR="00AF07EF" w:rsidRPr="00AF07EF">
        <w:rPr>
          <w:rFonts w:ascii="等线" w:eastAsia="等线" w:hAnsi="等线" w:hint="eastAsia"/>
          <w:color w:val="FF0000"/>
          <w:szCs w:val="28"/>
          <w:highlight w:val="yellow"/>
        </w:rPr>
        <w:t>正本</w:t>
      </w:r>
    </w:p>
    <w:p w:rsidR="004D3099" w:rsidRPr="004D3099" w:rsidRDefault="004D3099" w:rsidP="004D3099">
      <w:pPr>
        <w:spacing w:line="400" w:lineRule="exact"/>
        <w:rPr>
          <w:rFonts w:ascii="等线" w:eastAsia="等线" w:hAnsi="等线"/>
          <w:szCs w:val="28"/>
        </w:rPr>
      </w:pPr>
      <w:r w:rsidRPr="004D3099">
        <w:rPr>
          <w:rFonts w:ascii="等线" w:eastAsia="等线" w:hAnsi="等线" w:hint="eastAsia"/>
          <w:szCs w:val="28"/>
        </w:rPr>
        <w:t>项目名称：医疗设备</w:t>
      </w:r>
      <w:r w:rsidR="00680806">
        <w:rPr>
          <w:rFonts w:ascii="等线" w:eastAsia="等线" w:hAnsi="等线" w:hint="eastAsia"/>
          <w:szCs w:val="28"/>
        </w:rPr>
        <w:t>服务</w:t>
      </w:r>
    </w:p>
    <w:p w:rsidR="004D3099" w:rsidRPr="004D3099" w:rsidRDefault="004D3099" w:rsidP="004D3099">
      <w:pPr>
        <w:spacing w:line="400" w:lineRule="exact"/>
        <w:rPr>
          <w:rFonts w:ascii="等线" w:eastAsia="等线" w:hAnsi="等线"/>
          <w:szCs w:val="28"/>
        </w:rPr>
      </w:pPr>
      <w:r w:rsidRPr="004D3099">
        <w:rPr>
          <w:rFonts w:ascii="等线" w:eastAsia="等线" w:hAnsi="等线" w:hint="eastAsia"/>
          <w:szCs w:val="28"/>
        </w:rPr>
        <w:t>分包号：</w:t>
      </w:r>
      <w:r w:rsidRPr="00AF07EF">
        <w:rPr>
          <w:rFonts w:ascii="等线" w:eastAsia="等线" w:hAnsi="等线" w:hint="eastAsia"/>
          <w:color w:val="FF0000"/>
          <w:szCs w:val="28"/>
          <w:highlight w:val="yellow"/>
        </w:rPr>
        <w:t>包</w:t>
      </w:r>
      <w:r w:rsidR="00214A81">
        <w:rPr>
          <w:rFonts w:ascii="等线" w:eastAsia="等线" w:hAnsi="等线" w:hint="eastAsia"/>
          <w:color w:val="FF0000"/>
          <w:szCs w:val="28"/>
        </w:rPr>
        <w:t>一</w:t>
      </w:r>
    </w:p>
    <w:p w:rsidR="004D3099" w:rsidRPr="004D3099" w:rsidRDefault="004D3099" w:rsidP="004D3099">
      <w:pPr>
        <w:spacing w:line="400" w:lineRule="exact"/>
        <w:rPr>
          <w:rFonts w:ascii="等线" w:eastAsia="等线" w:hAnsi="等线"/>
          <w:szCs w:val="28"/>
        </w:rPr>
      </w:pPr>
      <w:r w:rsidRPr="004D3099">
        <w:rPr>
          <w:rFonts w:ascii="等线" w:eastAsia="等线" w:hAnsi="等线" w:hint="eastAsia"/>
          <w:szCs w:val="28"/>
        </w:rPr>
        <w:t xml:space="preserve">分包名称: </w:t>
      </w:r>
      <w:r w:rsidR="001A7FB5">
        <w:rPr>
          <w:rFonts w:ascii="等线" w:eastAsia="等线" w:hAnsi="等线" w:hint="eastAsia"/>
          <w:color w:val="FF0000"/>
          <w:szCs w:val="28"/>
        </w:rPr>
        <w:t>*</w:t>
      </w:r>
      <w:r w:rsidR="001A7FB5">
        <w:rPr>
          <w:rFonts w:ascii="等线" w:eastAsia="等线" w:hAnsi="等线"/>
          <w:color w:val="FF0000"/>
          <w:szCs w:val="28"/>
        </w:rPr>
        <w:t>*********</w:t>
      </w:r>
      <w:r w:rsidR="00214A81" w:rsidRPr="00214A81">
        <w:rPr>
          <w:rFonts w:ascii="等线" w:eastAsia="等线" w:hAnsi="等线" w:hint="eastAsia"/>
          <w:color w:val="FF0000"/>
          <w:szCs w:val="28"/>
        </w:rPr>
        <w:t>服务</w:t>
      </w:r>
    </w:p>
    <w:p w:rsidR="004D3099" w:rsidRPr="004D3099" w:rsidRDefault="004D3099" w:rsidP="004D3099">
      <w:pPr>
        <w:spacing w:line="400" w:lineRule="exact"/>
        <w:rPr>
          <w:rFonts w:ascii="等线" w:eastAsia="等线" w:hAnsi="等线"/>
          <w:b/>
          <w:sz w:val="24"/>
          <w:szCs w:val="24"/>
        </w:rPr>
      </w:pPr>
    </w:p>
    <w:p w:rsidR="004D3099" w:rsidRPr="004D3099" w:rsidRDefault="004D3099" w:rsidP="004D3099">
      <w:pPr>
        <w:spacing w:line="400" w:lineRule="exact"/>
        <w:rPr>
          <w:rFonts w:ascii="等线" w:eastAsia="等线" w:hAnsi="等线"/>
          <w:b/>
          <w:sz w:val="24"/>
          <w:szCs w:val="24"/>
        </w:rPr>
      </w:pPr>
    </w:p>
    <w:p w:rsidR="004D3099" w:rsidRPr="004D3099" w:rsidRDefault="004D3099" w:rsidP="004D3099">
      <w:pPr>
        <w:spacing w:line="400" w:lineRule="exact"/>
        <w:rPr>
          <w:rFonts w:ascii="等线" w:eastAsia="等线" w:hAnsi="等线"/>
          <w:b/>
          <w:sz w:val="24"/>
          <w:szCs w:val="24"/>
        </w:rPr>
      </w:pPr>
    </w:p>
    <w:p w:rsidR="004D3099" w:rsidRPr="004D3099" w:rsidRDefault="004D3099" w:rsidP="004D3099">
      <w:pPr>
        <w:spacing w:line="400" w:lineRule="exact"/>
        <w:rPr>
          <w:rFonts w:ascii="等线" w:eastAsia="等线" w:hAnsi="等线"/>
          <w:b/>
          <w:sz w:val="24"/>
          <w:szCs w:val="24"/>
        </w:rPr>
      </w:pPr>
    </w:p>
    <w:p w:rsidR="004D3099" w:rsidRPr="004D3099" w:rsidRDefault="004D3099" w:rsidP="00F06BB1">
      <w:pPr>
        <w:ind w:firstLineChars="450" w:firstLine="1080"/>
        <w:rPr>
          <w:rFonts w:ascii="等线" w:eastAsia="等线" w:hAnsi="等线"/>
          <w:b/>
          <w:sz w:val="24"/>
          <w:szCs w:val="24"/>
        </w:rPr>
      </w:pPr>
    </w:p>
    <w:p w:rsidR="004D3099" w:rsidRPr="004D3099" w:rsidRDefault="004D3099" w:rsidP="00F06BB1">
      <w:pPr>
        <w:ind w:firstLineChars="350" w:firstLine="2520"/>
        <w:rPr>
          <w:rFonts w:ascii="等线" w:eastAsia="等线" w:hAnsi="等线"/>
          <w:b/>
          <w:sz w:val="72"/>
          <w:szCs w:val="72"/>
        </w:rPr>
      </w:pPr>
      <w:r w:rsidRPr="004D3099">
        <w:rPr>
          <w:rFonts w:ascii="等线" w:eastAsia="等线" w:hAnsi="等线" w:hint="eastAsia"/>
          <w:b/>
          <w:sz w:val="72"/>
          <w:szCs w:val="72"/>
        </w:rPr>
        <w:t>投 标 文 件</w:t>
      </w:r>
    </w:p>
    <w:p w:rsidR="004D3099" w:rsidRPr="004D3099" w:rsidRDefault="004D3099" w:rsidP="004D3099">
      <w:pPr>
        <w:rPr>
          <w:rFonts w:ascii="等线" w:eastAsia="等线" w:hAnsi="等线"/>
          <w:b/>
          <w:sz w:val="15"/>
          <w:szCs w:val="15"/>
        </w:rPr>
      </w:pPr>
    </w:p>
    <w:p w:rsidR="004D3099" w:rsidRPr="004D3099" w:rsidRDefault="004D3099" w:rsidP="004D3099">
      <w:pPr>
        <w:rPr>
          <w:rFonts w:ascii="等线" w:eastAsia="等线" w:hAnsi="等线"/>
          <w:b/>
          <w:sz w:val="15"/>
          <w:szCs w:val="15"/>
        </w:rPr>
      </w:pPr>
    </w:p>
    <w:p w:rsidR="004D3099" w:rsidRPr="004D3099" w:rsidRDefault="004D3099" w:rsidP="004D3099">
      <w:pPr>
        <w:rPr>
          <w:rFonts w:ascii="等线" w:eastAsia="等线" w:hAnsi="等线"/>
          <w:b/>
          <w:sz w:val="15"/>
          <w:szCs w:val="15"/>
        </w:rPr>
      </w:pPr>
    </w:p>
    <w:p w:rsidR="004D3099" w:rsidRPr="004D3099" w:rsidRDefault="004D3099" w:rsidP="004D3099">
      <w:pPr>
        <w:rPr>
          <w:rFonts w:ascii="等线" w:eastAsia="等线" w:hAnsi="等线"/>
          <w:b/>
          <w:sz w:val="15"/>
          <w:szCs w:val="15"/>
        </w:rPr>
      </w:pPr>
    </w:p>
    <w:p w:rsidR="004D3099" w:rsidRPr="004D3099" w:rsidRDefault="004D3099" w:rsidP="004D3099">
      <w:pPr>
        <w:rPr>
          <w:rFonts w:ascii="等线" w:eastAsia="等线" w:hAnsi="等线"/>
          <w:b/>
          <w:sz w:val="15"/>
          <w:szCs w:val="15"/>
        </w:rPr>
      </w:pPr>
    </w:p>
    <w:p w:rsidR="004D3099" w:rsidRPr="004D3099" w:rsidRDefault="004D3099" w:rsidP="004D3099">
      <w:pPr>
        <w:rPr>
          <w:rFonts w:ascii="等线" w:eastAsia="等线" w:hAnsi="等线"/>
          <w:b/>
          <w:sz w:val="15"/>
          <w:szCs w:val="15"/>
        </w:rPr>
      </w:pPr>
    </w:p>
    <w:p w:rsidR="004D3099" w:rsidRPr="004D3099" w:rsidRDefault="004D3099" w:rsidP="004D3099">
      <w:pPr>
        <w:rPr>
          <w:rFonts w:ascii="等线" w:eastAsia="等线" w:hAnsi="等线"/>
          <w:b/>
          <w:sz w:val="15"/>
          <w:szCs w:val="15"/>
        </w:rPr>
      </w:pPr>
    </w:p>
    <w:p w:rsidR="004D3099" w:rsidRPr="004D3099" w:rsidRDefault="004D3099" w:rsidP="004D3099">
      <w:pPr>
        <w:rPr>
          <w:rFonts w:ascii="等线" w:eastAsia="等线" w:hAnsi="等线"/>
          <w:b/>
          <w:sz w:val="15"/>
          <w:szCs w:val="15"/>
        </w:rPr>
      </w:pPr>
    </w:p>
    <w:p w:rsidR="004D3099" w:rsidRPr="004D3099" w:rsidRDefault="004D3099" w:rsidP="004D3099">
      <w:pPr>
        <w:rPr>
          <w:rFonts w:ascii="等线" w:eastAsia="等线" w:hAnsi="等线"/>
          <w:b/>
          <w:sz w:val="15"/>
          <w:szCs w:val="15"/>
        </w:rPr>
      </w:pPr>
    </w:p>
    <w:p w:rsidR="004D3099" w:rsidRPr="004D3099" w:rsidRDefault="004D3099" w:rsidP="004D3099">
      <w:pPr>
        <w:rPr>
          <w:rFonts w:ascii="等线" w:eastAsia="等线" w:hAnsi="等线"/>
          <w:b/>
          <w:sz w:val="15"/>
          <w:szCs w:val="15"/>
        </w:rPr>
      </w:pPr>
    </w:p>
    <w:p w:rsidR="004D3099" w:rsidRPr="004D3099" w:rsidRDefault="004D3099" w:rsidP="004D3099">
      <w:pPr>
        <w:rPr>
          <w:rFonts w:ascii="等线" w:eastAsia="等线" w:hAnsi="等线"/>
          <w:b/>
          <w:sz w:val="15"/>
          <w:szCs w:val="15"/>
        </w:rPr>
      </w:pPr>
    </w:p>
    <w:p w:rsidR="004D3099" w:rsidRPr="004D3099" w:rsidRDefault="004D3099" w:rsidP="004D3099">
      <w:pPr>
        <w:rPr>
          <w:rFonts w:ascii="等线" w:eastAsia="等线" w:hAnsi="等线"/>
          <w:b/>
          <w:sz w:val="15"/>
          <w:szCs w:val="15"/>
        </w:rPr>
      </w:pPr>
    </w:p>
    <w:p w:rsidR="004D3099" w:rsidRPr="004D3099" w:rsidRDefault="004D3099" w:rsidP="004D3099">
      <w:pPr>
        <w:rPr>
          <w:rFonts w:ascii="等线" w:eastAsia="等线" w:hAnsi="等线"/>
          <w:b/>
          <w:sz w:val="15"/>
          <w:szCs w:val="15"/>
        </w:rPr>
      </w:pPr>
    </w:p>
    <w:p w:rsidR="004D3099" w:rsidRPr="004D3099" w:rsidRDefault="004D3099" w:rsidP="004D3099">
      <w:pPr>
        <w:rPr>
          <w:rFonts w:ascii="等线" w:eastAsia="等线" w:hAnsi="等线"/>
          <w:b/>
          <w:sz w:val="15"/>
          <w:szCs w:val="15"/>
        </w:rPr>
      </w:pPr>
    </w:p>
    <w:p w:rsidR="004D3099" w:rsidRPr="004D3099" w:rsidRDefault="004D3099" w:rsidP="004D3099">
      <w:pPr>
        <w:rPr>
          <w:rFonts w:ascii="等线" w:eastAsia="等线" w:hAnsi="等线"/>
          <w:b/>
          <w:sz w:val="15"/>
          <w:szCs w:val="15"/>
        </w:rPr>
      </w:pPr>
    </w:p>
    <w:p w:rsidR="004D3099" w:rsidRPr="004D3099" w:rsidRDefault="004D3099" w:rsidP="004D3099">
      <w:pPr>
        <w:rPr>
          <w:rFonts w:ascii="等线" w:eastAsia="等线" w:hAnsi="等线"/>
          <w:b/>
          <w:sz w:val="15"/>
          <w:szCs w:val="15"/>
        </w:rPr>
      </w:pPr>
    </w:p>
    <w:p w:rsidR="004D3099" w:rsidRPr="004D3099" w:rsidRDefault="004D3099" w:rsidP="004D3099">
      <w:pPr>
        <w:rPr>
          <w:rFonts w:ascii="等线" w:eastAsia="等线" w:hAnsi="等线"/>
          <w:b/>
          <w:sz w:val="15"/>
          <w:szCs w:val="15"/>
        </w:rPr>
      </w:pPr>
    </w:p>
    <w:p w:rsidR="004D3099" w:rsidRPr="004D3099" w:rsidRDefault="004D3099" w:rsidP="004D3099">
      <w:pPr>
        <w:rPr>
          <w:rFonts w:ascii="等线" w:eastAsia="等线" w:hAnsi="等线"/>
          <w:b/>
          <w:sz w:val="15"/>
          <w:szCs w:val="15"/>
        </w:rPr>
      </w:pPr>
    </w:p>
    <w:p w:rsidR="004D3099" w:rsidRPr="004D3099" w:rsidRDefault="004D3099" w:rsidP="004D3099">
      <w:pPr>
        <w:rPr>
          <w:rFonts w:ascii="等线" w:eastAsia="等线" w:hAnsi="等线"/>
          <w:color w:val="FF0000"/>
          <w:szCs w:val="28"/>
        </w:rPr>
      </w:pPr>
      <w:r w:rsidRPr="004D3099">
        <w:rPr>
          <w:rFonts w:ascii="等线" w:eastAsia="等线" w:hAnsi="等线" w:hint="eastAsia"/>
          <w:color w:val="FF0000"/>
          <w:szCs w:val="28"/>
        </w:rPr>
        <w:t>投标人名称（盖章）：</w:t>
      </w:r>
    </w:p>
    <w:p w:rsidR="004D3099" w:rsidRPr="004D3099" w:rsidRDefault="00B848AA" w:rsidP="004D3099">
      <w:pPr>
        <w:rPr>
          <w:rFonts w:ascii="等线" w:eastAsia="等线" w:hAnsi="等线"/>
          <w:color w:val="FF0000"/>
          <w:szCs w:val="28"/>
        </w:rPr>
      </w:pPr>
      <w:r w:rsidRPr="004D3099">
        <w:rPr>
          <w:rFonts w:ascii="等线" w:eastAsia="等线" w:hAnsi="等线" w:hint="eastAsia"/>
          <w:color w:val="FF0000"/>
          <w:szCs w:val="28"/>
        </w:rPr>
        <w:t>投标人</w:t>
      </w:r>
      <w:r w:rsidR="004D3099" w:rsidRPr="004D3099">
        <w:rPr>
          <w:rFonts w:ascii="等线" w:eastAsia="等线" w:hAnsi="等线" w:hint="eastAsia"/>
          <w:color w:val="FF0000"/>
          <w:szCs w:val="28"/>
        </w:rPr>
        <w:t>地址：</w:t>
      </w:r>
    </w:p>
    <w:p w:rsidR="004D3099" w:rsidRPr="004D3099" w:rsidRDefault="004D3099" w:rsidP="004D3099">
      <w:pPr>
        <w:rPr>
          <w:rFonts w:ascii="等线" w:eastAsia="等线" w:hAnsi="等线"/>
          <w:color w:val="FF0000"/>
          <w:szCs w:val="28"/>
        </w:rPr>
      </w:pPr>
      <w:r w:rsidRPr="004D3099">
        <w:rPr>
          <w:rFonts w:ascii="等线" w:eastAsia="等线" w:hAnsi="等线" w:hint="eastAsia"/>
          <w:color w:val="FF0000"/>
          <w:szCs w:val="28"/>
        </w:rPr>
        <w:t>电话（座机）：</w:t>
      </w:r>
    </w:p>
    <w:p w:rsidR="004D3099" w:rsidRDefault="004D3099" w:rsidP="004D3099">
      <w:pPr>
        <w:widowControl/>
        <w:jc w:val="left"/>
        <w:rPr>
          <w:rFonts w:ascii="等线" w:eastAsia="等线" w:hAnsi="等线"/>
        </w:rPr>
      </w:pPr>
    </w:p>
    <w:p w:rsidR="00BA0680" w:rsidRPr="004D3099" w:rsidRDefault="00BA0680" w:rsidP="004D3099">
      <w:pPr>
        <w:widowControl/>
        <w:jc w:val="left"/>
        <w:rPr>
          <w:rFonts w:ascii="等线" w:eastAsia="等线" w:hAnsi="等线"/>
        </w:rPr>
      </w:pPr>
    </w:p>
    <w:p w:rsidR="004D3099" w:rsidRPr="004D3099" w:rsidRDefault="00BA0680" w:rsidP="004D3099">
      <w:pPr>
        <w:snapToGrid w:val="0"/>
        <w:spacing w:line="400" w:lineRule="exact"/>
        <w:ind w:firstLineChars="200" w:firstLine="560"/>
        <w:rPr>
          <w:rFonts w:ascii="等线" w:eastAsia="等线" w:hAnsi="等线"/>
          <w:szCs w:val="28"/>
        </w:rPr>
      </w:pPr>
      <w:r>
        <w:rPr>
          <w:rFonts w:ascii="等线" w:eastAsia="等线" w:hAnsi="等线" w:hint="eastAsia"/>
          <w:b/>
          <w:szCs w:val="28"/>
        </w:rPr>
        <w:lastRenderedPageBreak/>
        <w:t>一</w:t>
      </w:r>
      <w:r w:rsidR="004D3099" w:rsidRPr="004D3099">
        <w:rPr>
          <w:rFonts w:ascii="等线" w:eastAsia="等线" w:hAnsi="等线" w:hint="eastAsia"/>
          <w:b/>
          <w:szCs w:val="28"/>
        </w:rPr>
        <w:t>、经济文件</w:t>
      </w:r>
      <w:bookmarkEnd w:id="31"/>
      <w:bookmarkEnd w:id="32"/>
      <w:bookmarkEnd w:id="33"/>
      <w:bookmarkEnd w:id="34"/>
      <w:bookmarkEnd w:id="35"/>
      <w:bookmarkEnd w:id="36"/>
      <w:bookmarkEnd w:id="37"/>
    </w:p>
    <w:p w:rsidR="004D3099" w:rsidRPr="004D3099" w:rsidRDefault="004D3099" w:rsidP="004D3099">
      <w:pPr>
        <w:snapToGrid w:val="0"/>
        <w:spacing w:line="400" w:lineRule="exact"/>
        <w:jc w:val="center"/>
        <w:rPr>
          <w:rFonts w:ascii="等线" w:eastAsia="等线" w:hAnsi="等线"/>
          <w:b/>
          <w:szCs w:val="36"/>
        </w:rPr>
      </w:pPr>
      <w:r w:rsidRPr="004D3099">
        <w:rPr>
          <w:rFonts w:ascii="等线" w:eastAsia="等线" w:hAnsi="等线" w:hint="eastAsia"/>
          <w:b/>
          <w:szCs w:val="36"/>
        </w:rPr>
        <w:t>（一）开标一览表</w:t>
      </w:r>
    </w:p>
    <w:p w:rsidR="004D3099" w:rsidRPr="004D3099" w:rsidRDefault="004D3099" w:rsidP="004D3099">
      <w:pPr>
        <w:spacing w:line="400" w:lineRule="exact"/>
        <w:ind w:firstLineChars="100" w:firstLine="240"/>
        <w:rPr>
          <w:rFonts w:ascii="等线" w:eastAsia="等线" w:hAnsi="等线"/>
          <w:sz w:val="24"/>
          <w:szCs w:val="24"/>
        </w:rPr>
      </w:pPr>
    </w:p>
    <w:tbl>
      <w:tblPr>
        <w:tblW w:w="911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7"/>
        <w:gridCol w:w="633"/>
        <w:gridCol w:w="2058"/>
        <w:gridCol w:w="1984"/>
        <w:gridCol w:w="1701"/>
        <w:gridCol w:w="1749"/>
      </w:tblGrid>
      <w:tr w:rsidR="004D3099" w:rsidRPr="004D3099" w:rsidTr="00361A69">
        <w:trPr>
          <w:cantSplit/>
          <w:trHeight w:val="591"/>
          <w:jc w:val="center"/>
        </w:trPr>
        <w:tc>
          <w:tcPr>
            <w:tcW w:w="3678" w:type="dxa"/>
            <w:gridSpan w:val="3"/>
            <w:tcBorders>
              <w:top w:val="single" w:sz="4" w:space="0" w:color="auto"/>
              <w:left w:val="single" w:sz="4" w:space="0" w:color="auto"/>
              <w:bottom w:val="single" w:sz="4" w:space="0" w:color="auto"/>
              <w:right w:val="single" w:sz="4" w:space="0" w:color="auto"/>
            </w:tcBorders>
            <w:vAlign w:val="center"/>
          </w:tcPr>
          <w:p w:rsidR="004D3099" w:rsidRPr="004D3099" w:rsidRDefault="004D3099" w:rsidP="004D3099">
            <w:pPr>
              <w:spacing w:line="400" w:lineRule="exact"/>
              <w:jc w:val="center"/>
              <w:rPr>
                <w:rFonts w:ascii="等线" w:eastAsia="等线" w:hAnsi="等线"/>
                <w:sz w:val="24"/>
                <w:szCs w:val="24"/>
              </w:rPr>
            </w:pPr>
            <w:r w:rsidRPr="004D3099">
              <w:rPr>
                <w:rFonts w:ascii="等线" w:eastAsia="等线" w:hAnsi="等线" w:hint="eastAsia"/>
                <w:sz w:val="24"/>
                <w:szCs w:val="24"/>
              </w:rPr>
              <w:t>投标人全称</w:t>
            </w:r>
          </w:p>
        </w:tc>
        <w:tc>
          <w:tcPr>
            <w:tcW w:w="5434" w:type="dxa"/>
            <w:gridSpan w:val="3"/>
            <w:tcBorders>
              <w:top w:val="single" w:sz="4" w:space="0" w:color="auto"/>
              <w:left w:val="single" w:sz="4" w:space="0" w:color="auto"/>
              <w:bottom w:val="single" w:sz="4" w:space="0" w:color="auto"/>
              <w:right w:val="single" w:sz="4" w:space="0" w:color="auto"/>
            </w:tcBorders>
            <w:vAlign w:val="center"/>
          </w:tcPr>
          <w:p w:rsidR="004D3099" w:rsidRPr="004D3099" w:rsidRDefault="004D3099" w:rsidP="004D3099">
            <w:pPr>
              <w:spacing w:line="400" w:lineRule="exact"/>
              <w:rPr>
                <w:rFonts w:ascii="等线" w:eastAsia="等线" w:hAnsi="等线"/>
                <w:sz w:val="24"/>
                <w:szCs w:val="24"/>
              </w:rPr>
            </w:pPr>
          </w:p>
        </w:tc>
      </w:tr>
      <w:tr w:rsidR="004D3099" w:rsidRPr="004D3099" w:rsidTr="00361A69">
        <w:trPr>
          <w:trHeight w:val="671"/>
          <w:jc w:val="center"/>
        </w:trPr>
        <w:tc>
          <w:tcPr>
            <w:tcW w:w="987" w:type="dxa"/>
            <w:tcBorders>
              <w:top w:val="single" w:sz="4" w:space="0" w:color="auto"/>
              <w:left w:val="single" w:sz="4" w:space="0" w:color="auto"/>
              <w:bottom w:val="single" w:sz="4" w:space="0" w:color="auto"/>
              <w:right w:val="single" w:sz="4" w:space="0" w:color="auto"/>
            </w:tcBorders>
            <w:vAlign w:val="center"/>
          </w:tcPr>
          <w:p w:rsidR="004D3099" w:rsidRPr="004D3099" w:rsidRDefault="004D3099" w:rsidP="004D3099">
            <w:pPr>
              <w:spacing w:line="400" w:lineRule="exact"/>
              <w:jc w:val="center"/>
              <w:rPr>
                <w:rFonts w:ascii="等线" w:eastAsia="等线" w:hAnsi="等线"/>
                <w:sz w:val="24"/>
                <w:szCs w:val="24"/>
              </w:rPr>
            </w:pPr>
            <w:r w:rsidRPr="004D3099">
              <w:rPr>
                <w:rFonts w:ascii="等线" w:eastAsia="等线" w:hAnsi="等线" w:hint="eastAsia"/>
                <w:sz w:val="24"/>
                <w:szCs w:val="24"/>
              </w:rPr>
              <w:t>序号</w:t>
            </w:r>
          </w:p>
        </w:tc>
        <w:tc>
          <w:tcPr>
            <w:tcW w:w="2691" w:type="dxa"/>
            <w:gridSpan w:val="2"/>
            <w:tcBorders>
              <w:top w:val="single" w:sz="4" w:space="0" w:color="auto"/>
              <w:left w:val="single" w:sz="4" w:space="0" w:color="auto"/>
              <w:bottom w:val="single" w:sz="4" w:space="0" w:color="auto"/>
              <w:right w:val="single" w:sz="4" w:space="0" w:color="auto"/>
            </w:tcBorders>
            <w:vAlign w:val="center"/>
          </w:tcPr>
          <w:p w:rsidR="004D3099" w:rsidRPr="004D3099" w:rsidRDefault="004D3099" w:rsidP="004D3099">
            <w:pPr>
              <w:spacing w:line="400" w:lineRule="exact"/>
              <w:jc w:val="center"/>
              <w:rPr>
                <w:rFonts w:ascii="等线" w:eastAsia="等线" w:hAnsi="等线"/>
                <w:sz w:val="24"/>
                <w:szCs w:val="24"/>
              </w:rPr>
            </w:pPr>
            <w:r w:rsidRPr="004D3099">
              <w:rPr>
                <w:rFonts w:ascii="等线" w:eastAsia="等线" w:hAnsi="等线" w:hint="eastAsia"/>
                <w:sz w:val="24"/>
                <w:szCs w:val="24"/>
              </w:rPr>
              <w:t>投标项目名称</w:t>
            </w:r>
          </w:p>
        </w:tc>
        <w:tc>
          <w:tcPr>
            <w:tcW w:w="1984" w:type="dxa"/>
            <w:tcBorders>
              <w:top w:val="single" w:sz="4" w:space="0" w:color="auto"/>
              <w:left w:val="single" w:sz="4" w:space="0" w:color="auto"/>
              <w:bottom w:val="single" w:sz="4" w:space="0" w:color="auto"/>
              <w:right w:val="single" w:sz="4" w:space="0" w:color="auto"/>
            </w:tcBorders>
            <w:vAlign w:val="center"/>
          </w:tcPr>
          <w:p w:rsidR="004D3099" w:rsidRPr="004D3099" w:rsidRDefault="004D3099" w:rsidP="004D3099">
            <w:pPr>
              <w:spacing w:line="400" w:lineRule="exact"/>
              <w:jc w:val="center"/>
              <w:rPr>
                <w:rFonts w:ascii="等线" w:eastAsia="等线" w:hAnsi="等线"/>
                <w:sz w:val="24"/>
                <w:szCs w:val="24"/>
              </w:rPr>
            </w:pPr>
            <w:r w:rsidRPr="004D3099">
              <w:rPr>
                <w:rFonts w:ascii="等线" w:eastAsia="等线" w:hAnsi="等线" w:hint="eastAsia"/>
                <w:sz w:val="24"/>
                <w:szCs w:val="24"/>
              </w:rPr>
              <w:t>设备型号</w:t>
            </w:r>
          </w:p>
        </w:tc>
        <w:tc>
          <w:tcPr>
            <w:tcW w:w="1701" w:type="dxa"/>
            <w:tcBorders>
              <w:top w:val="single" w:sz="4" w:space="0" w:color="auto"/>
              <w:left w:val="single" w:sz="4" w:space="0" w:color="auto"/>
              <w:bottom w:val="single" w:sz="4" w:space="0" w:color="auto"/>
              <w:right w:val="single" w:sz="4" w:space="0" w:color="auto"/>
            </w:tcBorders>
            <w:vAlign w:val="center"/>
          </w:tcPr>
          <w:p w:rsidR="004D3099" w:rsidRPr="004D3099" w:rsidRDefault="004D3099" w:rsidP="004D3099">
            <w:pPr>
              <w:spacing w:line="400" w:lineRule="exact"/>
              <w:jc w:val="center"/>
              <w:rPr>
                <w:rFonts w:ascii="等线" w:eastAsia="等线" w:hAnsi="等线"/>
                <w:sz w:val="24"/>
                <w:szCs w:val="24"/>
              </w:rPr>
            </w:pPr>
            <w:r w:rsidRPr="004D3099">
              <w:rPr>
                <w:rFonts w:ascii="等线" w:eastAsia="等线" w:hAnsi="等线" w:hint="eastAsia"/>
                <w:sz w:val="24"/>
                <w:szCs w:val="24"/>
              </w:rPr>
              <w:t>投标报价(元)</w:t>
            </w:r>
          </w:p>
        </w:tc>
        <w:tc>
          <w:tcPr>
            <w:tcW w:w="1749" w:type="dxa"/>
            <w:tcBorders>
              <w:top w:val="single" w:sz="4" w:space="0" w:color="auto"/>
              <w:left w:val="single" w:sz="4" w:space="0" w:color="auto"/>
              <w:bottom w:val="single" w:sz="4" w:space="0" w:color="auto"/>
              <w:right w:val="single" w:sz="4" w:space="0" w:color="auto"/>
            </w:tcBorders>
            <w:vAlign w:val="center"/>
          </w:tcPr>
          <w:p w:rsidR="004D3099" w:rsidRPr="004D3099" w:rsidRDefault="00D034AA" w:rsidP="004D3099">
            <w:pPr>
              <w:spacing w:line="400" w:lineRule="exact"/>
              <w:jc w:val="center"/>
              <w:rPr>
                <w:rFonts w:ascii="等线" w:eastAsia="等线" w:hAnsi="等线"/>
                <w:sz w:val="24"/>
                <w:szCs w:val="24"/>
              </w:rPr>
            </w:pPr>
            <w:r>
              <w:rPr>
                <w:rFonts w:ascii="等线" w:eastAsia="等线" w:hAnsi="等线" w:hint="eastAsia"/>
                <w:sz w:val="24"/>
                <w:szCs w:val="24"/>
              </w:rPr>
              <w:t>服务</w:t>
            </w:r>
            <w:r w:rsidR="004D3099" w:rsidRPr="004D3099">
              <w:rPr>
                <w:rFonts w:ascii="等线" w:eastAsia="等线" w:hAnsi="等线" w:hint="eastAsia"/>
                <w:sz w:val="24"/>
                <w:szCs w:val="24"/>
              </w:rPr>
              <w:t>期限</w:t>
            </w:r>
          </w:p>
        </w:tc>
      </w:tr>
      <w:tr w:rsidR="004D3099" w:rsidRPr="004D3099" w:rsidTr="00361A69">
        <w:trPr>
          <w:trHeight w:val="567"/>
          <w:jc w:val="center"/>
        </w:trPr>
        <w:tc>
          <w:tcPr>
            <w:tcW w:w="987" w:type="dxa"/>
            <w:tcBorders>
              <w:top w:val="single" w:sz="4" w:space="0" w:color="auto"/>
              <w:left w:val="single" w:sz="4" w:space="0" w:color="auto"/>
              <w:bottom w:val="single" w:sz="4" w:space="0" w:color="auto"/>
              <w:right w:val="single" w:sz="4" w:space="0" w:color="auto"/>
            </w:tcBorders>
            <w:vAlign w:val="center"/>
          </w:tcPr>
          <w:p w:rsidR="004D3099" w:rsidRPr="004D3099" w:rsidRDefault="004D3099" w:rsidP="004D3099">
            <w:pPr>
              <w:spacing w:line="400" w:lineRule="exact"/>
              <w:jc w:val="center"/>
              <w:rPr>
                <w:rFonts w:ascii="等线" w:eastAsia="等线" w:hAnsi="等线"/>
                <w:sz w:val="24"/>
                <w:szCs w:val="24"/>
              </w:rPr>
            </w:pPr>
            <w:r w:rsidRPr="004D3099">
              <w:rPr>
                <w:rFonts w:ascii="等线" w:eastAsia="等线" w:hAnsi="等线" w:hint="eastAsia"/>
                <w:sz w:val="24"/>
                <w:szCs w:val="24"/>
              </w:rPr>
              <w:t>1</w:t>
            </w:r>
          </w:p>
        </w:tc>
        <w:tc>
          <w:tcPr>
            <w:tcW w:w="2691" w:type="dxa"/>
            <w:gridSpan w:val="2"/>
            <w:tcBorders>
              <w:top w:val="single" w:sz="4" w:space="0" w:color="auto"/>
              <w:left w:val="single" w:sz="4" w:space="0" w:color="auto"/>
              <w:bottom w:val="single" w:sz="4" w:space="0" w:color="auto"/>
              <w:right w:val="single" w:sz="4" w:space="0" w:color="auto"/>
            </w:tcBorders>
            <w:vAlign w:val="center"/>
          </w:tcPr>
          <w:p w:rsidR="004D3099" w:rsidRPr="004D3099" w:rsidRDefault="004D3099" w:rsidP="004D3099">
            <w:pPr>
              <w:spacing w:line="400" w:lineRule="exact"/>
              <w:rPr>
                <w:rFonts w:ascii="等线" w:eastAsia="等线" w:hAnsi="等线"/>
                <w:color w:val="FF0000"/>
                <w:sz w:val="24"/>
                <w:szCs w:val="24"/>
              </w:rPr>
            </w:pPr>
            <w:r w:rsidRPr="004D3099">
              <w:rPr>
                <w:rFonts w:ascii="等线" w:eastAsia="等线" w:hAnsi="等线" w:hint="eastAsia"/>
                <w:color w:val="FF0000"/>
                <w:sz w:val="24"/>
                <w:szCs w:val="24"/>
              </w:rPr>
              <w:t>*</w:t>
            </w:r>
            <w:r w:rsidRPr="004D3099">
              <w:rPr>
                <w:rFonts w:ascii="等线" w:eastAsia="等线" w:hAnsi="等线"/>
                <w:color w:val="FF0000"/>
                <w:sz w:val="24"/>
                <w:szCs w:val="24"/>
              </w:rPr>
              <w:t>*******</w:t>
            </w:r>
            <w:r w:rsidR="00D034AA">
              <w:rPr>
                <w:rFonts w:ascii="等线" w:eastAsia="等线" w:hAnsi="等线" w:hint="eastAsia"/>
                <w:color w:val="FF0000"/>
                <w:sz w:val="24"/>
                <w:szCs w:val="24"/>
              </w:rPr>
              <w:t>服务</w:t>
            </w:r>
          </w:p>
        </w:tc>
        <w:tc>
          <w:tcPr>
            <w:tcW w:w="1984" w:type="dxa"/>
            <w:tcBorders>
              <w:top w:val="single" w:sz="4" w:space="0" w:color="auto"/>
              <w:left w:val="single" w:sz="4" w:space="0" w:color="auto"/>
              <w:bottom w:val="single" w:sz="4" w:space="0" w:color="auto"/>
              <w:right w:val="single" w:sz="4" w:space="0" w:color="auto"/>
            </w:tcBorders>
            <w:vAlign w:val="center"/>
          </w:tcPr>
          <w:p w:rsidR="004D3099" w:rsidRPr="004D3099" w:rsidRDefault="004D3099" w:rsidP="004D3099">
            <w:pPr>
              <w:spacing w:line="400" w:lineRule="exact"/>
              <w:rPr>
                <w:rFonts w:ascii="等线" w:eastAsia="等线" w:hAnsi="等线"/>
                <w:color w:val="FF0000"/>
                <w:sz w:val="24"/>
                <w:szCs w:val="24"/>
              </w:rPr>
            </w:pPr>
            <w:r w:rsidRPr="004D3099">
              <w:rPr>
                <w:rFonts w:ascii="等线" w:eastAsia="等线" w:hAnsi="等线"/>
                <w:color w:val="FF0000"/>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4D3099" w:rsidRPr="004D3099" w:rsidRDefault="004D3099" w:rsidP="004D3099">
            <w:pPr>
              <w:spacing w:line="400" w:lineRule="exact"/>
              <w:rPr>
                <w:rFonts w:ascii="等线" w:eastAsia="等线" w:hAnsi="等线"/>
                <w:sz w:val="24"/>
                <w:szCs w:val="24"/>
              </w:rPr>
            </w:pPr>
          </w:p>
        </w:tc>
        <w:tc>
          <w:tcPr>
            <w:tcW w:w="1749" w:type="dxa"/>
            <w:tcBorders>
              <w:top w:val="single" w:sz="4" w:space="0" w:color="auto"/>
              <w:left w:val="single" w:sz="4" w:space="0" w:color="auto"/>
              <w:bottom w:val="single" w:sz="4" w:space="0" w:color="auto"/>
              <w:right w:val="single" w:sz="4" w:space="0" w:color="auto"/>
            </w:tcBorders>
          </w:tcPr>
          <w:p w:rsidR="004D3099" w:rsidRPr="004D3099" w:rsidRDefault="004D3099" w:rsidP="004D3099">
            <w:pPr>
              <w:spacing w:line="400" w:lineRule="exact"/>
              <w:rPr>
                <w:rFonts w:ascii="等线" w:eastAsia="等线" w:hAnsi="等线"/>
                <w:sz w:val="24"/>
                <w:szCs w:val="24"/>
              </w:rPr>
            </w:pPr>
          </w:p>
        </w:tc>
      </w:tr>
      <w:tr w:rsidR="004D3099" w:rsidRPr="004D3099" w:rsidTr="00361A69">
        <w:trPr>
          <w:trHeight w:val="491"/>
          <w:jc w:val="center"/>
        </w:trPr>
        <w:tc>
          <w:tcPr>
            <w:tcW w:w="987" w:type="dxa"/>
            <w:tcBorders>
              <w:top w:val="single" w:sz="4" w:space="0" w:color="auto"/>
              <w:left w:val="single" w:sz="4" w:space="0" w:color="auto"/>
              <w:bottom w:val="single" w:sz="4" w:space="0" w:color="auto"/>
              <w:right w:val="single" w:sz="4" w:space="0" w:color="auto"/>
            </w:tcBorders>
            <w:vAlign w:val="center"/>
          </w:tcPr>
          <w:p w:rsidR="004D3099" w:rsidRPr="004D3099" w:rsidRDefault="004D3099" w:rsidP="004D3099">
            <w:pPr>
              <w:spacing w:line="400" w:lineRule="exact"/>
              <w:jc w:val="center"/>
              <w:rPr>
                <w:rFonts w:ascii="等线" w:eastAsia="等线" w:hAnsi="等线"/>
                <w:sz w:val="24"/>
                <w:szCs w:val="24"/>
              </w:rPr>
            </w:pPr>
          </w:p>
        </w:tc>
        <w:tc>
          <w:tcPr>
            <w:tcW w:w="2691" w:type="dxa"/>
            <w:gridSpan w:val="2"/>
            <w:tcBorders>
              <w:top w:val="single" w:sz="4" w:space="0" w:color="auto"/>
              <w:left w:val="single" w:sz="4" w:space="0" w:color="auto"/>
              <w:bottom w:val="single" w:sz="4" w:space="0" w:color="auto"/>
              <w:right w:val="single" w:sz="4" w:space="0" w:color="auto"/>
            </w:tcBorders>
            <w:vAlign w:val="center"/>
          </w:tcPr>
          <w:p w:rsidR="004D3099" w:rsidRPr="004D3099" w:rsidRDefault="004D3099" w:rsidP="004D3099">
            <w:pPr>
              <w:spacing w:line="400" w:lineRule="exact"/>
              <w:rPr>
                <w:rFonts w:ascii="等线" w:eastAsia="等线" w:hAnsi="等线"/>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4D3099" w:rsidRPr="004D3099" w:rsidRDefault="004D3099" w:rsidP="004D3099">
            <w:pPr>
              <w:spacing w:line="400" w:lineRule="exact"/>
              <w:rPr>
                <w:rFonts w:ascii="等线" w:eastAsia="等线" w:hAnsi="等线"/>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4D3099" w:rsidRPr="004D3099" w:rsidRDefault="004D3099" w:rsidP="004D3099">
            <w:pPr>
              <w:spacing w:line="400" w:lineRule="exact"/>
              <w:rPr>
                <w:rFonts w:ascii="等线" w:eastAsia="等线" w:hAnsi="等线"/>
                <w:sz w:val="24"/>
                <w:szCs w:val="24"/>
              </w:rPr>
            </w:pPr>
          </w:p>
        </w:tc>
        <w:tc>
          <w:tcPr>
            <w:tcW w:w="1749" w:type="dxa"/>
            <w:tcBorders>
              <w:top w:val="single" w:sz="4" w:space="0" w:color="auto"/>
              <w:left w:val="single" w:sz="4" w:space="0" w:color="auto"/>
              <w:bottom w:val="single" w:sz="4" w:space="0" w:color="auto"/>
              <w:right w:val="single" w:sz="4" w:space="0" w:color="auto"/>
            </w:tcBorders>
          </w:tcPr>
          <w:p w:rsidR="004D3099" w:rsidRPr="004D3099" w:rsidRDefault="004D3099" w:rsidP="004D3099">
            <w:pPr>
              <w:spacing w:line="400" w:lineRule="exact"/>
              <w:rPr>
                <w:rFonts w:ascii="等线" w:eastAsia="等线" w:hAnsi="等线"/>
                <w:sz w:val="24"/>
                <w:szCs w:val="24"/>
              </w:rPr>
            </w:pPr>
          </w:p>
        </w:tc>
      </w:tr>
      <w:tr w:rsidR="004D3099" w:rsidRPr="004D3099" w:rsidTr="00361A69">
        <w:trPr>
          <w:trHeight w:val="570"/>
          <w:jc w:val="center"/>
        </w:trPr>
        <w:tc>
          <w:tcPr>
            <w:tcW w:w="987" w:type="dxa"/>
            <w:tcBorders>
              <w:top w:val="single" w:sz="4" w:space="0" w:color="auto"/>
              <w:left w:val="single" w:sz="4" w:space="0" w:color="auto"/>
              <w:bottom w:val="single" w:sz="4" w:space="0" w:color="auto"/>
              <w:right w:val="single" w:sz="4" w:space="0" w:color="auto"/>
            </w:tcBorders>
            <w:vAlign w:val="center"/>
          </w:tcPr>
          <w:p w:rsidR="004D3099" w:rsidRPr="004D3099" w:rsidRDefault="004D3099" w:rsidP="004D3099">
            <w:pPr>
              <w:spacing w:line="400" w:lineRule="exact"/>
              <w:jc w:val="center"/>
              <w:rPr>
                <w:rFonts w:ascii="等线" w:eastAsia="等线" w:hAnsi="等线"/>
                <w:sz w:val="24"/>
                <w:szCs w:val="24"/>
              </w:rPr>
            </w:pPr>
          </w:p>
        </w:tc>
        <w:tc>
          <w:tcPr>
            <w:tcW w:w="2691" w:type="dxa"/>
            <w:gridSpan w:val="2"/>
            <w:tcBorders>
              <w:top w:val="single" w:sz="4" w:space="0" w:color="auto"/>
              <w:left w:val="single" w:sz="4" w:space="0" w:color="auto"/>
              <w:bottom w:val="single" w:sz="4" w:space="0" w:color="auto"/>
              <w:right w:val="single" w:sz="4" w:space="0" w:color="auto"/>
            </w:tcBorders>
            <w:vAlign w:val="center"/>
          </w:tcPr>
          <w:p w:rsidR="004D3099" w:rsidRPr="004D3099" w:rsidRDefault="004D3099" w:rsidP="004D3099">
            <w:pPr>
              <w:spacing w:line="400" w:lineRule="exact"/>
              <w:jc w:val="center"/>
              <w:rPr>
                <w:rFonts w:ascii="等线" w:eastAsia="等线" w:hAnsi="等线"/>
                <w:sz w:val="24"/>
                <w:szCs w:val="24"/>
              </w:rPr>
            </w:pPr>
            <w:r w:rsidRPr="004D3099">
              <w:rPr>
                <w:rFonts w:ascii="等线" w:eastAsia="等线" w:hAnsi="等线" w:hint="eastAsia"/>
                <w:sz w:val="24"/>
                <w:szCs w:val="24"/>
              </w:rPr>
              <w:t>合     计</w:t>
            </w:r>
          </w:p>
        </w:tc>
        <w:tc>
          <w:tcPr>
            <w:tcW w:w="5434" w:type="dxa"/>
            <w:gridSpan w:val="3"/>
            <w:tcBorders>
              <w:top w:val="single" w:sz="4" w:space="0" w:color="auto"/>
              <w:left w:val="single" w:sz="4" w:space="0" w:color="auto"/>
              <w:bottom w:val="single" w:sz="4" w:space="0" w:color="auto"/>
              <w:right w:val="single" w:sz="4" w:space="0" w:color="auto"/>
            </w:tcBorders>
          </w:tcPr>
          <w:p w:rsidR="004D3099" w:rsidRPr="004D3099" w:rsidRDefault="004D3099" w:rsidP="004D3099">
            <w:pPr>
              <w:spacing w:line="400" w:lineRule="exact"/>
              <w:rPr>
                <w:rFonts w:ascii="等线" w:eastAsia="等线" w:hAnsi="等线"/>
                <w:sz w:val="24"/>
                <w:szCs w:val="24"/>
              </w:rPr>
            </w:pPr>
          </w:p>
        </w:tc>
      </w:tr>
      <w:tr w:rsidR="004D3099" w:rsidRPr="004D3099" w:rsidTr="00361A69">
        <w:trPr>
          <w:cantSplit/>
          <w:trHeight w:val="503"/>
          <w:jc w:val="center"/>
        </w:trPr>
        <w:tc>
          <w:tcPr>
            <w:tcW w:w="3678" w:type="dxa"/>
            <w:gridSpan w:val="3"/>
            <w:tcBorders>
              <w:top w:val="single" w:sz="4" w:space="0" w:color="auto"/>
              <w:left w:val="single" w:sz="4" w:space="0" w:color="auto"/>
              <w:bottom w:val="single" w:sz="4" w:space="0" w:color="auto"/>
              <w:right w:val="single" w:sz="4" w:space="0" w:color="auto"/>
            </w:tcBorders>
            <w:vAlign w:val="center"/>
          </w:tcPr>
          <w:p w:rsidR="004D3099" w:rsidRPr="004D3099" w:rsidRDefault="004D3099" w:rsidP="004D3099">
            <w:pPr>
              <w:spacing w:line="400" w:lineRule="exact"/>
              <w:jc w:val="center"/>
              <w:rPr>
                <w:rFonts w:ascii="等线" w:eastAsia="等线" w:hAnsi="等线"/>
                <w:sz w:val="24"/>
                <w:szCs w:val="24"/>
              </w:rPr>
            </w:pPr>
            <w:r w:rsidRPr="004D3099">
              <w:rPr>
                <w:rFonts w:ascii="等线" w:eastAsia="等线" w:hAnsi="等线" w:hint="eastAsia"/>
                <w:sz w:val="24"/>
                <w:szCs w:val="24"/>
              </w:rPr>
              <w:t>投标总价（大写）</w:t>
            </w:r>
          </w:p>
        </w:tc>
        <w:tc>
          <w:tcPr>
            <w:tcW w:w="5434" w:type="dxa"/>
            <w:gridSpan w:val="3"/>
            <w:tcBorders>
              <w:top w:val="single" w:sz="4" w:space="0" w:color="auto"/>
              <w:left w:val="single" w:sz="4" w:space="0" w:color="auto"/>
              <w:bottom w:val="single" w:sz="4" w:space="0" w:color="auto"/>
              <w:right w:val="single" w:sz="4" w:space="0" w:color="auto"/>
            </w:tcBorders>
            <w:vAlign w:val="center"/>
          </w:tcPr>
          <w:p w:rsidR="004D3099" w:rsidRPr="004D3099" w:rsidRDefault="004D3099" w:rsidP="004D3099">
            <w:pPr>
              <w:spacing w:line="400" w:lineRule="exact"/>
              <w:jc w:val="center"/>
              <w:rPr>
                <w:rFonts w:ascii="等线" w:eastAsia="等线" w:hAnsi="等线"/>
                <w:sz w:val="24"/>
                <w:szCs w:val="24"/>
              </w:rPr>
            </w:pPr>
          </w:p>
        </w:tc>
      </w:tr>
      <w:tr w:rsidR="004D3099" w:rsidRPr="004D3099" w:rsidTr="00361A69">
        <w:trPr>
          <w:cantSplit/>
          <w:trHeight w:val="527"/>
          <w:jc w:val="center"/>
        </w:trPr>
        <w:tc>
          <w:tcPr>
            <w:tcW w:w="1620" w:type="dxa"/>
            <w:gridSpan w:val="2"/>
            <w:vMerge w:val="restart"/>
            <w:tcBorders>
              <w:top w:val="single" w:sz="4" w:space="0" w:color="auto"/>
              <w:left w:val="single" w:sz="4" w:space="0" w:color="auto"/>
              <w:right w:val="single" w:sz="4" w:space="0" w:color="auto"/>
            </w:tcBorders>
            <w:vAlign w:val="center"/>
          </w:tcPr>
          <w:p w:rsidR="004D3099" w:rsidRPr="004D3099" w:rsidRDefault="004D3099" w:rsidP="004D3099">
            <w:pPr>
              <w:spacing w:line="400" w:lineRule="exact"/>
              <w:jc w:val="center"/>
              <w:rPr>
                <w:rFonts w:ascii="等线" w:eastAsia="等线" w:hAnsi="等线"/>
                <w:sz w:val="24"/>
                <w:szCs w:val="24"/>
              </w:rPr>
            </w:pPr>
            <w:r w:rsidRPr="004D3099">
              <w:rPr>
                <w:rFonts w:ascii="等线" w:eastAsia="等线" w:hAnsi="等线" w:hint="eastAsia"/>
                <w:sz w:val="24"/>
                <w:szCs w:val="24"/>
              </w:rPr>
              <w:t>付款方式</w:t>
            </w:r>
          </w:p>
        </w:tc>
        <w:tc>
          <w:tcPr>
            <w:tcW w:w="7492" w:type="dxa"/>
            <w:gridSpan w:val="4"/>
            <w:tcBorders>
              <w:top w:val="single" w:sz="4" w:space="0" w:color="auto"/>
              <w:left w:val="single" w:sz="4" w:space="0" w:color="auto"/>
              <w:bottom w:val="single" w:sz="4" w:space="0" w:color="auto"/>
              <w:right w:val="single" w:sz="4" w:space="0" w:color="auto"/>
            </w:tcBorders>
          </w:tcPr>
          <w:p w:rsidR="004D3099" w:rsidRPr="004D3099" w:rsidRDefault="004D3099" w:rsidP="004D3099">
            <w:pPr>
              <w:spacing w:line="400" w:lineRule="exact"/>
              <w:ind w:left="120"/>
              <w:rPr>
                <w:rFonts w:ascii="等线" w:eastAsia="等线" w:hAnsi="等线"/>
                <w:sz w:val="24"/>
                <w:szCs w:val="24"/>
              </w:rPr>
            </w:pPr>
          </w:p>
        </w:tc>
      </w:tr>
      <w:tr w:rsidR="004D3099" w:rsidRPr="004D3099" w:rsidTr="00361A69">
        <w:trPr>
          <w:cantSplit/>
          <w:trHeight w:val="555"/>
          <w:jc w:val="center"/>
        </w:trPr>
        <w:tc>
          <w:tcPr>
            <w:tcW w:w="1620" w:type="dxa"/>
            <w:gridSpan w:val="2"/>
            <w:vMerge/>
            <w:tcBorders>
              <w:left w:val="single" w:sz="4" w:space="0" w:color="auto"/>
              <w:bottom w:val="single" w:sz="4" w:space="0" w:color="auto"/>
              <w:right w:val="single" w:sz="4" w:space="0" w:color="auto"/>
            </w:tcBorders>
          </w:tcPr>
          <w:p w:rsidR="004D3099" w:rsidRPr="004D3099" w:rsidRDefault="004D3099" w:rsidP="004D3099">
            <w:pPr>
              <w:spacing w:line="400" w:lineRule="exact"/>
              <w:rPr>
                <w:rFonts w:ascii="等线" w:eastAsia="等线" w:hAnsi="等线"/>
                <w:sz w:val="24"/>
                <w:szCs w:val="24"/>
              </w:rPr>
            </w:pPr>
          </w:p>
        </w:tc>
        <w:tc>
          <w:tcPr>
            <w:tcW w:w="7492" w:type="dxa"/>
            <w:gridSpan w:val="4"/>
            <w:tcBorders>
              <w:top w:val="single" w:sz="4" w:space="0" w:color="auto"/>
              <w:left w:val="single" w:sz="4" w:space="0" w:color="auto"/>
              <w:bottom w:val="single" w:sz="4" w:space="0" w:color="auto"/>
              <w:right w:val="single" w:sz="4" w:space="0" w:color="auto"/>
            </w:tcBorders>
          </w:tcPr>
          <w:p w:rsidR="004D3099" w:rsidRPr="004D3099" w:rsidRDefault="004D3099" w:rsidP="004D3099">
            <w:pPr>
              <w:spacing w:line="400" w:lineRule="exact"/>
              <w:ind w:left="120"/>
              <w:rPr>
                <w:rFonts w:ascii="等线" w:eastAsia="等线" w:hAnsi="等线"/>
                <w:sz w:val="24"/>
                <w:szCs w:val="24"/>
              </w:rPr>
            </w:pPr>
          </w:p>
        </w:tc>
      </w:tr>
      <w:tr w:rsidR="004D3099" w:rsidRPr="004D3099" w:rsidTr="00361A69">
        <w:trPr>
          <w:cantSplit/>
          <w:trHeight w:val="543"/>
          <w:jc w:val="center"/>
        </w:trPr>
        <w:tc>
          <w:tcPr>
            <w:tcW w:w="1620" w:type="dxa"/>
            <w:gridSpan w:val="2"/>
            <w:vMerge w:val="restart"/>
            <w:tcBorders>
              <w:top w:val="single" w:sz="4" w:space="0" w:color="auto"/>
              <w:left w:val="single" w:sz="4" w:space="0" w:color="auto"/>
              <w:right w:val="single" w:sz="4" w:space="0" w:color="auto"/>
            </w:tcBorders>
            <w:vAlign w:val="center"/>
          </w:tcPr>
          <w:p w:rsidR="004D3099" w:rsidRPr="004D3099" w:rsidRDefault="004D3099" w:rsidP="004D3099">
            <w:pPr>
              <w:spacing w:line="400" w:lineRule="exact"/>
              <w:jc w:val="center"/>
              <w:rPr>
                <w:rFonts w:ascii="等线" w:eastAsia="等线" w:hAnsi="等线"/>
                <w:sz w:val="24"/>
                <w:szCs w:val="24"/>
              </w:rPr>
            </w:pPr>
            <w:r w:rsidRPr="004D3099">
              <w:rPr>
                <w:rFonts w:ascii="等线" w:eastAsia="等线" w:hAnsi="等线" w:hint="eastAsia"/>
                <w:sz w:val="24"/>
                <w:szCs w:val="24"/>
              </w:rPr>
              <w:t>备   注</w:t>
            </w:r>
          </w:p>
        </w:tc>
        <w:tc>
          <w:tcPr>
            <w:tcW w:w="7492" w:type="dxa"/>
            <w:gridSpan w:val="4"/>
            <w:tcBorders>
              <w:top w:val="single" w:sz="4" w:space="0" w:color="auto"/>
              <w:left w:val="single" w:sz="4" w:space="0" w:color="auto"/>
              <w:bottom w:val="single" w:sz="4" w:space="0" w:color="auto"/>
              <w:right w:val="single" w:sz="4" w:space="0" w:color="auto"/>
            </w:tcBorders>
          </w:tcPr>
          <w:p w:rsidR="004D3099" w:rsidRPr="004D3099" w:rsidRDefault="004D3099" w:rsidP="004D3099">
            <w:pPr>
              <w:spacing w:line="400" w:lineRule="exact"/>
              <w:rPr>
                <w:rFonts w:ascii="等线" w:eastAsia="等线" w:hAnsi="等线"/>
                <w:sz w:val="24"/>
                <w:szCs w:val="24"/>
              </w:rPr>
            </w:pPr>
          </w:p>
        </w:tc>
      </w:tr>
      <w:tr w:rsidR="004D3099" w:rsidRPr="004D3099" w:rsidTr="00361A69">
        <w:trPr>
          <w:cantSplit/>
          <w:trHeight w:val="565"/>
          <w:jc w:val="center"/>
        </w:trPr>
        <w:tc>
          <w:tcPr>
            <w:tcW w:w="1620" w:type="dxa"/>
            <w:gridSpan w:val="2"/>
            <w:vMerge/>
            <w:tcBorders>
              <w:left w:val="single" w:sz="4" w:space="0" w:color="auto"/>
              <w:bottom w:val="single" w:sz="4" w:space="0" w:color="auto"/>
              <w:right w:val="single" w:sz="4" w:space="0" w:color="auto"/>
            </w:tcBorders>
          </w:tcPr>
          <w:p w:rsidR="004D3099" w:rsidRPr="004D3099" w:rsidRDefault="004D3099" w:rsidP="004D3099">
            <w:pPr>
              <w:spacing w:line="400" w:lineRule="exact"/>
              <w:rPr>
                <w:rFonts w:ascii="等线" w:eastAsia="等线" w:hAnsi="等线"/>
                <w:sz w:val="30"/>
                <w:szCs w:val="30"/>
              </w:rPr>
            </w:pPr>
          </w:p>
        </w:tc>
        <w:tc>
          <w:tcPr>
            <w:tcW w:w="7492" w:type="dxa"/>
            <w:gridSpan w:val="4"/>
            <w:tcBorders>
              <w:top w:val="single" w:sz="4" w:space="0" w:color="auto"/>
              <w:left w:val="single" w:sz="4" w:space="0" w:color="auto"/>
              <w:bottom w:val="single" w:sz="4" w:space="0" w:color="auto"/>
              <w:right w:val="single" w:sz="4" w:space="0" w:color="auto"/>
            </w:tcBorders>
          </w:tcPr>
          <w:p w:rsidR="004D3099" w:rsidRPr="004D3099" w:rsidRDefault="004D3099" w:rsidP="004D3099">
            <w:pPr>
              <w:spacing w:line="400" w:lineRule="exact"/>
              <w:rPr>
                <w:rFonts w:ascii="等线" w:eastAsia="等线" w:hAnsi="等线"/>
                <w:sz w:val="30"/>
                <w:szCs w:val="30"/>
              </w:rPr>
            </w:pPr>
          </w:p>
        </w:tc>
      </w:tr>
    </w:tbl>
    <w:p w:rsidR="004D3099" w:rsidRPr="004D3099" w:rsidRDefault="004D3099" w:rsidP="004D3099">
      <w:pPr>
        <w:spacing w:line="400" w:lineRule="exact"/>
        <w:rPr>
          <w:rFonts w:ascii="等线" w:eastAsia="等线" w:hAnsi="等线"/>
          <w:sz w:val="24"/>
          <w:szCs w:val="28"/>
        </w:rPr>
      </w:pPr>
    </w:p>
    <w:p w:rsidR="004D3099" w:rsidRPr="004D3099" w:rsidRDefault="004D3099" w:rsidP="004D3099">
      <w:pPr>
        <w:spacing w:line="400" w:lineRule="exact"/>
        <w:ind w:firstLineChars="200" w:firstLine="500"/>
        <w:rPr>
          <w:rFonts w:ascii="等线" w:eastAsia="等线" w:hAnsi="等线"/>
          <w:sz w:val="25"/>
          <w:szCs w:val="25"/>
        </w:rPr>
      </w:pPr>
      <w:r w:rsidRPr="004D3099">
        <w:rPr>
          <w:rFonts w:ascii="等线" w:eastAsia="等线" w:hAnsi="等线" w:hint="eastAsia"/>
          <w:sz w:val="25"/>
          <w:szCs w:val="25"/>
        </w:rPr>
        <w:t>投标人：                               法人授权代表：</w:t>
      </w:r>
    </w:p>
    <w:p w:rsidR="004D3099" w:rsidRPr="004D3099" w:rsidRDefault="004D3099" w:rsidP="004D3099">
      <w:pPr>
        <w:spacing w:line="400" w:lineRule="exact"/>
        <w:rPr>
          <w:rFonts w:ascii="等线" w:eastAsia="等线" w:hAnsi="等线"/>
          <w:sz w:val="25"/>
          <w:szCs w:val="25"/>
        </w:rPr>
      </w:pPr>
      <w:r w:rsidRPr="004D3099">
        <w:rPr>
          <w:rFonts w:ascii="等线" w:eastAsia="等线" w:hAnsi="等线" w:hint="eastAsia"/>
          <w:sz w:val="25"/>
          <w:szCs w:val="25"/>
        </w:rPr>
        <w:t xml:space="preserve">  （投标人公章）                               （签字或盖章）</w:t>
      </w:r>
    </w:p>
    <w:p w:rsidR="004D3099" w:rsidRPr="004D3099" w:rsidRDefault="004D3099" w:rsidP="004D3099">
      <w:pPr>
        <w:spacing w:line="400" w:lineRule="exact"/>
        <w:rPr>
          <w:rFonts w:ascii="等线" w:eastAsia="等线" w:hAnsi="等线"/>
          <w:sz w:val="25"/>
          <w:szCs w:val="25"/>
        </w:rPr>
      </w:pPr>
    </w:p>
    <w:p w:rsidR="004D3099" w:rsidRPr="004D3099" w:rsidRDefault="004D3099" w:rsidP="004D3099">
      <w:pPr>
        <w:spacing w:line="400" w:lineRule="exact"/>
        <w:rPr>
          <w:rFonts w:ascii="等线" w:eastAsia="等线" w:hAnsi="等线"/>
          <w:sz w:val="25"/>
          <w:szCs w:val="25"/>
        </w:rPr>
      </w:pPr>
      <w:r w:rsidRPr="004D3099">
        <w:rPr>
          <w:rFonts w:ascii="等线" w:eastAsia="等线" w:hAnsi="等线" w:hint="eastAsia"/>
          <w:sz w:val="25"/>
          <w:szCs w:val="25"/>
        </w:rPr>
        <w:t xml:space="preserve">                                              年     月     日</w:t>
      </w:r>
    </w:p>
    <w:p w:rsidR="004D3099" w:rsidRPr="004D3099" w:rsidRDefault="004D3099" w:rsidP="00F06BB1">
      <w:pPr>
        <w:snapToGrid w:val="0"/>
        <w:spacing w:line="500" w:lineRule="exact"/>
        <w:ind w:firstLineChars="900" w:firstLine="2520"/>
        <w:rPr>
          <w:rFonts w:ascii="等线" w:eastAsia="等线" w:hAnsi="等线"/>
          <w:b/>
          <w:szCs w:val="36"/>
        </w:rPr>
      </w:pPr>
      <w:bookmarkStart w:id="38" w:name="_Toc313883490"/>
      <w:bookmarkStart w:id="39" w:name="_Toc316479515"/>
      <w:bookmarkStart w:id="40" w:name="_Toc322965783"/>
      <w:bookmarkStart w:id="41" w:name="_Toc340225316"/>
    </w:p>
    <w:p w:rsidR="004D3099" w:rsidRPr="004D3099" w:rsidRDefault="004D3099" w:rsidP="004D3099">
      <w:pPr>
        <w:widowControl/>
        <w:jc w:val="left"/>
        <w:rPr>
          <w:rFonts w:ascii="等线" w:eastAsia="等线" w:hAnsi="等线"/>
          <w:b/>
          <w:szCs w:val="36"/>
        </w:rPr>
      </w:pPr>
      <w:r w:rsidRPr="004D3099">
        <w:rPr>
          <w:rFonts w:ascii="等线" w:eastAsia="等线" w:hAnsi="等线"/>
          <w:b/>
          <w:szCs w:val="36"/>
        </w:rPr>
        <w:br w:type="page"/>
      </w:r>
    </w:p>
    <w:p w:rsidR="004D3099" w:rsidRPr="004D3099" w:rsidRDefault="004D3099" w:rsidP="00F06BB1">
      <w:pPr>
        <w:snapToGrid w:val="0"/>
        <w:spacing w:line="500" w:lineRule="exact"/>
        <w:ind w:firstLineChars="900" w:firstLine="2520"/>
        <w:rPr>
          <w:rFonts w:ascii="等线" w:eastAsia="等线" w:hAnsi="等线"/>
          <w:b/>
          <w:szCs w:val="36"/>
        </w:rPr>
      </w:pPr>
      <w:r w:rsidRPr="004D3099">
        <w:rPr>
          <w:rFonts w:ascii="等线" w:eastAsia="等线" w:hAnsi="等线" w:hint="eastAsia"/>
          <w:b/>
          <w:szCs w:val="36"/>
        </w:rPr>
        <w:lastRenderedPageBreak/>
        <w:t>（二）维保设备配件、易损件报价表</w:t>
      </w:r>
    </w:p>
    <w:p w:rsidR="004D3099" w:rsidRPr="004D3099" w:rsidRDefault="004D3099" w:rsidP="00F06BB1">
      <w:pPr>
        <w:snapToGrid w:val="0"/>
        <w:spacing w:line="240" w:lineRule="exact"/>
        <w:ind w:firstLineChars="900" w:firstLine="2520"/>
        <w:rPr>
          <w:rFonts w:ascii="等线" w:eastAsia="等线" w:hAnsi="等线"/>
          <w:b/>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1"/>
        <w:gridCol w:w="1557"/>
        <w:gridCol w:w="1455"/>
        <w:gridCol w:w="1371"/>
        <w:gridCol w:w="1138"/>
        <w:gridCol w:w="1449"/>
        <w:gridCol w:w="1347"/>
      </w:tblGrid>
      <w:tr w:rsidR="004D3099" w:rsidRPr="004D3099" w:rsidTr="00361A69">
        <w:trPr>
          <w:trHeight w:val="315"/>
        </w:trPr>
        <w:tc>
          <w:tcPr>
            <w:tcW w:w="817" w:type="dxa"/>
          </w:tcPr>
          <w:p w:rsidR="004D3099" w:rsidRPr="004D3099" w:rsidRDefault="004D3099" w:rsidP="004D3099">
            <w:pPr>
              <w:snapToGrid w:val="0"/>
              <w:spacing w:line="500" w:lineRule="exact"/>
              <w:ind w:left="59"/>
              <w:jc w:val="center"/>
              <w:rPr>
                <w:rFonts w:ascii="等线" w:eastAsia="等线" w:hAnsi="等线"/>
                <w:sz w:val="24"/>
                <w:szCs w:val="24"/>
              </w:rPr>
            </w:pPr>
            <w:r w:rsidRPr="004D3099">
              <w:rPr>
                <w:rFonts w:ascii="等线" w:eastAsia="等线" w:hAnsi="等线" w:hint="eastAsia"/>
                <w:sz w:val="24"/>
                <w:szCs w:val="24"/>
              </w:rPr>
              <w:t>序号</w:t>
            </w:r>
          </w:p>
        </w:tc>
        <w:tc>
          <w:tcPr>
            <w:tcW w:w="1613" w:type="dxa"/>
          </w:tcPr>
          <w:p w:rsidR="004D3099" w:rsidRPr="004D3099" w:rsidRDefault="004D3099" w:rsidP="004D3099">
            <w:pPr>
              <w:snapToGrid w:val="0"/>
              <w:spacing w:line="500" w:lineRule="exact"/>
              <w:ind w:left="59"/>
              <w:jc w:val="center"/>
              <w:rPr>
                <w:rFonts w:ascii="等线" w:eastAsia="等线" w:hAnsi="等线"/>
                <w:sz w:val="24"/>
                <w:szCs w:val="24"/>
              </w:rPr>
            </w:pPr>
            <w:r w:rsidRPr="004D3099">
              <w:rPr>
                <w:rFonts w:ascii="等线" w:eastAsia="等线" w:hAnsi="等线" w:hint="eastAsia"/>
                <w:sz w:val="24"/>
                <w:szCs w:val="24"/>
              </w:rPr>
              <w:t>产品名称</w:t>
            </w:r>
          </w:p>
        </w:tc>
        <w:tc>
          <w:tcPr>
            <w:tcW w:w="1506" w:type="dxa"/>
          </w:tcPr>
          <w:p w:rsidR="004D3099" w:rsidRPr="004D3099" w:rsidRDefault="004D3099" w:rsidP="004D3099">
            <w:pPr>
              <w:snapToGrid w:val="0"/>
              <w:spacing w:line="500" w:lineRule="exact"/>
              <w:ind w:left="59"/>
              <w:jc w:val="center"/>
              <w:rPr>
                <w:rFonts w:ascii="等线" w:eastAsia="等线" w:hAnsi="等线"/>
                <w:sz w:val="24"/>
                <w:szCs w:val="24"/>
              </w:rPr>
            </w:pPr>
            <w:r w:rsidRPr="004D3099">
              <w:rPr>
                <w:rFonts w:ascii="等线" w:eastAsia="等线" w:hAnsi="等线" w:hint="eastAsia"/>
                <w:sz w:val="24"/>
                <w:szCs w:val="24"/>
              </w:rPr>
              <w:t>规格型号</w:t>
            </w:r>
          </w:p>
        </w:tc>
        <w:tc>
          <w:tcPr>
            <w:tcW w:w="1417" w:type="dxa"/>
          </w:tcPr>
          <w:p w:rsidR="004D3099" w:rsidRPr="004D3099" w:rsidRDefault="004D3099" w:rsidP="004D3099">
            <w:pPr>
              <w:snapToGrid w:val="0"/>
              <w:spacing w:line="500" w:lineRule="exact"/>
              <w:ind w:left="59"/>
              <w:jc w:val="center"/>
              <w:rPr>
                <w:rFonts w:ascii="等线" w:eastAsia="等线" w:hAnsi="等线"/>
                <w:sz w:val="24"/>
                <w:szCs w:val="24"/>
              </w:rPr>
            </w:pPr>
            <w:r w:rsidRPr="004D3099">
              <w:rPr>
                <w:rFonts w:ascii="等线" w:eastAsia="等线" w:hAnsi="等线" w:hint="eastAsia"/>
                <w:sz w:val="24"/>
                <w:szCs w:val="24"/>
              </w:rPr>
              <w:t>生产厂家</w:t>
            </w:r>
          </w:p>
        </w:tc>
        <w:tc>
          <w:tcPr>
            <w:tcW w:w="1172" w:type="dxa"/>
          </w:tcPr>
          <w:p w:rsidR="004D3099" w:rsidRPr="004D3099" w:rsidRDefault="004D3099" w:rsidP="004D3099">
            <w:pPr>
              <w:snapToGrid w:val="0"/>
              <w:spacing w:line="500" w:lineRule="exact"/>
              <w:ind w:left="59"/>
              <w:jc w:val="center"/>
              <w:rPr>
                <w:rFonts w:ascii="等线" w:eastAsia="等线" w:hAnsi="等线"/>
                <w:sz w:val="24"/>
                <w:szCs w:val="24"/>
              </w:rPr>
            </w:pPr>
            <w:r w:rsidRPr="004D3099">
              <w:rPr>
                <w:rFonts w:ascii="等线" w:eastAsia="等线" w:hAnsi="等线" w:hint="eastAsia"/>
                <w:sz w:val="24"/>
                <w:szCs w:val="24"/>
              </w:rPr>
              <w:t>单位</w:t>
            </w:r>
          </w:p>
        </w:tc>
        <w:tc>
          <w:tcPr>
            <w:tcW w:w="1500" w:type="dxa"/>
          </w:tcPr>
          <w:p w:rsidR="004D3099" w:rsidRPr="004D3099" w:rsidRDefault="004D3099" w:rsidP="004D3099">
            <w:pPr>
              <w:snapToGrid w:val="0"/>
              <w:spacing w:line="500" w:lineRule="exact"/>
              <w:ind w:left="59"/>
              <w:jc w:val="center"/>
              <w:rPr>
                <w:rFonts w:ascii="等线" w:eastAsia="等线" w:hAnsi="等线"/>
                <w:sz w:val="24"/>
                <w:szCs w:val="24"/>
              </w:rPr>
            </w:pPr>
            <w:r w:rsidRPr="004D3099">
              <w:rPr>
                <w:rFonts w:ascii="等线" w:eastAsia="等线" w:hAnsi="等线" w:hint="eastAsia"/>
                <w:sz w:val="24"/>
                <w:szCs w:val="24"/>
              </w:rPr>
              <w:t>成交单价</w:t>
            </w:r>
          </w:p>
        </w:tc>
        <w:tc>
          <w:tcPr>
            <w:tcW w:w="1395" w:type="dxa"/>
          </w:tcPr>
          <w:p w:rsidR="004D3099" w:rsidRPr="004D3099" w:rsidRDefault="004D3099" w:rsidP="004D3099">
            <w:pPr>
              <w:snapToGrid w:val="0"/>
              <w:spacing w:line="500" w:lineRule="exact"/>
              <w:jc w:val="center"/>
              <w:rPr>
                <w:rFonts w:ascii="等线" w:eastAsia="等线" w:hAnsi="等线"/>
                <w:sz w:val="24"/>
                <w:szCs w:val="24"/>
              </w:rPr>
            </w:pPr>
            <w:r w:rsidRPr="004D3099">
              <w:rPr>
                <w:rFonts w:ascii="等线" w:eastAsia="等线" w:hAnsi="等线" w:hint="eastAsia"/>
                <w:sz w:val="24"/>
                <w:szCs w:val="24"/>
              </w:rPr>
              <w:t>备注</w:t>
            </w:r>
          </w:p>
        </w:tc>
      </w:tr>
      <w:tr w:rsidR="004D3099" w:rsidRPr="004D3099" w:rsidTr="00361A69">
        <w:trPr>
          <w:trHeight w:val="397"/>
        </w:trPr>
        <w:tc>
          <w:tcPr>
            <w:tcW w:w="817" w:type="dxa"/>
          </w:tcPr>
          <w:p w:rsidR="004D3099" w:rsidRPr="004D3099" w:rsidRDefault="004D3099" w:rsidP="004D3099">
            <w:pPr>
              <w:snapToGrid w:val="0"/>
              <w:spacing w:line="500" w:lineRule="exact"/>
              <w:ind w:left="59"/>
              <w:rPr>
                <w:rFonts w:ascii="等线" w:eastAsia="等线" w:hAnsi="等线"/>
                <w:szCs w:val="28"/>
              </w:rPr>
            </w:pPr>
          </w:p>
        </w:tc>
        <w:tc>
          <w:tcPr>
            <w:tcW w:w="1613" w:type="dxa"/>
          </w:tcPr>
          <w:p w:rsidR="004D3099" w:rsidRPr="004D3099" w:rsidRDefault="004D3099" w:rsidP="004D3099">
            <w:pPr>
              <w:snapToGrid w:val="0"/>
              <w:spacing w:line="500" w:lineRule="exact"/>
              <w:ind w:left="59"/>
              <w:rPr>
                <w:rFonts w:ascii="等线" w:eastAsia="等线" w:hAnsi="等线"/>
                <w:szCs w:val="28"/>
              </w:rPr>
            </w:pPr>
          </w:p>
        </w:tc>
        <w:tc>
          <w:tcPr>
            <w:tcW w:w="1506" w:type="dxa"/>
          </w:tcPr>
          <w:p w:rsidR="004D3099" w:rsidRPr="004D3099" w:rsidRDefault="004D3099" w:rsidP="004D3099">
            <w:pPr>
              <w:snapToGrid w:val="0"/>
              <w:spacing w:line="500" w:lineRule="exact"/>
              <w:ind w:left="59"/>
              <w:rPr>
                <w:rFonts w:ascii="等线" w:eastAsia="等线" w:hAnsi="等线"/>
                <w:szCs w:val="28"/>
              </w:rPr>
            </w:pPr>
          </w:p>
        </w:tc>
        <w:tc>
          <w:tcPr>
            <w:tcW w:w="1417" w:type="dxa"/>
          </w:tcPr>
          <w:p w:rsidR="004D3099" w:rsidRPr="004D3099" w:rsidRDefault="004D3099" w:rsidP="004D3099">
            <w:pPr>
              <w:snapToGrid w:val="0"/>
              <w:spacing w:line="500" w:lineRule="exact"/>
              <w:ind w:left="59"/>
              <w:rPr>
                <w:rFonts w:ascii="等线" w:eastAsia="等线" w:hAnsi="等线"/>
                <w:szCs w:val="28"/>
              </w:rPr>
            </w:pPr>
          </w:p>
        </w:tc>
        <w:tc>
          <w:tcPr>
            <w:tcW w:w="1172" w:type="dxa"/>
          </w:tcPr>
          <w:p w:rsidR="004D3099" w:rsidRPr="004D3099" w:rsidRDefault="004D3099" w:rsidP="004D3099">
            <w:pPr>
              <w:snapToGrid w:val="0"/>
              <w:spacing w:line="500" w:lineRule="exact"/>
              <w:ind w:left="59"/>
              <w:rPr>
                <w:rFonts w:ascii="等线" w:eastAsia="等线" w:hAnsi="等线"/>
                <w:szCs w:val="28"/>
              </w:rPr>
            </w:pPr>
          </w:p>
        </w:tc>
        <w:tc>
          <w:tcPr>
            <w:tcW w:w="1500" w:type="dxa"/>
          </w:tcPr>
          <w:p w:rsidR="004D3099" w:rsidRPr="004D3099" w:rsidRDefault="004D3099" w:rsidP="004D3099">
            <w:pPr>
              <w:snapToGrid w:val="0"/>
              <w:spacing w:line="500" w:lineRule="exact"/>
              <w:ind w:left="59"/>
              <w:rPr>
                <w:rFonts w:ascii="等线" w:eastAsia="等线" w:hAnsi="等线"/>
                <w:szCs w:val="28"/>
              </w:rPr>
            </w:pPr>
          </w:p>
        </w:tc>
        <w:tc>
          <w:tcPr>
            <w:tcW w:w="1395" w:type="dxa"/>
          </w:tcPr>
          <w:p w:rsidR="004D3099" w:rsidRPr="004D3099" w:rsidRDefault="004D3099" w:rsidP="004D3099">
            <w:pPr>
              <w:snapToGrid w:val="0"/>
              <w:spacing w:line="500" w:lineRule="exact"/>
              <w:ind w:left="59"/>
              <w:rPr>
                <w:rFonts w:ascii="等线" w:eastAsia="等线" w:hAnsi="等线"/>
                <w:szCs w:val="28"/>
              </w:rPr>
            </w:pPr>
          </w:p>
        </w:tc>
      </w:tr>
      <w:tr w:rsidR="004D3099" w:rsidRPr="004D3099" w:rsidTr="00361A69">
        <w:trPr>
          <w:trHeight w:val="405"/>
        </w:trPr>
        <w:tc>
          <w:tcPr>
            <w:tcW w:w="817" w:type="dxa"/>
          </w:tcPr>
          <w:p w:rsidR="004D3099" w:rsidRPr="004D3099" w:rsidRDefault="004D3099" w:rsidP="004D3099">
            <w:pPr>
              <w:snapToGrid w:val="0"/>
              <w:spacing w:line="500" w:lineRule="exact"/>
              <w:ind w:left="59"/>
              <w:rPr>
                <w:rFonts w:ascii="等线" w:eastAsia="等线" w:hAnsi="等线"/>
                <w:szCs w:val="28"/>
              </w:rPr>
            </w:pPr>
          </w:p>
        </w:tc>
        <w:tc>
          <w:tcPr>
            <w:tcW w:w="1613" w:type="dxa"/>
          </w:tcPr>
          <w:p w:rsidR="004D3099" w:rsidRPr="004D3099" w:rsidRDefault="004D3099" w:rsidP="004D3099">
            <w:pPr>
              <w:snapToGrid w:val="0"/>
              <w:spacing w:line="500" w:lineRule="exact"/>
              <w:ind w:left="59"/>
              <w:rPr>
                <w:rFonts w:ascii="等线" w:eastAsia="等线" w:hAnsi="等线"/>
                <w:szCs w:val="28"/>
              </w:rPr>
            </w:pPr>
          </w:p>
        </w:tc>
        <w:tc>
          <w:tcPr>
            <w:tcW w:w="1506" w:type="dxa"/>
          </w:tcPr>
          <w:p w:rsidR="004D3099" w:rsidRPr="004D3099" w:rsidRDefault="004D3099" w:rsidP="004D3099">
            <w:pPr>
              <w:snapToGrid w:val="0"/>
              <w:spacing w:line="500" w:lineRule="exact"/>
              <w:ind w:left="59"/>
              <w:rPr>
                <w:rFonts w:ascii="等线" w:eastAsia="等线" w:hAnsi="等线"/>
                <w:szCs w:val="28"/>
              </w:rPr>
            </w:pPr>
          </w:p>
        </w:tc>
        <w:tc>
          <w:tcPr>
            <w:tcW w:w="1417" w:type="dxa"/>
          </w:tcPr>
          <w:p w:rsidR="004D3099" w:rsidRPr="004D3099" w:rsidRDefault="004D3099" w:rsidP="004D3099">
            <w:pPr>
              <w:snapToGrid w:val="0"/>
              <w:spacing w:line="500" w:lineRule="exact"/>
              <w:ind w:left="59"/>
              <w:rPr>
                <w:rFonts w:ascii="等线" w:eastAsia="等线" w:hAnsi="等线"/>
                <w:szCs w:val="28"/>
              </w:rPr>
            </w:pPr>
          </w:p>
        </w:tc>
        <w:tc>
          <w:tcPr>
            <w:tcW w:w="1172" w:type="dxa"/>
          </w:tcPr>
          <w:p w:rsidR="004D3099" w:rsidRPr="004D3099" w:rsidRDefault="004D3099" w:rsidP="004D3099">
            <w:pPr>
              <w:snapToGrid w:val="0"/>
              <w:spacing w:line="500" w:lineRule="exact"/>
              <w:ind w:left="59"/>
              <w:rPr>
                <w:rFonts w:ascii="等线" w:eastAsia="等线" w:hAnsi="等线"/>
                <w:szCs w:val="28"/>
              </w:rPr>
            </w:pPr>
          </w:p>
        </w:tc>
        <w:tc>
          <w:tcPr>
            <w:tcW w:w="1500" w:type="dxa"/>
          </w:tcPr>
          <w:p w:rsidR="004D3099" w:rsidRPr="004D3099" w:rsidRDefault="004D3099" w:rsidP="004D3099">
            <w:pPr>
              <w:snapToGrid w:val="0"/>
              <w:spacing w:line="500" w:lineRule="exact"/>
              <w:ind w:left="59"/>
              <w:rPr>
                <w:rFonts w:ascii="等线" w:eastAsia="等线" w:hAnsi="等线"/>
                <w:szCs w:val="28"/>
              </w:rPr>
            </w:pPr>
          </w:p>
        </w:tc>
        <w:tc>
          <w:tcPr>
            <w:tcW w:w="1395" w:type="dxa"/>
          </w:tcPr>
          <w:p w:rsidR="004D3099" w:rsidRPr="004D3099" w:rsidRDefault="004D3099" w:rsidP="004D3099">
            <w:pPr>
              <w:snapToGrid w:val="0"/>
              <w:spacing w:line="500" w:lineRule="exact"/>
              <w:ind w:left="59"/>
              <w:rPr>
                <w:rFonts w:ascii="等线" w:eastAsia="等线" w:hAnsi="等线"/>
                <w:szCs w:val="28"/>
              </w:rPr>
            </w:pPr>
          </w:p>
        </w:tc>
      </w:tr>
      <w:tr w:rsidR="004D3099" w:rsidRPr="004D3099" w:rsidTr="00361A69">
        <w:trPr>
          <w:trHeight w:val="450"/>
        </w:trPr>
        <w:tc>
          <w:tcPr>
            <w:tcW w:w="817" w:type="dxa"/>
          </w:tcPr>
          <w:p w:rsidR="004D3099" w:rsidRPr="004D3099" w:rsidRDefault="004D3099" w:rsidP="004D3099">
            <w:pPr>
              <w:snapToGrid w:val="0"/>
              <w:spacing w:line="500" w:lineRule="exact"/>
              <w:ind w:left="59"/>
              <w:rPr>
                <w:rFonts w:ascii="等线" w:eastAsia="等线" w:hAnsi="等线"/>
                <w:szCs w:val="28"/>
              </w:rPr>
            </w:pPr>
          </w:p>
        </w:tc>
        <w:tc>
          <w:tcPr>
            <w:tcW w:w="1613" w:type="dxa"/>
          </w:tcPr>
          <w:p w:rsidR="004D3099" w:rsidRPr="004D3099" w:rsidRDefault="004D3099" w:rsidP="004D3099">
            <w:pPr>
              <w:snapToGrid w:val="0"/>
              <w:spacing w:line="500" w:lineRule="exact"/>
              <w:ind w:left="59"/>
              <w:rPr>
                <w:rFonts w:ascii="等线" w:eastAsia="等线" w:hAnsi="等线"/>
                <w:szCs w:val="28"/>
              </w:rPr>
            </w:pPr>
          </w:p>
        </w:tc>
        <w:tc>
          <w:tcPr>
            <w:tcW w:w="1506" w:type="dxa"/>
          </w:tcPr>
          <w:p w:rsidR="004D3099" w:rsidRPr="004D3099" w:rsidRDefault="004D3099" w:rsidP="004D3099">
            <w:pPr>
              <w:snapToGrid w:val="0"/>
              <w:spacing w:line="500" w:lineRule="exact"/>
              <w:ind w:left="59"/>
              <w:rPr>
                <w:rFonts w:ascii="等线" w:eastAsia="等线" w:hAnsi="等线"/>
                <w:szCs w:val="28"/>
              </w:rPr>
            </w:pPr>
          </w:p>
        </w:tc>
        <w:tc>
          <w:tcPr>
            <w:tcW w:w="1417" w:type="dxa"/>
          </w:tcPr>
          <w:p w:rsidR="004D3099" w:rsidRPr="004D3099" w:rsidRDefault="004D3099" w:rsidP="004D3099">
            <w:pPr>
              <w:snapToGrid w:val="0"/>
              <w:spacing w:line="500" w:lineRule="exact"/>
              <w:ind w:left="59"/>
              <w:rPr>
                <w:rFonts w:ascii="等线" w:eastAsia="等线" w:hAnsi="等线"/>
                <w:szCs w:val="28"/>
              </w:rPr>
            </w:pPr>
          </w:p>
        </w:tc>
        <w:tc>
          <w:tcPr>
            <w:tcW w:w="1172" w:type="dxa"/>
          </w:tcPr>
          <w:p w:rsidR="004D3099" w:rsidRPr="004D3099" w:rsidRDefault="004D3099" w:rsidP="004D3099">
            <w:pPr>
              <w:snapToGrid w:val="0"/>
              <w:spacing w:line="500" w:lineRule="exact"/>
              <w:ind w:left="59"/>
              <w:rPr>
                <w:rFonts w:ascii="等线" w:eastAsia="等线" w:hAnsi="等线"/>
                <w:szCs w:val="28"/>
              </w:rPr>
            </w:pPr>
          </w:p>
        </w:tc>
        <w:tc>
          <w:tcPr>
            <w:tcW w:w="1500" w:type="dxa"/>
          </w:tcPr>
          <w:p w:rsidR="004D3099" w:rsidRPr="004D3099" w:rsidRDefault="004D3099" w:rsidP="004D3099">
            <w:pPr>
              <w:snapToGrid w:val="0"/>
              <w:spacing w:line="500" w:lineRule="exact"/>
              <w:ind w:left="59"/>
              <w:rPr>
                <w:rFonts w:ascii="等线" w:eastAsia="等线" w:hAnsi="等线"/>
                <w:szCs w:val="28"/>
              </w:rPr>
            </w:pPr>
          </w:p>
        </w:tc>
        <w:tc>
          <w:tcPr>
            <w:tcW w:w="1395" w:type="dxa"/>
          </w:tcPr>
          <w:p w:rsidR="004D3099" w:rsidRPr="004D3099" w:rsidRDefault="004D3099" w:rsidP="004D3099">
            <w:pPr>
              <w:snapToGrid w:val="0"/>
              <w:spacing w:line="500" w:lineRule="exact"/>
              <w:ind w:left="59"/>
              <w:rPr>
                <w:rFonts w:ascii="等线" w:eastAsia="等线" w:hAnsi="等线"/>
                <w:szCs w:val="28"/>
              </w:rPr>
            </w:pPr>
          </w:p>
        </w:tc>
      </w:tr>
      <w:tr w:rsidR="004D3099" w:rsidRPr="004D3099" w:rsidTr="00361A69">
        <w:trPr>
          <w:trHeight w:val="315"/>
        </w:trPr>
        <w:tc>
          <w:tcPr>
            <w:tcW w:w="817" w:type="dxa"/>
          </w:tcPr>
          <w:p w:rsidR="004D3099" w:rsidRPr="004D3099" w:rsidRDefault="004D3099" w:rsidP="004D3099">
            <w:pPr>
              <w:snapToGrid w:val="0"/>
              <w:spacing w:line="500" w:lineRule="exact"/>
              <w:ind w:left="59"/>
              <w:rPr>
                <w:rFonts w:ascii="等线" w:eastAsia="等线" w:hAnsi="等线"/>
                <w:szCs w:val="28"/>
              </w:rPr>
            </w:pPr>
          </w:p>
        </w:tc>
        <w:tc>
          <w:tcPr>
            <w:tcW w:w="1613" w:type="dxa"/>
          </w:tcPr>
          <w:p w:rsidR="004D3099" w:rsidRPr="004D3099" w:rsidRDefault="004D3099" w:rsidP="004D3099">
            <w:pPr>
              <w:snapToGrid w:val="0"/>
              <w:spacing w:line="500" w:lineRule="exact"/>
              <w:ind w:left="59"/>
              <w:rPr>
                <w:rFonts w:ascii="等线" w:eastAsia="等线" w:hAnsi="等线"/>
                <w:szCs w:val="28"/>
              </w:rPr>
            </w:pPr>
          </w:p>
        </w:tc>
        <w:tc>
          <w:tcPr>
            <w:tcW w:w="1506" w:type="dxa"/>
          </w:tcPr>
          <w:p w:rsidR="004D3099" w:rsidRPr="004D3099" w:rsidRDefault="004D3099" w:rsidP="004D3099">
            <w:pPr>
              <w:snapToGrid w:val="0"/>
              <w:spacing w:line="500" w:lineRule="exact"/>
              <w:ind w:left="59"/>
              <w:rPr>
                <w:rFonts w:ascii="等线" w:eastAsia="等线" w:hAnsi="等线"/>
                <w:szCs w:val="28"/>
              </w:rPr>
            </w:pPr>
          </w:p>
        </w:tc>
        <w:tc>
          <w:tcPr>
            <w:tcW w:w="1417" w:type="dxa"/>
          </w:tcPr>
          <w:p w:rsidR="004D3099" w:rsidRPr="004D3099" w:rsidRDefault="004D3099" w:rsidP="004D3099">
            <w:pPr>
              <w:snapToGrid w:val="0"/>
              <w:spacing w:line="500" w:lineRule="exact"/>
              <w:ind w:left="59"/>
              <w:rPr>
                <w:rFonts w:ascii="等线" w:eastAsia="等线" w:hAnsi="等线"/>
                <w:szCs w:val="28"/>
              </w:rPr>
            </w:pPr>
          </w:p>
        </w:tc>
        <w:tc>
          <w:tcPr>
            <w:tcW w:w="1172" w:type="dxa"/>
          </w:tcPr>
          <w:p w:rsidR="004D3099" w:rsidRPr="004D3099" w:rsidRDefault="004D3099" w:rsidP="004D3099">
            <w:pPr>
              <w:snapToGrid w:val="0"/>
              <w:spacing w:line="500" w:lineRule="exact"/>
              <w:ind w:left="59"/>
              <w:rPr>
                <w:rFonts w:ascii="等线" w:eastAsia="等线" w:hAnsi="等线"/>
                <w:szCs w:val="28"/>
              </w:rPr>
            </w:pPr>
          </w:p>
        </w:tc>
        <w:tc>
          <w:tcPr>
            <w:tcW w:w="1500" w:type="dxa"/>
          </w:tcPr>
          <w:p w:rsidR="004D3099" w:rsidRPr="004D3099" w:rsidRDefault="004D3099" w:rsidP="004D3099">
            <w:pPr>
              <w:snapToGrid w:val="0"/>
              <w:spacing w:line="500" w:lineRule="exact"/>
              <w:ind w:left="59"/>
              <w:rPr>
                <w:rFonts w:ascii="等线" w:eastAsia="等线" w:hAnsi="等线"/>
                <w:szCs w:val="28"/>
              </w:rPr>
            </w:pPr>
          </w:p>
        </w:tc>
        <w:tc>
          <w:tcPr>
            <w:tcW w:w="1395" w:type="dxa"/>
          </w:tcPr>
          <w:p w:rsidR="004D3099" w:rsidRPr="004D3099" w:rsidRDefault="004D3099" w:rsidP="004D3099">
            <w:pPr>
              <w:snapToGrid w:val="0"/>
              <w:spacing w:line="500" w:lineRule="exact"/>
              <w:ind w:left="59"/>
              <w:rPr>
                <w:rFonts w:ascii="等线" w:eastAsia="等线" w:hAnsi="等线"/>
                <w:szCs w:val="28"/>
              </w:rPr>
            </w:pPr>
          </w:p>
        </w:tc>
      </w:tr>
      <w:tr w:rsidR="004D3099" w:rsidRPr="004D3099" w:rsidTr="00361A69">
        <w:trPr>
          <w:trHeight w:val="315"/>
        </w:trPr>
        <w:tc>
          <w:tcPr>
            <w:tcW w:w="817" w:type="dxa"/>
          </w:tcPr>
          <w:p w:rsidR="004D3099" w:rsidRPr="004D3099" w:rsidRDefault="004D3099" w:rsidP="004D3099">
            <w:pPr>
              <w:snapToGrid w:val="0"/>
              <w:spacing w:line="500" w:lineRule="exact"/>
              <w:ind w:left="59"/>
              <w:rPr>
                <w:rFonts w:ascii="等线" w:eastAsia="等线" w:hAnsi="等线"/>
                <w:szCs w:val="28"/>
              </w:rPr>
            </w:pPr>
          </w:p>
        </w:tc>
        <w:tc>
          <w:tcPr>
            <w:tcW w:w="1613" w:type="dxa"/>
          </w:tcPr>
          <w:p w:rsidR="004D3099" w:rsidRPr="004D3099" w:rsidRDefault="004D3099" w:rsidP="004D3099">
            <w:pPr>
              <w:snapToGrid w:val="0"/>
              <w:spacing w:line="500" w:lineRule="exact"/>
              <w:ind w:left="59"/>
              <w:rPr>
                <w:rFonts w:ascii="等线" w:eastAsia="等线" w:hAnsi="等线"/>
                <w:szCs w:val="28"/>
              </w:rPr>
            </w:pPr>
          </w:p>
        </w:tc>
        <w:tc>
          <w:tcPr>
            <w:tcW w:w="1506" w:type="dxa"/>
          </w:tcPr>
          <w:p w:rsidR="004D3099" w:rsidRPr="004D3099" w:rsidRDefault="004D3099" w:rsidP="004D3099">
            <w:pPr>
              <w:snapToGrid w:val="0"/>
              <w:spacing w:line="500" w:lineRule="exact"/>
              <w:ind w:left="59"/>
              <w:rPr>
                <w:rFonts w:ascii="等线" w:eastAsia="等线" w:hAnsi="等线"/>
                <w:szCs w:val="28"/>
              </w:rPr>
            </w:pPr>
          </w:p>
        </w:tc>
        <w:tc>
          <w:tcPr>
            <w:tcW w:w="1417" w:type="dxa"/>
          </w:tcPr>
          <w:p w:rsidR="004D3099" w:rsidRPr="004D3099" w:rsidRDefault="004D3099" w:rsidP="004D3099">
            <w:pPr>
              <w:snapToGrid w:val="0"/>
              <w:spacing w:line="500" w:lineRule="exact"/>
              <w:ind w:left="59"/>
              <w:rPr>
                <w:rFonts w:ascii="等线" w:eastAsia="等线" w:hAnsi="等线"/>
                <w:szCs w:val="28"/>
              </w:rPr>
            </w:pPr>
          </w:p>
        </w:tc>
        <w:tc>
          <w:tcPr>
            <w:tcW w:w="1172" w:type="dxa"/>
          </w:tcPr>
          <w:p w:rsidR="004D3099" w:rsidRPr="004D3099" w:rsidRDefault="004D3099" w:rsidP="004D3099">
            <w:pPr>
              <w:snapToGrid w:val="0"/>
              <w:spacing w:line="500" w:lineRule="exact"/>
              <w:ind w:left="59"/>
              <w:rPr>
                <w:rFonts w:ascii="等线" w:eastAsia="等线" w:hAnsi="等线"/>
                <w:szCs w:val="28"/>
              </w:rPr>
            </w:pPr>
          </w:p>
        </w:tc>
        <w:tc>
          <w:tcPr>
            <w:tcW w:w="1500" w:type="dxa"/>
          </w:tcPr>
          <w:p w:rsidR="004D3099" w:rsidRPr="004D3099" w:rsidRDefault="004D3099" w:rsidP="004D3099">
            <w:pPr>
              <w:snapToGrid w:val="0"/>
              <w:spacing w:line="500" w:lineRule="exact"/>
              <w:ind w:left="59"/>
              <w:rPr>
                <w:rFonts w:ascii="等线" w:eastAsia="等线" w:hAnsi="等线"/>
                <w:szCs w:val="28"/>
              </w:rPr>
            </w:pPr>
          </w:p>
        </w:tc>
        <w:tc>
          <w:tcPr>
            <w:tcW w:w="1395" w:type="dxa"/>
          </w:tcPr>
          <w:p w:rsidR="004D3099" w:rsidRPr="004D3099" w:rsidRDefault="004D3099" w:rsidP="004D3099">
            <w:pPr>
              <w:snapToGrid w:val="0"/>
              <w:spacing w:line="500" w:lineRule="exact"/>
              <w:ind w:left="59"/>
              <w:rPr>
                <w:rFonts w:ascii="等线" w:eastAsia="等线" w:hAnsi="等线"/>
                <w:szCs w:val="28"/>
              </w:rPr>
            </w:pPr>
          </w:p>
        </w:tc>
      </w:tr>
      <w:tr w:rsidR="004D3099" w:rsidRPr="004D3099" w:rsidTr="00361A69">
        <w:trPr>
          <w:trHeight w:val="315"/>
        </w:trPr>
        <w:tc>
          <w:tcPr>
            <w:tcW w:w="817" w:type="dxa"/>
          </w:tcPr>
          <w:p w:rsidR="004D3099" w:rsidRPr="004D3099" w:rsidRDefault="004D3099" w:rsidP="004D3099">
            <w:pPr>
              <w:snapToGrid w:val="0"/>
              <w:spacing w:line="500" w:lineRule="exact"/>
              <w:ind w:left="59"/>
              <w:rPr>
                <w:rFonts w:ascii="等线" w:eastAsia="等线" w:hAnsi="等线"/>
                <w:szCs w:val="28"/>
              </w:rPr>
            </w:pPr>
          </w:p>
        </w:tc>
        <w:tc>
          <w:tcPr>
            <w:tcW w:w="1613" w:type="dxa"/>
          </w:tcPr>
          <w:p w:rsidR="004D3099" w:rsidRPr="004D3099" w:rsidRDefault="004D3099" w:rsidP="004D3099">
            <w:pPr>
              <w:snapToGrid w:val="0"/>
              <w:spacing w:line="500" w:lineRule="exact"/>
              <w:ind w:left="59"/>
              <w:rPr>
                <w:rFonts w:ascii="等线" w:eastAsia="等线" w:hAnsi="等线"/>
                <w:szCs w:val="28"/>
              </w:rPr>
            </w:pPr>
          </w:p>
        </w:tc>
        <w:tc>
          <w:tcPr>
            <w:tcW w:w="1506" w:type="dxa"/>
          </w:tcPr>
          <w:p w:rsidR="004D3099" w:rsidRPr="004D3099" w:rsidRDefault="004D3099" w:rsidP="004D3099">
            <w:pPr>
              <w:snapToGrid w:val="0"/>
              <w:spacing w:line="500" w:lineRule="exact"/>
              <w:ind w:left="59"/>
              <w:rPr>
                <w:rFonts w:ascii="等线" w:eastAsia="等线" w:hAnsi="等线"/>
                <w:szCs w:val="28"/>
              </w:rPr>
            </w:pPr>
          </w:p>
        </w:tc>
        <w:tc>
          <w:tcPr>
            <w:tcW w:w="1417" w:type="dxa"/>
          </w:tcPr>
          <w:p w:rsidR="004D3099" w:rsidRPr="004D3099" w:rsidRDefault="004D3099" w:rsidP="004D3099">
            <w:pPr>
              <w:snapToGrid w:val="0"/>
              <w:spacing w:line="500" w:lineRule="exact"/>
              <w:ind w:left="59"/>
              <w:rPr>
                <w:rFonts w:ascii="等线" w:eastAsia="等线" w:hAnsi="等线"/>
                <w:szCs w:val="28"/>
              </w:rPr>
            </w:pPr>
          </w:p>
        </w:tc>
        <w:tc>
          <w:tcPr>
            <w:tcW w:w="1172" w:type="dxa"/>
          </w:tcPr>
          <w:p w:rsidR="004D3099" w:rsidRPr="004D3099" w:rsidRDefault="004D3099" w:rsidP="004D3099">
            <w:pPr>
              <w:snapToGrid w:val="0"/>
              <w:spacing w:line="500" w:lineRule="exact"/>
              <w:ind w:left="59"/>
              <w:rPr>
                <w:rFonts w:ascii="等线" w:eastAsia="等线" w:hAnsi="等线"/>
                <w:szCs w:val="28"/>
              </w:rPr>
            </w:pPr>
          </w:p>
        </w:tc>
        <w:tc>
          <w:tcPr>
            <w:tcW w:w="1500" w:type="dxa"/>
          </w:tcPr>
          <w:p w:rsidR="004D3099" w:rsidRPr="004D3099" w:rsidRDefault="004D3099" w:rsidP="004D3099">
            <w:pPr>
              <w:snapToGrid w:val="0"/>
              <w:spacing w:line="500" w:lineRule="exact"/>
              <w:ind w:left="59"/>
              <w:rPr>
                <w:rFonts w:ascii="等线" w:eastAsia="等线" w:hAnsi="等线"/>
                <w:szCs w:val="28"/>
              </w:rPr>
            </w:pPr>
          </w:p>
        </w:tc>
        <w:tc>
          <w:tcPr>
            <w:tcW w:w="1395" w:type="dxa"/>
          </w:tcPr>
          <w:p w:rsidR="004D3099" w:rsidRPr="004D3099" w:rsidRDefault="004D3099" w:rsidP="004D3099">
            <w:pPr>
              <w:snapToGrid w:val="0"/>
              <w:spacing w:line="500" w:lineRule="exact"/>
              <w:ind w:left="59"/>
              <w:rPr>
                <w:rFonts w:ascii="等线" w:eastAsia="等线" w:hAnsi="等线"/>
                <w:szCs w:val="28"/>
              </w:rPr>
            </w:pPr>
          </w:p>
        </w:tc>
      </w:tr>
    </w:tbl>
    <w:bookmarkEnd w:id="38"/>
    <w:bookmarkEnd w:id="39"/>
    <w:bookmarkEnd w:id="40"/>
    <w:bookmarkEnd w:id="41"/>
    <w:p w:rsidR="004D3099" w:rsidRPr="004D3099" w:rsidRDefault="004D3099" w:rsidP="004D3099">
      <w:pPr>
        <w:snapToGrid w:val="0"/>
        <w:spacing w:line="500" w:lineRule="exact"/>
        <w:ind w:left="59"/>
        <w:rPr>
          <w:rFonts w:ascii="等线" w:eastAsia="等线" w:hAnsi="等线"/>
          <w:sz w:val="24"/>
          <w:szCs w:val="24"/>
        </w:rPr>
      </w:pPr>
      <w:r w:rsidRPr="004D3099">
        <w:rPr>
          <w:rFonts w:ascii="等线" w:eastAsia="等线" w:hAnsi="等线" w:hint="eastAsia"/>
          <w:sz w:val="24"/>
          <w:szCs w:val="24"/>
        </w:rPr>
        <w:t>说明：维修配件、易损件报价表作为</w:t>
      </w:r>
      <w:proofErr w:type="gramStart"/>
      <w:r w:rsidRPr="004D3099">
        <w:rPr>
          <w:rFonts w:ascii="等线" w:eastAsia="等线" w:hAnsi="等线" w:hint="eastAsia"/>
          <w:sz w:val="24"/>
          <w:szCs w:val="24"/>
        </w:rPr>
        <w:t>维保合同</w:t>
      </w:r>
      <w:proofErr w:type="gramEnd"/>
      <w:r w:rsidRPr="004D3099">
        <w:rPr>
          <w:rFonts w:ascii="等线" w:eastAsia="等线" w:hAnsi="等线" w:hint="eastAsia"/>
          <w:sz w:val="24"/>
          <w:szCs w:val="24"/>
        </w:rPr>
        <w:t>的一部分。</w:t>
      </w:r>
    </w:p>
    <w:p w:rsidR="004D3099" w:rsidRPr="004D3099" w:rsidRDefault="004D3099" w:rsidP="004D3099">
      <w:pPr>
        <w:widowControl/>
        <w:jc w:val="left"/>
        <w:rPr>
          <w:rFonts w:ascii="等线" w:eastAsia="等线" w:hAnsi="等线"/>
          <w:b/>
          <w:szCs w:val="28"/>
        </w:rPr>
      </w:pPr>
      <w:r w:rsidRPr="004D3099">
        <w:rPr>
          <w:rFonts w:ascii="等线" w:eastAsia="等线" w:hAnsi="等线"/>
          <w:b/>
          <w:szCs w:val="28"/>
        </w:rPr>
        <w:br w:type="page"/>
      </w:r>
    </w:p>
    <w:p w:rsidR="004D3099" w:rsidRPr="004D3099" w:rsidRDefault="00BA0680" w:rsidP="004D3099">
      <w:pPr>
        <w:snapToGrid w:val="0"/>
        <w:spacing w:line="500" w:lineRule="exact"/>
        <w:ind w:left="59"/>
        <w:rPr>
          <w:rFonts w:ascii="等线" w:eastAsia="等线" w:hAnsi="等线"/>
          <w:b/>
          <w:sz w:val="24"/>
          <w:szCs w:val="28"/>
        </w:rPr>
      </w:pPr>
      <w:r>
        <w:rPr>
          <w:rFonts w:ascii="等线" w:eastAsia="等线" w:hAnsi="等线" w:hint="eastAsia"/>
          <w:b/>
          <w:szCs w:val="28"/>
        </w:rPr>
        <w:lastRenderedPageBreak/>
        <w:t>二</w:t>
      </w:r>
      <w:r w:rsidR="004D3099" w:rsidRPr="004D3099">
        <w:rPr>
          <w:rFonts w:ascii="等线" w:eastAsia="等线" w:hAnsi="等线" w:hint="eastAsia"/>
          <w:b/>
          <w:szCs w:val="28"/>
        </w:rPr>
        <w:t>、资格文件</w:t>
      </w:r>
    </w:p>
    <w:p w:rsidR="004D3099" w:rsidRPr="004D3099" w:rsidRDefault="004D3099" w:rsidP="004D3099">
      <w:pPr>
        <w:tabs>
          <w:tab w:val="left" w:pos="6300"/>
        </w:tabs>
        <w:snapToGrid w:val="0"/>
        <w:spacing w:line="500" w:lineRule="exact"/>
        <w:ind w:firstLine="570"/>
        <w:rPr>
          <w:rFonts w:ascii="等线" w:eastAsia="等线" w:hAnsi="等线"/>
          <w:sz w:val="24"/>
          <w:szCs w:val="24"/>
        </w:rPr>
      </w:pPr>
      <w:r w:rsidRPr="004D3099">
        <w:rPr>
          <w:rFonts w:ascii="等线" w:eastAsia="等线" w:hAnsi="等线" w:hint="eastAsia"/>
          <w:sz w:val="24"/>
          <w:szCs w:val="24"/>
        </w:rPr>
        <w:t>（一）投标公司营业执照复印件（盖章）</w:t>
      </w:r>
    </w:p>
    <w:p w:rsidR="004D3099" w:rsidRPr="004D3099" w:rsidRDefault="004D3099" w:rsidP="004D3099">
      <w:pPr>
        <w:widowControl/>
        <w:jc w:val="left"/>
        <w:rPr>
          <w:rFonts w:ascii="等线" w:eastAsia="等线" w:hAnsi="等线"/>
          <w:sz w:val="24"/>
          <w:szCs w:val="24"/>
        </w:rPr>
      </w:pPr>
    </w:p>
    <w:p w:rsidR="004D3099" w:rsidRPr="004D3099" w:rsidRDefault="004D3099" w:rsidP="004D3099">
      <w:pPr>
        <w:widowControl/>
        <w:jc w:val="left"/>
        <w:rPr>
          <w:rFonts w:ascii="等线" w:eastAsia="等线" w:hAnsi="等线"/>
          <w:sz w:val="24"/>
          <w:szCs w:val="24"/>
        </w:rPr>
      </w:pPr>
    </w:p>
    <w:p w:rsidR="004D3099" w:rsidRPr="004D3099" w:rsidRDefault="004D3099" w:rsidP="004D3099">
      <w:pPr>
        <w:widowControl/>
        <w:jc w:val="left"/>
        <w:rPr>
          <w:rFonts w:ascii="等线" w:eastAsia="等线" w:hAnsi="等线"/>
          <w:sz w:val="24"/>
          <w:szCs w:val="24"/>
        </w:rPr>
      </w:pPr>
      <w:r w:rsidRPr="004D3099">
        <w:rPr>
          <w:rFonts w:ascii="等线" w:eastAsia="等线" w:hAnsi="等线"/>
          <w:sz w:val="24"/>
          <w:szCs w:val="24"/>
        </w:rPr>
        <w:br w:type="page"/>
      </w:r>
    </w:p>
    <w:p w:rsidR="004D3099" w:rsidRPr="004D3099" w:rsidRDefault="004D3099" w:rsidP="004D3099">
      <w:pPr>
        <w:widowControl/>
        <w:ind w:firstLineChars="250" w:firstLine="600"/>
        <w:jc w:val="left"/>
        <w:rPr>
          <w:rFonts w:ascii="等线" w:eastAsia="等线" w:hAnsi="等线"/>
          <w:sz w:val="24"/>
          <w:szCs w:val="24"/>
        </w:rPr>
      </w:pPr>
      <w:r w:rsidRPr="004D3099">
        <w:rPr>
          <w:rFonts w:ascii="等线" w:eastAsia="等线" w:hAnsi="等线" w:hint="eastAsia"/>
          <w:sz w:val="24"/>
          <w:szCs w:val="24"/>
        </w:rPr>
        <w:lastRenderedPageBreak/>
        <w:t>（二）法定代表人授权委托书（格式）</w:t>
      </w:r>
    </w:p>
    <w:p w:rsidR="004D3099" w:rsidRPr="004D3099" w:rsidRDefault="004D3099" w:rsidP="004D3099">
      <w:pPr>
        <w:tabs>
          <w:tab w:val="left" w:pos="6300"/>
        </w:tabs>
        <w:snapToGrid w:val="0"/>
        <w:spacing w:line="500" w:lineRule="exact"/>
        <w:ind w:firstLine="570"/>
        <w:rPr>
          <w:rFonts w:ascii="等线" w:eastAsia="等线" w:hAnsi="等线"/>
          <w:b/>
          <w:sz w:val="24"/>
        </w:rPr>
      </w:pPr>
    </w:p>
    <w:p w:rsidR="004D3099" w:rsidRPr="004D3099" w:rsidRDefault="004D3099" w:rsidP="00F06BB1">
      <w:pPr>
        <w:tabs>
          <w:tab w:val="left" w:pos="6300"/>
        </w:tabs>
        <w:snapToGrid w:val="0"/>
        <w:spacing w:line="500" w:lineRule="exact"/>
        <w:ind w:firstLineChars="1100" w:firstLine="3080"/>
        <w:rPr>
          <w:rFonts w:ascii="等线" w:eastAsia="等线" w:hAnsi="等线"/>
          <w:b/>
          <w:sz w:val="24"/>
        </w:rPr>
      </w:pPr>
      <w:r w:rsidRPr="004D3099">
        <w:rPr>
          <w:rFonts w:ascii="等线" w:eastAsia="等线" w:hAnsi="等线" w:hint="eastAsia"/>
          <w:b/>
        </w:rPr>
        <w:t>法定代表人授权委托书</w:t>
      </w:r>
    </w:p>
    <w:p w:rsidR="004D3099" w:rsidRPr="004D3099" w:rsidRDefault="004D3099" w:rsidP="004D3099">
      <w:pPr>
        <w:tabs>
          <w:tab w:val="left" w:pos="6300"/>
        </w:tabs>
        <w:snapToGrid w:val="0"/>
        <w:spacing w:line="500" w:lineRule="exact"/>
        <w:ind w:firstLineChars="200" w:firstLine="480"/>
        <w:rPr>
          <w:rFonts w:ascii="等线" w:eastAsia="等线" w:hAnsi="等线"/>
          <w:sz w:val="24"/>
        </w:rPr>
      </w:pPr>
    </w:p>
    <w:p w:rsidR="00CA1B1B" w:rsidRPr="00395DEC" w:rsidRDefault="00CA1B1B" w:rsidP="00CA1B1B">
      <w:pPr>
        <w:tabs>
          <w:tab w:val="left" w:pos="6300"/>
        </w:tabs>
        <w:snapToGrid w:val="0"/>
        <w:spacing w:line="500" w:lineRule="exact"/>
        <w:ind w:firstLineChars="200" w:firstLine="480"/>
        <w:rPr>
          <w:rFonts w:ascii="等线" w:eastAsia="等线" w:hAnsi="等线"/>
          <w:sz w:val="24"/>
          <w:szCs w:val="24"/>
          <w:u w:val="single"/>
        </w:rPr>
      </w:pPr>
      <w:r>
        <w:rPr>
          <w:rFonts w:ascii="等线" w:eastAsia="等线" w:hAnsi="等线" w:hint="eastAsia"/>
          <w:sz w:val="24"/>
          <w:szCs w:val="24"/>
        </w:rPr>
        <w:t>采购</w:t>
      </w:r>
      <w:r w:rsidRPr="003E09EF">
        <w:rPr>
          <w:rFonts w:ascii="等线" w:eastAsia="等线" w:hAnsi="等线" w:hint="eastAsia"/>
          <w:sz w:val="24"/>
          <w:szCs w:val="24"/>
        </w:rPr>
        <w:t>项目编号：</w:t>
      </w:r>
      <w:r>
        <w:rPr>
          <w:rFonts w:ascii="等线" w:eastAsia="等线" w:hAnsi="等线"/>
          <w:sz w:val="24"/>
          <w:szCs w:val="24"/>
          <w:u w:val="single"/>
        </w:rPr>
        <w:t xml:space="preserve">  </w:t>
      </w:r>
      <w:r w:rsidR="005F6B5A">
        <w:rPr>
          <w:rFonts w:ascii="等线" w:eastAsia="等线" w:hAnsi="等线" w:hint="eastAsia"/>
          <w:sz w:val="24"/>
          <w:szCs w:val="24"/>
          <w:highlight w:val="yellow"/>
          <w:u w:val="single"/>
        </w:rPr>
        <w:t>CQJYSBWX2022-005</w:t>
      </w:r>
      <w:r>
        <w:rPr>
          <w:rFonts w:ascii="等线" w:eastAsia="等线" w:hAnsi="等线"/>
          <w:sz w:val="24"/>
          <w:szCs w:val="24"/>
          <w:u w:val="single"/>
        </w:rPr>
        <w:t xml:space="preserve">   </w:t>
      </w:r>
    </w:p>
    <w:p w:rsidR="00CA1B1B" w:rsidRPr="004D3099" w:rsidRDefault="00CA1B1B" w:rsidP="00CA1B1B">
      <w:pPr>
        <w:tabs>
          <w:tab w:val="left" w:pos="6300"/>
        </w:tabs>
        <w:snapToGrid w:val="0"/>
        <w:spacing w:line="500" w:lineRule="exact"/>
        <w:ind w:firstLineChars="200" w:firstLine="480"/>
        <w:rPr>
          <w:rFonts w:ascii="等线" w:eastAsia="等线" w:hAnsi="等线"/>
          <w:sz w:val="24"/>
          <w:szCs w:val="24"/>
        </w:rPr>
      </w:pPr>
      <w:r w:rsidRPr="004D3099">
        <w:rPr>
          <w:rFonts w:ascii="等线" w:eastAsia="等线" w:hAnsi="等线" w:hint="eastAsia"/>
          <w:sz w:val="24"/>
          <w:szCs w:val="24"/>
        </w:rPr>
        <w:t>采购项目名称：</w:t>
      </w:r>
      <w:r w:rsidRPr="00E717CA">
        <w:rPr>
          <w:rFonts w:ascii="等线" w:eastAsia="等线" w:hAnsi="等线"/>
          <w:sz w:val="24"/>
          <w:u w:val="single"/>
        </w:rPr>
        <w:t xml:space="preserve">  </w:t>
      </w:r>
      <w:r w:rsidRPr="00E717CA">
        <w:rPr>
          <w:rFonts w:ascii="等线" w:eastAsia="等线" w:hAnsi="等线"/>
          <w:sz w:val="24"/>
          <w:szCs w:val="24"/>
          <w:highlight w:val="yellow"/>
          <w:u w:val="single"/>
        </w:rPr>
        <w:t>*********</w:t>
      </w:r>
      <w:r w:rsidR="00717E58">
        <w:rPr>
          <w:rFonts w:ascii="等线" w:eastAsia="等线" w:hAnsi="等线" w:hint="eastAsia"/>
          <w:sz w:val="24"/>
          <w:szCs w:val="24"/>
          <w:highlight w:val="yellow"/>
          <w:u w:val="single"/>
        </w:rPr>
        <w:t>服务</w:t>
      </w:r>
      <w:r w:rsidRPr="00E717CA">
        <w:rPr>
          <w:rFonts w:ascii="等线" w:eastAsia="等线" w:hAnsi="等线" w:hint="eastAsia"/>
          <w:sz w:val="24"/>
          <w:szCs w:val="24"/>
          <w:u w:val="single"/>
        </w:rPr>
        <w:t xml:space="preserve"> </w:t>
      </w:r>
      <w:r w:rsidRPr="00E717CA">
        <w:rPr>
          <w:rFonts w:ascii="等线" w:eastAsia="等线" w:hAnsi="等线"/>
          <w:sz w:val="24"/>
          <w:szCs w:val="24"/>
          <w:u w:val="single"/>
        </w:rPr>
        <w:t xml:space="preserve"> </w:t>
      </w:r>
      <w:r>
        <w:rPr>
          <w:rFonts w:ascii="等线" w:eastAsia="等线" w:hAnsi="等线"/>
          <w:sz w:val="24"/>
          <w:szCs w:val="24"/>
          <w:u w:val="single"/>
        </w:rPr>
        <w:t xml:space="preserve">     </w:t>
      </w:r>
      <w:r w:rsidRPr="00E717CA">
        <w:rPr>
          <w:rFonts w:ascii="等线" w:eastAsia="等线" w:hAnsi="等线"/>
          <w:sz w:val="24"/>
          <w:szCs w:val="24"/>
          <w:u w:val="single"/>
        </w:rPr>
        <w:t xml:space="preserve">  </w:t>
      </w:r>
      <w:r w:rsidRPr="00E717CA">
        <w:rPr>
          <w:rFonts w:ascii="等线" w:eastAsia="等线" w:hAnsi="等线" w:hint="eastAsia"/>
          <w:sz w:val="24"/>
          <w:szCs w:val="24"/>
          <w:u w:val="single"/>
        </w:rPr>
        <w:t xml:space="preserve"> </w:t>
      </w:r>
    </w:p>
    <w:p w:rsidR="004D3099" w:rsidRPr="004D3099" w:rsidRDefault="004D3099" w:rsidP="004D3099">
      <w:pPr>
        <w:tabs>
          <w:tab w:val="left" w:pos="6300"/>
        </w:tabs>
        <w:snapToGrid w:val="0"/>
        <w:spacing w:line="500" w:lineRule="exact"/>
        <w:ind w:firstLine="570"/>
        <w:rPr>
          <w:rFonts w:ascii="等线" w:eastAsia="等线" w:hAnsi="等线"/>
          <w:sz w:val="24"/>
        </w:rPr>
      </w:pPr>
    </w:p>
    <w:p w:rsidR="00E717CA" w:rsidRDefault="004D3099" w:rsidP="00E717CA">
      <w:pPr>
        <w:tabs>
          <w:tab w:val="left" w:pos="6300"/>
        </w:tabs>
        <w:snapToGrid w:val="0"/>
        <w:spacing w:line="500" w:lineRule="exact"/>
        <w:ind w:firstLineChars="200" w:firstLine="480"/>
        <w:rPr>
          <w:rFonts w:ascii="等线" w:eastAsia="等线" w:hAnsi="等线"/>
          <w:sz w:val="24"/>
        </w:rPr>
      </w:pPr>
      <w:r w:rsidRPr="004D3099">
        <w:rPr>
          <w:rFonts w:ascii="等线" w:eastAsia="等线" w:hAnsi="等线" w:hint="eastAsia"/>
          <w:sz w:val="24"/>
        </w:rPr>
        <w:t>致：</w:t>
      </w:r>
      <w:r w:rsidRPr="004D3099">
        <w:rPr>
          <w:rFonts w:ascii="等线" w:eastAsia="等线" w:hAnsi="等线" w:hint="eastAsia"/>
          <w:sz w:val="24"/>
          <w:szCs w:val="24"/>
          <w:u w:val="single"/>
        </w:rPr>
        <w:t>重庆</w:t>
      </w:r>
      <w:r w:rsidRPr="004D3099">
        <w:rPr>
          <w:rFonts w:ascii="等线" w:eastAsia="等线" w:hAnsi="等线"/>
          <w:sz w:val="24"/>
          <w:szCs w:val="24"/>
          <w:u w:val="single"/>
        </w:rPr>
        <w:t>市第九人民医院</w:t>
      </w:r>
      <w:r w:rsidRPr="004D3099">
        <w:rPr>
          <w:rFonts w:ascii="等线" w:eastAsia="等线" w:hAnsi="等线" w:hint="eastAsia"/>
          <w:sz w:val="24"/>
          <w:szCs w:val="24"/>
          <w:u w:val="single"/>
        </w:rPr>
        <w:t>医疗设备采购工作组</w:t>
      </w:r>
      <w:r w:rsidRPr="004D3099">
        <w:rPr>
          <w:rFonts w:ascii="等线" w:eastAsia="等线" w:hAnsi="等线" w:hint="eastAsia"/>
          <w:sz w:val="24"/>
        </w:rPr>
        <w:t>：</w:t>
      </w:r>
    </w:p>
    <w:p w:rsidR="00680806" w:rsidRDefault="00680806" w:rsidP="00E717CA">
      <w:pPr>
        <w:tabs>
          <w:tab w:val="left" w:pos="6300"/>
        </w:tabs>
        <w:snapToGrid w:val="0"/>
        <w:spacing w:line="500" w:lineRule="exact"/>
        <w:ind w:firstLineChars="200" w:firstLine="480"/>
        <w:rPr>
          <w:rFonts w:ascii="等线" w:eastAsia="等线" w:hAnsi="等线"/>
          <w:sz w:val="24"/>
        </w:rPr>
      </w:pPr>
    </w:p>
    <w:p w:rsidR="004D3099" w:rsidRPr="004D3099" w:rsidRDefault="00E717CA" w:rsidP="00E717CA">
      <w:pPr>
        <w:tabs>
          <w:tab w:val="left" w:pos="6300"/>
        </w:tabs>
        <w:snapToGrid w:val="0"/>
        <w:spacing w:line="500" w:lineRule="exact"/>
        <w:ind w:firstLineChars="300" w:firstLine="720"/>
        <w:rPr>
          <w:rFonts w:ascii="等线" w:eastAsia="等线" w:hAnsi="等线"/>
          <w:sz w:val="24"/>
        </w:rPr>
      </w:pPr>
      <w:r>
        <w:rPr>
          <w:rFonts w:ascii="等线" w:eastAsia="等线" w:hAnsi="等线" w:hint="eastAsia"/>
          <w:sz w:val="24"/>
          <w:u w:val="single"/>
        </w:rPr>
        <w:t xml:space="preserve"> </w:t>
      </w:r>
      <w:r>
        <w:rPr>
          <w:rFonts w:ascii="等线" w:eastAsia="等线" w:hAnsi="等线"/>
          <w:sz w:val="24"/>
          <w:u w:val="single"/>
        </w:rPr>
        <w:t xml:space="preserve">              </w:t>
      </w:r>
      <w:r w:rsidR="004D3099" w:rsidRPr="004D3099">
        <w:rPr>
          <w:rFonts w:ascii="等线" w:eastAsia="等线" w:hAnsi="等线" w:hint="eastAsia"/>
          <w:sz w:val="24"/>
        </w:rPr>
        <w:t>（投标人法定代表人名称）是</w:t>
      </w:r>
      <w:r>
        <w:rPr>
          <w:rFonts w:ascii="等线" w:eastAsia="等线" w:hAnsi="等线" w:hint="eastAsia"/>
          <w:sz w:val="24"/>
          <w:u w:val="single"/>
        </w:rPr>
        <w:t xml:space="preserve"> </w:t>
      </w:r>
      <w:r>
        <w:rPr>
          <w:rFonts w:ascii="等线" w:eastAsia="等线" w:hAnsi="等线"/>
          <w:sz w:val="24"/>
          <w:u w:val="single"/>
        </w:rPr>
        <w:t xml:space="preserve">                        </w:t>
      </w:r>
      <w:r w:rsidR="004D3099" w:rsidRPr="004D3099">
        <w:rPr>
          <w:rFonts w:ascii="等线" w:eastAsia="等线" w:hAnsi="等线" w:hint="eastAsia"/>
          <w:sz w:val="24"/>
        </w:rPr>
        <w:t>（投标人名称）的法定代表人，特授权</w:t>
      </w:r>
      <w:r>
        <w:rPr>
          <w:rFonts w:ascii="等线" w:eastAsia="等线" w:hAnsi="等线" w:hint="eastAsia"/>
          <w:sz w:val="24"/>
          <w:u w:val="single"/>
        </w:rPr>
        <w:t xml:space="preserve"> </w:t>
      </w:r>
      <w:r>
        <w:rPr>
          <w:rFonts w:ascii="等线" w:eastAsia="等线" w:hAnsi="等线"/>
          <w:sz w:val="24"/>
          <w:u w:val="single"/>
        </w:rPr>
        <w:t xml:space="preserve">              </w:t>
      </w:r>
      <w:r w:rsidR="004D3099" w:rsidRPr="004D3099">
        <w:rPr>
          <w:rFonts w:ascii="等线" w:eastAsia="等线" w:hAnsi="等线" w:hint="eastAsia"/>
          <w:sz w:val="24"/>
        </w:rPr>
        <w:t>（被授权人姓名及身份证代码）代表我单位全权办理上述项目的投标、谈判、签约等具体工作，并签署全部有关文件、协议及合同。</w:t>
      </w:r>
    </w:p>
    <w:p w:rsidR="004D3099" w:rsidRPr="004D3099" w:rsidRDefault="004D3099" w:rsidP="004D3099">
      <w:pPr>
        <w:tabs>
          <w:tab w:val="left" w:pos="6300"/>
        </w:tabs>
        <w:snapToGrid w:val="0"/>
        <w:spacing w:line="500" w:lineRule="exact"/>
        <w:ind w:firstLineChars="200" w:firstLine="480"/>
        <w:rPr>
          <w:rFonts w:ascii="等线" w:eastAsia="等线" w:hAnsi="等线"/>
          <w:sz w:val="24"/>
        </w:rPr>
      </w:pPr>
      <w:r w:rsidRPr="004D3099">
        <w:rPr>
          <w:rFonts w:ascii="等线" w:eastAsia="等线" w:hAnsi="等线" w:hint="eastAsia"/>
          <w:sz w:val="24"/>
        </w:rPr>
        <w:t>我单位对被授权人的签名负全部责任。</w:t>
      </w:r>
    </w:p>
    <w:p w:rsidR="004D3099" w:rsidRPr="004D3099" w:rsidRDefault="004D3099" w:rsidP="004D3099">
      <w:pPr>
        <w:tabs>
          <w:tab w:val="left" w:pos="6300"/>
        </w:tabs>
        <w:snapToGrid w:val="0"/>
        <w:spacing w:line="500" w:lineRule="exact"/>
        <w:ind w:firstLineChars="200" w:firstLine="480"/>
        <w:rPr>
          <w:rFonts w:ascii="等线" w:eastAsia="等线" w:hAnsi="等线"/>
          <w:sz w:val="24"/>
        </w:rPr>
      </w:pPr>
      <w:r w:rsidRPr="004D3099">
        <w:rPr>
          <w:rFonts w:ascii="等线" w:eastAsia="等线" w:hAnsi="等线" w:hint="eastAsia"/>
          <w:sz w:val="24"/>
        </w:rPr>
        <w:t>在撤消授权的书面通知以前，本授权书一直有效。被授权人在授权书有效期内签署的所有文件不因授权的撤消而失效。</w:t>
      </w:r>
    </w:p>
    <w:p w:rsidR="004D3099" w:rsidRPr="004D3099" w:rsidRDefault="004D3099" w:rsidP="004D3099">
      <w:pPr>
        <w:tabs>
          <w:tab w:val="left" w:pos="6300"/>
        </w:tabs>
        <w:snapToGrid w:val="0"/>
        <w:spacing w:line="500" w:lineRule="exact"/>
        <w:ind w:firstLine="570"/>
        <w:rPr>
          <w:rFonts w:ascii="等线" w:eastAsia="等线" w:hAnsi="等线"/>
          <w:sz w:val="24"/>
        </w:rPr>
      </w:pPr>
    </w:p>
    <w:p w:rsidR="004D3099" w:rsidRPr="004D3099" w:rsidRDefault="004D3099" w:rsidP="004D3099">
      <w:pPr>
        <w:tabs>
          <w:tab w:val="left" w:pos="6300"/>
        </w:tabs>
        <w:snapToGrid w:val="0"/>
        <w:spacing w:line="500" w:lineRule="exact"/>
        <w:ind w:firstLine="570"/>
        <w:rPr>
          <w:rFonts w:ascii="等线" w:eastAsia="等线" w:hAnsi="等线"/>
          <w:sz w:val="24"/>
        </w:rPr>
      </w:pPr>
    </w:p>
    <w:p w:rsidR="004D3099" w:rsidRPr="004D3099" w:rsidRDefault="004D3099" w:rsidP="004D3099">
      <w:pPr>
        <w:tabs>
          <w:tab w:val="left" w:pos="6300"/>
        </w:tabs>
        <w:snapToGrid w:val="0"/>
        <w:spacing w:line="500" w:lineRule="exact"/>
        <w:ind w:firstLine="570"/>
        <w:rPr>
          <w:rFonts w:ascii="等线" w:eastAsia="等线" w:hAnsi="等线"/>
          <w:sz w:val="24"/>
        </w:rPr>
      </w:pPr>
      <w:r w:rsidRPr="004D3099">
        <w:rPr>
          <w:rFonts w:ascii="等线" w:eastAsia="等线" w:hAnsi="等线" w:hint="eastAsia"/>
          <w:sz w:val="24"/>
        </w:rPr>
        <w:t>被授权人签名：               投标人法定代表人签名：</w:t>
      </w:r>
    </w:p>
    <w:p w:rsidR="004D3099" w:rsidRPr="004D3099" w:rsidRDefault="004D3099" w:rsidP="004D3099">
      <w:pPr>
        <w:tabs>
          <w:tab w:val="left" w:pos="6300"/>
        </w:tabs>
        <w:snapToGrid w:val="0"/>
        <w:spacing w:line="500" w:lineRule="exact"/>
        <w:ind w:firstLine="570"/>
        <w:rPr>
          <w:rFonts w:ascii="等线" w:eastAsia="等线" w:hAnsi="等线"/>
          <w:sz w:val="24"/>
        </w:rPr>
      </w:pPr>
    </w:p>
    <w:p w:rsidR="004D3099" w:rsidRPr="004D3099" w:rsidRDefault="004D3099" w:rsidP="004D3099">
      <w:pPr>
        <w:tabs>
          <w:tab w:val="left" w:pos="6300"/>
        </w:tabs>
        <w:snapToGrid w:val="0"/>
        <w:spacing w:line="500" w:lineRule="exact"/>
        <w:ind w:firstLine="570"/>
        <w:rPr>
          <w:rFonts w:ascii="等线" w:eastAsia="等线" w:hAnsi="等线"/>
          <w:sz w:val="24"/>
        </w:rPr>
      </w:pPr>
    </w:p>
    <w:p w:rsidR="004D3099" w:rsidRPr="004D3099" w:rsidRDefault="004D3099" w:rsidP="004D3099">
      <w:pPr>
        <w:tabs>
          <w:tab w:val="left" w:pos="6300"/>
        </w:tabs>
        <w:snapToGrid w:val="0"/>
        <w:spacing w:line="500" w:lineRule="exact"/>
        <w:ind w:firstLine="570"/>
        <w:rPr>
          <w:rFonts w:ascii="等线" w:eastAsia="等线" w:hAnsi="等线"/>
          <w:sz w:val="24"/>
        </w:rPr>
      </w:pPr>
      <w:r w:rsidRPr="004D3099">
        <w:rPr>
          <w:rFonts w:ascii="等线" w:eastAsia="等线" w:hAnsi="等线" w:hint="eastAsia"/>
          <w:sz w:val="24"/>
        </w:rPr>
        <w:t>（附：法定代表人、被授权人身份证复印件）</w:t>
      </w:r>
    </w:p>
    <w:p w:rsidR="004D3099" w:rsidRPr="004D3099" w:rsidRDefault="004D3099" w:rsidP="004D3099">
      <w:pPr>
        <w:tabs>
          <w:tab w:val="left" w:pos="6300"/>
        </w:tabs>
        <w:snapToGrid w:val="0"/>
        <w:spacing w:line="500" w:lineRule="exact"/>
        <w:ind w:firstLine="570"/>
        <w:rPr>
          <w:rFonts w:ascii="等线" w:eastAsia="等线" w:hAnsi="等线"/>
          <w:sz w:val="24"/>
        </w:rPr>
      </w:pPr>
    </w:p>
    <w:p w:rsidR="004D3099" w:rsidRPr="004D3099" w:rsidRDefault="004D3099" w:rsidP="004D3099">
      <w:pPr>
        <w:tabs>
          <w:tab w:val="left" w:pos="6300"/>
        </w:tabs>
        <w:snapToGrid w:val="0"/>
        <w:spacing w:line="500" w:lineRule="exact"/>
        <w:ind w:firstLine="570"/>
        <w:rPr>
          <w:rFonts w:ascii="等线" w:eastAsia="等线" w:hAnsi="等线"/>
          <w:sz w:val="24"/>
        </w:rPr>
      </w:pPr>
    </w:p>
    <w:p w:rsidR="004D3099" w:rsidRPr="004D3099" w:rsidRDefault="004D3099" w:rsidP="004D3099">
      <w:pPr>
        <w:tabs>
          <w:tab w:val="left" w:pos="6300"/>
        </w:tabs>
        <w:snapToGrid w:val="0"/>
        <w:spacing w:line="500" w:lineRule="exact"/>
        <w:ind w:right="480" w:firstLine="570"/>
        <w:jc w:val="right"/>
        <w:rPr>
          <w:rFonts w:ascii="等线" w:eastAsia="等线" w:hAnsi="等线"/>
          <w:sz w:val="24"/>
        </w:rPr>
      </w:pPr>
      <w:r w:rsidRPr="004D3099">
        <w:rPr>
          <w:rFonts w:ascii="等线" w:eastAsia="等线" w:hAnsi="等线" w:hint="eastAsia"/>
          <w:sz w:val="24"/>
        </w:rPr>
        <w:t>（投标人公章）</w:t>
      </w:r>
    </w:p>
    <w:p w:rsidR="004D3099" w:rsidRPr="004D3099" w:rsidRDefault="004D3099" w:rsidP="004D3099">
      <w:pPr>
        <w:tabs>
          <w:tab w:val="left" w:pos="6300"/>
        </w:tabs>
        <w:snapToGrid w:val="0"/>
        <w:spacing w:line="500" w:lineRule="exact"/>
        <w:ind w:right="480" w:firstLine="570"/>
        <w:jc w:val="right"/>
        <w:rPr>
          <w:rFonts w:ascii="等线" w:eastAsia="等线" w:hAnsi="等线"/>
          <w:sz w:val="24"/>
        </w:rPr>
      </w:pPr>
      <w:r w:rsidRPr="004D3099">
        <w:rPr>
          <w:rFonts w:ascii="等线" w:eastAsia="等线" w:hAnsi="等线" w:hint="eastAsia"/>
          <w:sz w:val="24"/>
        </w:rPr>
        <w:t>年   月   日</w:t>
      </w:r>
    </w:p>
    <w:p w:rsidR="004D3099" w:rsidRPr="004D3099" w:rsidRDefault="004D3099" w:rsidP="004D3099">
      <w:pPr>
        <w:tabs>
          <w:tab w:val="left" w:pos="6300"/>
        </w:tabs>
        <w:snapToGrid w:val="0"/>
        <w:spacing w:line="500" w:lineRule="exact"/>
        <w:rPr>
          <w:rFonts w:ascii="等线" w:eastAsia="等线" w:hAnsi="等线"/>
          <w:szCs w:val="28"/>
        </w:rPr>
      </w:pPr>
      <w:r w:rsidRPr="004D3099">
        <w:rPr>
          <w:rFonts w:ascii="等线" w:eastAsia="等线" w:hAnsi="等线"/>
        </w:rPr>
        <w:br w:type="page"/>
      </w:r>
      <w:r w:rsidRPr="004D3099">
        <w:rPr>
          <w:rFonts w:ascii="等线" w:eastAsia="等线" w:hAnsi="等线" w:hint="eastAsia"/>
          <w:sz w:val="24"/>
          <w:szCs w:val="24"/>
        </w:rPr>
        <w:lastRenderedPageBreak/>
        <w:t>（三）诚信声明</w:t>
      </w:r>
    </w:p>
    <w:p w:rsidR="004D3099" w:rsidRPr="004D3099" w:rsidRDefault="004D3099" w:rsidP="00F06BB1">
      <w:pPr>
        <w:tabs>
          <w:tab w:val="left" w:pos="6300"/>
        </w:tabs>
        <w:snapToGrid w:val="0"/>
        <w:spacing w:line="500" w:lineRule="exact"/>
        <w:ind w:firstLineChars="1500" w:firstLine="4200"/>
        <w:rPr>
          <w:rFonts w:ascii="等线" w:eastAsia="等线" w:hAnsi="等线"/>
          <w:b/>
          <w:sz w:val="24"/>
          <w:szCs w:val="24"/>
        </w:rPr>
      </w:pPr>
      <w:r w:rsidRPr="004D3099">
        <w:rPr>
          <w:rFonts w:ascii="等线" w:eastAsia="等线" w:hAnsi="等线" w:hint="eastAsia"/>
          <w:b/>
          <w:szCs w:val="28"/>
        </w:rPr>
        <w:t>诚信声明</w:t>
      </w:r>
    </w:p>
    <w:p w:rsidR="00E717CA" w:rsidRDefault="00E717CA" w:rsidP="00E717CA">
      <w:pPr>
        <w:tabs>
          <w:tab w:val="left" w:pos="6300"/>
        </w:tabs>
        <w:snapToGrid w:val="0"/>
        <w:spacing w:line="500" w:lineRule="exact"/>
        <w:ind w:firstLineChars="200" w:firstLine="480"/>
        <w:rPr>
          <w:rFonts w:ascii="等线" w:eastAsia="等线" w:hAnsi="等线"/>
          <w:sz w:val="24"/>
          <w:szCs w:val="24"/>
        </w:rPr>
      </w:pPr>
    </w:p>
    <w:p w:rsidR="00E717CA" w:rsidRPr="00395DEC" w:rsidRDefault="00E717CA" w:rsidP="00E717CA">
      <w:pPr>
        <w:tabs>
          <w:tab w:val="left" w:pos="6300"/>
        </w:tabs>
        <w:snapToGrid w:val="0"/>
        <w:spacing w:line="500" w:lineRule="exact"/>
        <w:ind w:firstLineChars="200" w:firstLine="480"/>
        <w:rPr>
          <w:rFonts w:ascii="等线" w:eastAsia="等线" w:hAnsi="等线"/>
          <w:sz w:val="24"/>
          <w:szCs w:val="24"/>
          <w:u w:val="single"/>
        </w:rPr>
      </w:pPr>
      <w:r>
        <w:rPr>
          <w:rFonts w:ascii="等线" w:eastAsia="等线" w:hAnsi="等线" w:hint="eastAsia"/>
          <w:sz w:val="24"/>
          <w:szCs w:val="24"/>
        </w:rPr>
        <w:t>采购</w:t>
      </w:r>
      <w:r w:rsidRPr="003E09EF">
        <w:rPr>
          <w:rFonts w:ascii="等线" w:eastAsia="等线" w:hAnsi="等线" w:hint="eastAsia"/>
          <w:sz w:val="24"/>
          <w:szCs w:val="24"/>
        </w:rPr>
        <w:t>项目编号：</w:t>
      </w:r>
      <w:r>
        <w:rPr>
          <w:rFonts w:ascii="等线" w:eastAsia="等线" w:hAnsi="等线"/>
          <w:sz w:val="24"/>
          <w:szCs w:val="24"/>
          <w:u w:val="single"/>
        </w:rPr>
        <w:t xml:space="preserve">  </w:t>
      </w:r>
      <w:r w:rsidR="005F6B5A">
        <w:rPr>
          <w:rFonts w:ascii="等线" w:eastAsia="等线" w:hAnsi="等线" w:hint="eastAsia"/>
          <w:sz w:val="24"/>
          <w:szCs w:val="24"/>
          <w:highlight w:val="yellow"/>
          <w:u w:val="single"/>
        </w:rPr>
        <w:t>CQJYSBWX2022-005</w:t>
      </w:r>
      <w:r>
        <w:rPr>
          <w:rFonts w:ascii="等线" w:eastAsia="等线" w:hAnsi="等线"/>
          <w:sz w:val="24"/>
          <w:szCs w:val="24"/>
          <w:u w:val="single"/>
        </w:rPr>
        <w:t xml:space="preserve">   </w:t>
      </w:r>
    </w:p>
    <w:p w:rsidR="004D3099" w:rsidRPr="004D3099" w:rsidRDefault="004D3099" w:rsidP="004D3099">
      <w:pPr>
        <w:tabs>
          <w:tab w:val="left" w:pos="6300"/>
        </w:tabs>
        <w:snapToGrid w:val="0"/>
        <w:spacing w:line="500" w:lineRule="exact"/>
        <w:ind w:firstLineChars="200" w:firstLine="480"/>
        <w:rPr>
          <w:rFonts w:ascii="等线" w:eastAsia="等线" w:hAnsi="等线"/>
          <w:sz w:val="24"/>
          <w:szCs w:val="24"/>
        </w:rPr>
      </w:pPr>
      <w:r w:rsidRPr="004D3099">
        <w:rPr>
          <w:rFonts w:ascii="等线" w:eastAsia="等线" w:hAnsi="等线" w:hint="eastAsia"/>
          <w:sz w:val="24"/>
          <w:szCs w:val="24"/>
        </w:rPr>
        <w:t>采购项目名称：</w:t>
      </w:r>
      <w:r w:rsidR="00E717CA" w:rsidRPr="00E717CA">
        <w:rPr>
          <w:rFonts w:ascii="等线" w:eastAsia="等线" w:hAnsi="等线"/>
          <w:sz w:val="24"/>
          <w:u w:val="single"/>
        </w:rPr>
        <w:t xml:space="preserve">  </w:t>
      </w:r>
      <w:r w:rsidRPr="00E717CA">
        <w:rPr>
          <w:rFonts w:ascii="等线" w:eastAsia="等线" w:hAnsi="等线"/>
          <w:sz w:val="24"/>
          <w:szCs w:val="24"/>
          <w:highlight w:val="yellow"/>
          <w:u w:val="single"/>
        </w:rPr>
        <w:t>*********</w:t>
      </w:r>
      <w:r w:rsidR="00991AA3">
        <w:rPr>
          <w:rFonts w:ascii="等线" w:eastAsia="等线" w:hAnsi="等线" w:hint="eastAsia"/>
          <w:sz w:val="24"/>
          <w:szCs w:val="24"/>
          <w:highlight w:val="yellow"/>
          <w:u w:val="single"/>
        </w:rPr>
        <w:t>服务</w:t>
      </w:r>
      <w:r w:rsidR="00E717CA" w:rsidRPr="00E717CA">
        <w:rPr>
          <w:rFonts w:ascii="等线" w:eastAsia="等线" w:hAnsi="等线" w:hint="eastAsia"/>
          <w:sz w:val="24"/>
          <w:szCs w:val="24"/>
          <w:u w:val="single"/>
        </w:rPr>
        <w:t xml:space="preserve"> </w:t>
      </w:r>
      <w:r w:rsidR="00E717CA" w:rsidRPr="00E717CA">
        <w:rPr>
          <w:rFonts w:ascii="等线" w:eastAsia="等线" w:hAnsi="等线"/>
          <w:sz w:val="24"/>
          <w:szCs w:val="24"/>
          <w:u w:val="single"/>
        </w:rPr>
        <w:t xml:space="preserve"> </w:t>
      </w:r>
      <w:r w:rsidR="00E717CA">
        <w:rPr>
          <w:rFonts w:ascii="等线" w:eastAsia="等线" w:hAnsi="等线"/>
          <w:sz w:val="24"/>
          <w:szCs w:val="24"/>
          <w:u w:val="single"/>
        </w:rPr>
        <w:t xml:space="preserve">     </w:t>
      </w:r>
      <w:r w:rsidR="00E717CA" w:rsidRPr="00E717CA">
        <w:rPr>
          <w:rFonts w:ascii="等线" w:eastAsia="等线" w:hAnsi="等线"/>
          <w:sz w:val="24"/>
          <w:szCs w:val="24"/>
          <w:u w:val="single"/>
        </w:rPr>
        <w:t xml:space="preserve">  </w:t>
      </w:r>
      <w:r w:rsidRPr="00E717CA">
        <w:rPr>
          <w:rFonts w:ascii="等线" w:eastAsia="等线" w:hAnsi="等线" w:hint="eastAsia"/>
          <w:sz w:val="24"/>
          <w:szCs w:val="24"/>
          <w:u w:val="single"/>
        </w:rPr>
        <w:t xml:space="preserve"> </w:t>
      </w:r>
    </w:p>
    <w:p w:rsidR="004D3099" w:rsidRPr="004D3099" w:rsidRDefault="004D3099" w:rsidP="004D3099">
      <w:pPr>
        <w:tabs>
          <w:tab w:val="left" w:pos="6300"/>
        </w:tabs>
        <w:snapToGrid w:val="0"/>
        <w:spacing w:line="500" w:lineRule="exact"/>
        <w:ind w:firstLine="570"/>
        <w:rPr>
          <w:rFonts w:ascii="等线" w:eastAsia="等线" w:hAnsi="等线"/>
          <w:sz w:val="24"/>
          <w:szCs w:val="24"/>
        </w:rPr>
      </w:pPr>
    </w:p>
    <w:p w:rsidR="004D3099" w:rsidRPr="004D3099" w:rsidRDefault="004D3099" w:rsidP="004D3099">
      <w:pPr>
        <w:tabs>
          <w:tab w:val="left" w:pos="6300"/>
        </w:tabs>
        <w:snapToGrid w:val="0"/>
        <w:spacing w:line="500" w:lineRule="exact"/>
        <w:ind w:firstLineChars="200" w:firstLine="480"/>
        <w:rPr>
          <w:rFonts w:ascii="等线" w:eastAsia="等线" w:hAnsi="等线"/>
          <w:sz w:val="24"/>
          <w:szCs w:val="24"/>
        </w:rPr>
      </w:pPr>
      <w:r w:rsidRPr="004D3099">
        <w:rPr>
          <w:rFonts w:ascii="等线" w:eastAsia="等线" w:hAnsi="等线" w:hint="eastAsia"/>
          <w:sz w:val="24"/>
          <w:szCs w:val="24"/>
        </w:rPr>
        <w:t>致：</w:t>
      </w:r>
      <w:r w:rsidRPr="004D3099">
        <w:rPr>
          <w:rFonts w:ascii="等线" w:eastAsia="等线" w:hAnsi="等线" w:hint="eastAsia"/>
          <w:sz w:val="24"/>
          <w:szCs w:val="24"/>
          <w:u w:val="single"/>
        </w:rPr>
        <w:t>重庆</w:t>
      </w:r>
      <w:r w:rsidRPr="004D3099">
        <w:rPr>
          <w:rFonts w:ascii="等线" w:eastAsia="等线" w:hAnsi="等线"/>
          <w:sz w:val="24"/>
          <w:szCs w:val="24"/>
          <w:u w:val="single"/>
        </w:rPr>
        <w:t>市第九人民医院</w:t>
      </w:r>
      <w:r w:rsidRPr="004D3099">
        <w:rPr>
          <w:rFonts w:ascii="等线" w:eastAsia="等线" w:hAnsi="等线" w:hint="eastAsia"/>
          <w:sz w:val="24"/>
          <w:szCs w:val="24"/>
          <w:u w:val="single"/>
        </w:rPr>
        <w:t xml:space="preserve">医疗设备采购工作组 </w:t>
      </w:r>
    </w:p>
    <w:p w:rsidR="00E717CA" w:rsidRDefault="00E717CA" w:rsidP="00E717CA">
      <w:pPr>
        <w:tabs>
          <w:tab w:val="left" w:pos="6300"/>
        </w:tabs>
        <w:snapToGrid w:val="0"/>
        <w:spacing w:line="240" w:lineRule="exact"/>
        <w:ind w:firstLineChars="300" w:firstLine="720"/>
        <w:rPr>
          <w:rFonts w:ascii="等线" w:eastAsia="等线" w:hAnsi="等线"/>
          <w:sz w:val="24"/>
          <w:u w:val="single"/>
        </w:rPr>
      </w:pPr>
    </w:p>
    <w:p w:rsidR="004D3099" w:rsidRPr="004D3099" w:rsidRDefault="00E717CA" w:rsidP="00E717CA">
      <w:pPr>
        <w:tabs>
          <w:tab w:val="left" w:pos="6300"/>
        </w:tabs>
        <w:snapToGrid w:val="0"/>
        <w:spacing w:line="500" w:lineRule="exact"/>
        <w:ind w:firstLineChars="300" w:firstLine="720"/>
        <w:rPr>
          <w:rFonts w:ascii="等线" w:eastAsia="等线" w:hAnsi="等线"/>
          <w:sz w:val="24"/>
          <w:szCs w:val="24"/>
        </w:rPr>
      </w:pPr>
      <w:r>
        <w:rPr>
          <w:rFonts w:ascii="等线" w:eastAsia="等线" w:hAnsi="等线" w:hint="eastAsia"/>
          <w:sz w:val="24"/>
          <w:u w:val="single"/>
        </w:rPr>
        <w:t xml:space="preserve"> </w:t>
      </w:r>
      <w:r>
        <w:rPr>
          <w:rFonts w:ascii="等线" w:eastAsia="等线" w:hAnsi="等线"/>
          <w:sz w:val="24"/>
          <w:u w:val="single"/>
        </w:rPr>
        <w:t xml:space="preserve">                              </w:t>
      </w:r>
      <w:r w:rsidR="004D3099" w:rsidRPr="004D3099">
        <w:rPr>
          <w:rFonts w:ascii="等线" w:eastAsia="等线" w:hAnsi="等线" w:hint="eastAsia"/>
          <w:sz w:val="24"/>
          <w:szCs w:val="24"/>
        </w:rPr>
        <w:t>（投标人名称）郑重声明，我公司具有良好的商业信誉，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4D3099" w:rsidRPr="004D3099" w:rsidRDefault="004D3099" w:rsidP="004D3099">
      <w:pPr>
        <w:tabs>
          <w:tab w:val="left" w:pos="6300"/>
        </w:tabs>
        <w:snapToGrid w:val="0"/>
        <w:spacing w:line="500" w:lineRule="exact"/>
        <w:ind w:firstLineChars="200" w:firstLine="480"/>
        <w:rPr>
          <w:rFonts w:ascii="等线" w:eastAsia="等线" w:hAnsi="等线"/>
          <w:sz w:val="24"/>
          <w:szCs w:val="24"/>
        </w:rPr>
      </w:pPr>
      <w:r w:rsidRPr="004D3099">
        <w:rPr>
          <w:rFonts w:ascii="等线" w:eastAsia="等线" w:hAnsi="等线" w:hint="eastAsia"/>
          <w:sz w:val="24"/>
          <w:szCs w:val="24"/>
        </w:rPr>
        <w:t>特此声明。</w:t>
      </w:r>
    </w:p>
    <w:p w:rsidR="004D3099" w:rsidRPr="004D3099" w:rsidRDefault="004D3099" w:rsidP="004D3099">
      <w:pPr>
        <w:tabs>
          <w:tab w:val="left" w:pos="6300"/>
        </w:tabs>
        <w:snapToGrid w:val="0"/>
        <w:spacing w:line="500" w:lineRule="exact"/>
        <w:ind w:firstLine="570"/>
        <w:rPr>
          <w:rFonts w:ascii="等线" w:eastAsia="等线" w:hAnsi="等线"/>
          <w:sz w:val="24"/>
          <w:szCs w:val="24"/>
        </w:rPr>
      </w:pPr>
    </w:p>
    <w:p w:rsidR="004D3099" w:rsidRPr="004D3099" w:rsidRDefault="004D3099" w:rsidP="004D3099">
      <w:pPr>
        <w:tabs>
          <w:tab w:val="left" w:pos="6300"/>
        </w:tabs>
        <w:snapToGrid w:val="0"/>
        <w:spacing w:line="500" w:lineRule="exact"/>
        <w:ind w:firstLine="570"/>
        <w:rPr>
          <w:rFonts w:ascii="等线" w:eastAsia="等线" w:hAnsi="等线"/>
          <w:sz w:val="24"/>
          <w:szCs w:val="24"/>
        </w:rPr>
      </w:pPr>
    </w:p>
    <w:p w:rsidR="004D3099" w:rsidRPr="004D3099" w:rsidRDefault="004D3099" w:rsidP="004D3099">
      <w:pPr>
        <w:tabs>
          <w:tab w:val="left" w:pos="6300"/>
        </w:tabs>
        <w:snapToGrid w:val="0"/>
        <w:spacing w:line="500" w:lineRule="exact"/>
        <w:ind w:firstLine="570"/>
        <w:rPr>
          <w:rFonts w:ascii="等线" w:eastAsia="等线" w:hAnsi="等线"/>
          <w:sz w:val="24"/>
          <w:szCs w:val="24"/>
        </w:rPr>
      </w:pPr>
    </w:p>
    <w:p w:rsidR="004D3099" w:rsidRPr="004D3099" w:rsidRDefault="004D3099" w:rsidP="004D3099">
      <w:pPr>
        <w:tabs>
          <w:tab w:val="left" w:pos="6300"/>
        </w:tabs>
        <w:snapToGrid w:val="0"/>
        <w:spacing w:line="500" w:lineRule="exact"/>
        <w:ind w:right="424" w:firstLine="570"/>
        <w:jc w:val="right"/>
        <w:rPr>
          <w:rFonts w:ascii="等线" w:eastAsia="等线" w:hAnsi="等线"/>
          <w:sz w:val="24"/>
          <w:szCs w:val="24"/>
        </w:rPr>
      </w:pPr>
      <w:r w:rsidRPr="004D3099">
        <w:rPr>
          <w:rFonts w:ascii="等线" w:eastAsia="等线" w:hAnsi="等线" w:hint="eastAsia"/>
          <w:sz w:val="24"/>
          <w:szCs w:val="24"/>
        </w:rPr>
        <w:t>（投标人公章）</w:t>
      </w:r>
    </w:p>
    <w:p w:rsidR="004D3099" w:rsidRPr="004D3099" w:rsidRDefault="004D3099" w:rsidP="004D3099">
      <w:pPr>
        <w:tabs>
          <w:tab w:val="left" w:pos="6300"/>
        </w:tabs>
        <w:snapToGrid w:val="0"/>
        <w:spacing w:line="500" w:lineRule="exact"/>
        <w:ind w:right="480" w:firstLine="570"/>
        <w:jc w:val="right"/>
        <w:rPr>
          <w:rFonts w:ascii="等线" w:eastAsia="等线" w:hAnsi="等线"/>
          <w:sz w:val="24"/>
          <w:szCs w:val="24"/>
        </w:rPr>
      </w:pPr>
      <w:r w:rsidRPr="004D3099">
        <w:rPr>
          <w:rFonts w:ascii="等线" w:eastAsia="等线" w:hAnsi="等线" w:hint="eastAsia"/>
          <w:sz w:val="24"/>
          <w:szCs w:val="24"/>
        </w:rPr>
        <w:t>年   月   日</w:t>
      </w:r>
    </w:p>
    <w:p w:rsidR="004D3099" w:rsidRPr="004D3099" w:rsidRDefault="004D3099" w:rsidP="004D3099">
      <w:pPr>
        <w:tabs>
          <w:tab w:val="left" w:pos="6300"/>
        </w:tabs>
        <w:snapToGrid w:val="0"/>
        <w:spacing w:line="500" w:lineRule="exact"/>
        <w:rPr>
          <w:rFonts w:ascii="等线" w:eastAsia="等线" w:hAnsi="等线"/>
        </w:rPr>
      </w:pPr>
    </w:p>
    <w:p w:rsidR="004D3099" w:rsidRPr="004D3099" w:rsidRDefault="004D3099" w:rsidP="004D3099">
      <w:pPr>
        <w:tabs>
          <w:tab w:val="left" w:pos="6300"/>
        </w:tabs>
        <w:snapToGrid w:val="0"/>
        <w:spacing w:line="500" w:lineRule="exact"/>
        <w:rPr>
          <w:rFonts w:ascii="等线" w:eastAsia="等线" w:hAnsi="等线"/>
        </w:rPr>
      </w:pPr>
    </w:p>
    <w:p w:rsidR="004D3099" w:rsidRPr="004D3099" w:rsidRDefault="004D3099" w:rsidP="004D3099">
      <w:pPr>
        <w:tabs>
          <w:tab w:val="left" w:pos="6300"/>
        </w:tabs>
        <w:snapToGrid w:val="0"/>
        <w:spacing w:line="500" w:lineRule="exact"/>
        <w:rPr>
          <w:rFonts w:ascii="等线" w:eastAsia="等线" w:hAnsi="等线"/>
        </w:rPr>
      </w:pPr>
    </w:p>
    <w:p w:rsidR="004D3099" w:rsidRPr="004D3099" w:rsidRDefault="004D3099" w:rsidP="004D3099">
      <w:pPr>
        <w:tabs>
          <w:tab w:val="left" w:pos="6300"/>
        </w:tabs>
        <w:snapToGrid w:val="0"/>
        <w:spacing w:line="500" w:lineRule="exact"/>
        <w:rPr>
          <w:rFonts w:ascii="等线" w:eastAsia="等线" w:hAnsi="等线"/>
        </w:rPr>
      </w:pPr>
    </w:p>
    <w:p w:rsidR="004D3099" w:rsidRPr="004D3099" w:rsidRDefault="004D3099" w:rsidP="004D3099">
      <w:pPr>
        <w:tabs>
          <w:tab w:val="left" w:pos="6300"/>
        </w:tabs>
        <w:snapToGrid w:val="0"/>
        <w:spacing w:line="500" w:lineRule="exact"/>
        <w:rPr>
          <w:rFonts w:ascii="等线" w:eastAsia="等线" w:hAnsi="等线"/>
        </w:rPr>
      </w:pPr>
    </w:p>
    <w:p w:rsidR="004D3099" w:rsidRPr="004D3099" w:rsidRDefault="004D3099" w:rsidP="004D3099">
      <w:pPr>
        <w:tabs>
          <w:tab w:val="left" w:pos="6300"/>
        </w:tabs>
        <w:snapToGrid w:val="0"/>
        <w:spacing w:line="500" w:lineRule="exact"/>
        <w:rPr>
          <w:rFonts w:ascii="等线" w:eastAsia="等线" w:hAnsi="等线"/>
        </w:rPr>
      </w:pPr>
    </w:p>
    <w:p w:rsidR="004D3099" w:rsidRPr="004D3099" w:rsidRDefault="004D3099" w:rsidP="004D3099">
      <w:pPr>
        <w:tabs>
          <w:tab w:val="left" w:pos="6300"/>
        </w:tabs>
        <w:snapToGrid w:val="0"/>
        <w:spacing w:line="500" w:lineRule="exact"/>
        <w:rPr>
          <w:rFonts w:ascii="等线" w:eastAsia="等线" w:hAnsi="等线"/>
        </w:rPr>
      </w:pPr>
    </w:p>
    <w:p w:rsidR="004D3099" w:rsidRPr="004D3099" w:rsidRDefault="004D3099" w:rsidP="004D3099">
      <w:pPr>
        <w:tabs>
          <w:tab w:val="left" w:pos="6300"/>
        </w:tabs>
        <w:snapToGrid w:val="0"/>
        <w:spacing w:line="500" w:lineRule="exact"/>
        <w:ind w:firstLineChars="450" w:firstLine="1260"/>
        <w:rPr>
          <w:rFonts w:ascii="等线" w:eastAsia="等线" w:hAnsi="等线"/>
        </w:rPr>
      </w:pPr>
    </w:p>
    <w:p w:rsidR="004D3099" w:rsidRPr="004D3099" w:rsidRDefault="004D3099" w:rsidP="004D3099">
      <w:pPr>
        <w:tabs>
          <w:tab w:val="left" w:pos="6300"/>
        </w:tabs>
        <w:snapToGrid w:val="0"/>
        <w:spacing w:line="500" w:lineRule="exact"/>
        <w:ind w:firstLineChars="450" w:firstLine="1260"/>
        <w:rPr>
          <w:rFonts w:ascii="等线" w:eastAsia="等线" w:hAnsi="等线"/>
        </w:rPr>
      </w:pPr>
    </w:p>
    <w:p w:rsidR="004D3099" w:rsidRPr="004D3099" w:rsidRDefault="00A543EE" w:rsidP="004D3099">
      <w:pPr>
        <w:tabs>
          <w:tab w:val="left" w:pos="6300"/>
        </w:tabs>
        <w:snapToGrid w:val="0"/>
        <w:spacing w:line="500" w:lineRule="exact"/>
        <w:rPr>
          <w:rFonts w:ascii="等线" w:eastAsia="等线" w:hAnsi="等线"/>
          <w:b/>
          <w:szCs w:val="28"/>
        </w:rPr>
      </w:pPr>
      <w:bookmarkStart w:id="42" w:name="_Toc316479513"/>
      <w:bookmarkStart w:id="43" w:name="_Toc322965784"/>
      <w:bookmarkStart w:id="44" w:name="_Toc340225317"/>
      <w:r>
        <w:rPr>
          <w:rFonts w:ascii="等线" w:eastAsia="等线" w:hAnsi="等线" w:cs="宋体" w:hint="eastAsia"/>
          <w:b/>
          <w:szCs w:val="28"/>
        </w:rPr>
        <w:lastRenderedPageBreak/>
        <w:t>三</w:t>
      </w:r>
      <w:r w:rsidR="004D3099" w:rsidRPr="004D3099">
        <w:rPr>
          <w:rFonts w:ascii="等线" w:eastAsia="等线" w:hAnsi="等线" w:cs="宋体" w:hint="eastAsia"/>
          <w:b/>
          <w:szCs w:val="28"/>
        </w:rPr>
        <w:t>、商务文件</w:t>
      </w:r>
      <w:bookmarkEnd w:id="42"/>
      <w:bookmarkEnd w:id="43"/>
      <w:bookmarkEnd w:id="44"/>
    </w:p>
    <w:p w:rsidR="004D3099" w:rsidRPr="004D3099" w:rsidRDefault="004D3099" w:rsidP="00361A69">
      <w:pPr>
        <w:snapToGrid w:val="0"/>
        <w:spacing w:beforeLines="50" w:before="156" w:line="500" w:lineRule="exact"/>
        <w:rPr>
          <w:rFonts w:ascii="等线" w:eastAsia="等线" w:hAnsi="等线"/>
          <w:sz w:val="24"/>
          <w:szCs w:val="24"/>
        </w:rPr>
      </w:pPr>
      <w:r w:rsidRPr="004D3099">
        <w:rPr>
          <w:rFonts w:ascii="等线" w:eastAsia="等线" w:hAnsi="等线" w:hint="eastAsia"/>
          <w:sz w:val="24"/>
          <w:szCs w:val="24"/>
        </w:rPr>
        <w:t>（一）投标函（格式）</w:t>
      </w:r>
    </w:p>
    <w:p w:rsidR="004D3099" w:rsidRPr="004D3099" w:rsidRDefault="004D3099" w:rsidP="00F06BB1">
      <w:pPr>
        <w:spacing w:line="500" w:lineRule="exact"/>
        <w:ind w:firstLineChars="1350" w:firstLine="3780"/>
        <w:rPr>
          <w:rFonts w:ascii="等线" w:eastAsia="等线" w:hAnsi="等线"/>
          <w:b/>
          <w:szCs w:val="28"/>
        </w:rPr>
      </w:pPr>
      <w:r w:rsidRPr="004D3099">
        <w:rPr>
          <w:rFonts w:ascii="等线" w:eastAsia="等线" w:hAnsi="等线" w:hint="eastAsia"/>
          <w:b/>
          <w:szCs w:val="28"/>
        </w:rPr>
        <w:t>投 标 函</w:t>
      </w:r>
    </w:p>
    <w:p w:rsidR="004D3099" w:rsidRPr="004D3099" w:rsidRDefault="004D3099" w:rsidP="004D3099">
      <w:pPr>
        <w:spacing w:line="500" w:lineRule="exact"/>
        <w:rPr>
          <w:rFonts w:ascii="等线" w:eastAsia="等线" w:hAnsi="等线"/>
          <w:sz w:val="24"/>
          <w:szCs w:val="28"/>
        </w:rPr>
      </w:pPr>
    </w:p>
    <w:p w:rsidR="004D3099" w:rsidRPr="004D3099" w:rsidRDefault="004D3099" w:rsidP="004D3099">
      <w:pPr>
        <w:tabs>
          <w:tab w:val="left" w:pos="6300"/>
        </w:tabs>
        <w:snapToGrid w:val="0"/>
        <w:spacing w:line="500" w:lineRule="exact"/>
        <w:rPr>
          <w:rFonts w:ascii="等线" w:eastAsia="等线" w:hAnsi="等线"/>
          <w:sz w:val="24"/>
          <w:szCs w:val="28"/>
        </w:rPr>
      </w:pPr>
      <w:r w:rsidRPr="004D3099">
        <w:rPr>
          <w:rFonts w:ascii="等线" w:eastAsia="等线" w:hAnsi="等线" w:hint="eastAsia"/>
          <w:sz w:val="24"/>
          <w:szCs w:val="28"/>
        </w:rPr>
        <w:t>致：</w:t>
      </w:r>
      <w:r w:rsidRPr="004D3099">
        <w:rPr>
          <w:rFonts w:ascii="等线" w:eastAsia="等线" w:hAnsi="等线" w:hint="eastAsia"/>
          <w:sz w:val="24"/>
          <w:szCs w:val="24"/>
          <w:u w:val="single"/>
        </w:rPr>
        <w:t>重庆</w:t>
      </w:r>
      <w:r w:rsidRPr="004D3099">
        <w:rPr>
          <w:rFonts w:ascii="等线" w:eastAsia="等线" w:hAnsi="等线"/>
          <w:sz w:val="24"/>
          <w:szCs w:val="24"/>
          <w:u w:val="single"/>
        </w:rPr>
        <w:t>市第九人民医院</w:t>
      </w:r>
      <w:r w:rsidRPr="004D3099">
        <w:rPr>
          <w:rFonts w:ascii="等线" w:eastAsia="等线" w:hAnsi="等线" w:hint="eastAsia"/>
          <w:sz w:val="24"/>
          <w:szCs w:val="24"/>
          <w:u w:val="single"/>
        </w:rPr>
        <w:t>医疗设备采购工作组</w:t>
      </w:r>
    </w:p>
    <w:p w:rsidR="004D3099" w:rsidRPr="004D3099" w:rsidRDefault="00403603" w:rsidP="00361A69">
      <w:pPr>
        <w:snapToGrid w:val="0"/>
        <w:spacing w:beforeLines="50" w:before="156" w:line="500" w:lineRule="exact"/>
        <w:ind w:firstLineChars="200" w:firstLine="480"/>
        <w:rPr>
          <w:rFonts w:ascii="等线" w:eastAsia="等线" w:hAnsi="等线"/>
          <w:sz w:val="24"/>
          <w:szCs w:val="28"/>
        </w:rPr>
      </w:pPr>
      <w:r>
        <w:rPr>
          <w:rFonts w:ascii="等线" w:eastAsia="等线" w:hAnsi="等线"/>
          <w:sz w:val="24"/>
          <w:u w:val="single"/>
        </w:rPr>
        <w:t xml:space="preserve">                              </w:t>
      </w:r>
      <w:r w:rsidR="004D3099" w:rsidRPr="004D3099">
        <w:rPr>
          <w:rFonts w:ascii="等线" w:eastAsia="等线" w:hAnsi="等线" w:hint="eastAsia"/>
          <w:sz w:val="24"/>
          <w:szCs w:val="28"/>
        </w:rPr>
        <w:t>（投标人名称）系中华人民共和国合法企业，注册地址：</w:t>
      </w:r>
      <w:r>
        <w:rPr>
          <w:rFonts w:ascii="等线" w:eastAsia="等线" w:hAnsi="等线"/>
          <w:sz w:val="24"/>
          <w:u w:val="single"/>
        </w:rPr>
        <w:t xml:space="preserve">                                      </w:t>
      </w:r>
      <w:r w:rsidR="004D3099" w:rsidRPr="004D3099">
        <w:rPr>
          <w:rFonts w:ascii="等线" w:eastAsia="等线" w:hAnsi="等线" w:hint="eastAsia"/>
          <w:sz w:val="24"/>
          <w:szCs w:val="28"/>
        </w:rPr>
        <w:t>。我方就参加本次投标有关事项郑重声明如下：</w:t>
      </w:r>
    </w:p>
    <w:p w:rsidR="004D3099" w:rsidRPr="004D3099" w:rsidRDefault="004D3099" w:rsidP="004D3099">
      <w:pPr>
        <w:tabs>
          <w:tab w:val="left" w:pos="6300"/>
        </w:tabs>
        <w:snapToGrid w:val="0"/>
        <w:spacing w:line="500" w:lineRule="exact"/>
        <w:ind w:firstLineChars="200" w:firstLine="480"/>
        <w:rPr>
          <w:rFonts w:ascii="等线" w:eastAsia="等线" w:hAnsi="等线"/>
          <w:sz w:val="24"/>
          <w:szCs w:val="28"/>
        </w:rPr>
      </w:pPr>
      <w:r w:rsidRPr="004D3099">
        <w:rPr>
          <w:rFonts w:ascii="等线" w:eastAsia="等线" w:hAnsi="等线" w:hint="eastAsia"/>
          <w:sz w:val="24"/>
          <w:szCs w:val="28"/>
        </w:rPr>
        <w:t>一、我方完全理解并接受该项目招标文件所有要求。</w:t>
      </w:r>
    </w:p>
    <w:p w:rsidR="004D3099" w:rsidRPr="004D3099" w:rsidRDefault="004D3099" w:rsidP="004D3099">
      <w:pPr>
        <w:tabs>
          <w:tab w:val="left" w:pos="6300"/>
        </w:tabs>
        <w:snapToGrid w:val="0"/>
        <w:spacing w:line="500" w:lineRule="exact"/>
        <w:ind w:firstLineChars="200" w:firstLine="480"/>
        <w:rPr>
          <w:rFonts w:ascii="等线" w:eastAsia="等线" w:hAnsi="等线"/>
          <w:sz w:val="24"/>
          <w:szCs w:val="28"/>
        </w:rPr>
      </w:pPr>
      <w:r w:rsidRPr="004D3099">
        <w:rPr>
          <w:rFonts w:ascii="等线" w:eastAsia="等线" w:hAnsi="等线" w:hint="eastAsia"/>
          <w:sz w:val="24"/>
          <w:szCs w:val="28"/>
        </w:rPr>
        <w:t>二、我方提交的所有投标文件、资料都是准确和真实的，如有虚假或隐瞒，我方愿意承担一切法律责任。</w:t>
      </w:r>
    </w:p>
    <w:p w:rsidR="004D3099" w:rsidRPr="004D3099" w:rsidRDefault="004D3099" w:rsidP="004D3099">
      <w:pPr>
        <w:tabs>
          <w:tab w:val="left" w:pos="6300"/>
        </w:tabs>
        <w:snapToGrid w:val="0"/>
        <w:spacing w:line="500" w:lineRule="exact"/>
        <w:ind w:firstLineChars="200" w:firstLine="480"/>
        <w:rPr>
          <w:rFonts w:ascii="等线" w:eastAsia="等线" w:hAnsi="等线"/>
          <w:sz w:val="24"/>
          <w:szCs w:val="28"/>
        </w:rPr>
      </w:pPr>
      <w:r w:rsidRPr="004D3099">
        <w:rPr>
          <w:rFonts w:ascii="等线" w:eastAsia="等线" w:hAnsi="等线" w:hint="eastAsia"/>
          <w:sz w:val="24"/>
          <w:szCs w:val="28"/>
        </w:rPr>
        <w:t>三、我方承诺按照招标文件要求，提供招标项目的技术服务。</w:t>
      </w:r>
    </w:p>
    <w:p w:rsidR="004D3099" w:rsidRPr="004D3099" w:rsidRDefault="004D3099" w:rsidP="004D3099">
      <w:pPr>
        <w:tabs>
          <w:tab w:val="left" w:pos="6300"/>
        </w:tabs>
        <w:snapToGrid w:val="0"/>
        <w:spacing w:line="500" w:lineRule="exact"/>
        <w:ind w:firstLineChars="200" w:firstLine="480"/>
        <w:rPr>
          <w:rFonts w:ascii="等线" w:eastAsia="等线" w:hAnsi="等线"/>
          <w:sz w:val="24"/>
          <w:szCs w:val="28"/>
        </w:rPr>
      </w:pPr>
      <w:r w:rsidRPr="004D3099">
        <w:rPr>
          <w:rFonts w:ascii="等线" w:eastAsia="等线" w:hAnsi="等线" w:hint="eastAsia"/>
          <w:sz w:val="24"/>
          <w:szCs w:val="28"/>
        </w:rPr>
        <w:t>四、我方按招标文件要求提交的投标文件为：投标文件正本1份。</w:t>
      </w:r>
    </w:p>
    <w:p w:rsidR="004D3099" w:rsidRPr="004D3099" w:rsidRDefault="004D3099" w:rsidP="004D3099">
      <w:pPr>
        <w:tabs>
          <w:tab w:val="left" w:pos="6300"/>
        </w:tabs>
        <w:snapToGrid w:val="0"/>
        <w:spacing w:line="500" w:lineRule="exact"/>
        <w:ind w:firstLineChars="200" w:firstLine="480"/>
        <w:rPr>
          <w:rFonts w:ascii="等线" w:eastAsia="等线" w:hAnsi="等线"/>
          <w:sz w:val="24"/>
          <w:szCs w:val="28"/>
        </w:rPr>
      </w:pPr>
      <w:r w:rsidRPr="004D3099">
        <w:rPr>
          <w:rFonts w:ascii="等线" w:eastAsia="等线" w:hAnsi="等线" w:hint="eastAsia"/>
          <w:sz w:val="24"/>
          <w:szCs w:val="28"/>
        </w:rPr>
        <w:t>五、我方投标报价为闭口价。即在投标有效期和合同有效期内，该报价固定不变。</w:t>
      </w:r>
    </w:p>
    <w:p w:rsidR="004D3099" w:rsidRPr="004D3099" w:rsidRDefault="004D3099" w:rsidP="004D3099">
      <w:pPr>
        <w:tabs>
          <w:tab w:val="left" w:pos="6300"/>
        </w:tabs>
        <w:snapToGrid w:val="0"/>
        <w:spacing w:line="500" w:lineRule="exact"/>
        <w:ind w:firstLineChars="200" w:firstLine="480"/>
        <w:rPr>
          <w:rFonts w:ascii="等线" w:eastAsia="等线" w:hAnsi="等线"/>
          <w:sz w:val="24"/>
          <w:szCs w:val="28"/>
        </w:rPr>
      </w:pPr>
      <w:r w:rsidRPr="004D3099">
        <w:rPr>
          <w:rFonts w:ascii="等线" w:eastAsia="等线" w:hAnsi="等线" w:hint="eastAsia"/>
          <w:sz w:val="24"/>
          <w:szCs w:val="28"/>
        </w:rPr>
        <w:t>六、如果我方中标，我方将履行招标文件中规定的各项要求以及我方投标文件的各项承诺，按《政府采购法》、《合同法》及合同约定条款承担我方责任。</w:t>
      </w:r>
    </w:p>
    <w:p w:rsidR="004D3099" w:rsidRPr="004D3099" w:rsidRDefault="004D3099" w:rsidP="004D3099">
      <w:pPr>
        <w:tabs>
          <w:tab w:val="left" w:pos="6300"/>
        </w:tabs>
        <w:snapToGrid w:val="0"/>
        <w:spacing w:line="500" w:lineRule="exact"/>
        <w:ind w:firstLineChars="200" w:firstLine="480"/>
        <w:rPr>
          <w:rFonts w:ascii="等线" w:eastAsia="等线" w:hAnsi="等线"/>
          <w:color w:val="0000FF"/>
          <w:sz w:val="24"/>
          <w:szCs w:val="28"/>
        </w:rPr>
      </w:pPr>
    </w:p>
    <w:p w:rsidR="004D3099" w:rsidRPr="004D3099" w:rsidRDefault="004D3099" w:rsidP="004D3099">
      <w:pPr>
        <w:tabs>
          <w:tab w:val="left" w:pos="6300"/>
        </w:tabs>
        <w:snapToGrid w:val="0"/>
        <w:spacing w:line="500" w:lineRule="exact"/>
        <w:ind w:firstLine="570"/>
        <w:rPr>
          <w:rFonts w:ascii="等线" w:eastAsia="等线" w:hAnsi="等线"/>
          <w:sz w:val="24"/>
          <w:szCs w:val="28"/>
        </w:rPr>
      </w:pPr>
    </w:p>
    <w:p w:rsidR="004D3099" w:rsidRPr="004D3099" w:rsidRDefault="004D3099" w:rsidP="004D3099">
      <w:pPr>
        <w:tabs>
          <w:tab w:val="left" w:pos="6300"/>
        </w:tabs>
        <w:snapToGrid w:val="0"/>
        <w:spacing w:line="500" w:lineRule="exact"/>
        <w:ind w:firstLineChars="2275" w:firstLine="5460"/>
        <w:rPr>
          <w:rFonts w:ascii="等线" w:eastAsia="等线" w:hAnsi="等线"/>
          <w:sz w:val="24"/>
          <w:szCs w:val="28"/>
        </w:rPr>
      </w:pPr>
      <w:r w:rsidRPr="004D3099">
        <w:rPr>
          <w:rFonts w:ascii="等线" w:eastAsia="等线" w:hAnsi="等线" w:hint="eastAsia"/>
          <w:sz w:val="24"/>
          <w:szCs w:val="28"/>
        </w:rPr>
        <w:t>（投标人公章）</w:t>
      </w:r>
    </w:p>
    <w:p w:rsidR="004D3099" w:rsidRPr="004D3099" w:rsidRDefault="004D3099" w:rsidP="004D3099">
      <w:pPr>
        <w:tabs>
          <w:tab w:val="left" w:pos="6300"/>
        </w:tabs>
        <w:snapToGrid w:val="0"/>
        <w:spacing w:line="500" w:lineRule="exact"/>
        <w:ind w:firstLine="570"/>
        <w:rPr>
          <w:rFonts w:ascii="等线" w:eastAsia="等线" w:hAnsi="等线"/>
          <w:sz w:val="24"/>
          <w:szCs w:val="28"/>
        </w:rPr>
      </w:pPr>
    </w:p>
    <w:p w:rsidR="004D3099" w:rsidRPr="004D3099" w:rsidRDefault="004D3099" w:rsidP="004D3099">
      <w:pPr>
        <w:tabs>
          <w:tab w:val="left" w:pos="6300"/>
        </w:tabs>
        <w:snapToGrid w:val="0"/>
        <w:spacing w:line="500" w:lineRule="exact"/>
        <w:ind w:firstLineChars="2400" w:firstLine="5760"/>
        <w:rPr>
          <w:rFonts w:ascii="等线" w:eastAsia="等线" w:hAnsi="等线"/>
          <w:szCs w:val="28"/>
        </w:rPr>
      </w:pPr>
      <w:r w:rsidRPr="004D3099">
        <w:rPr>
          <w:rFonts w:ascii="等线" w:eastAsia="等线" w:hAnsi="等线" w:hint="eastAsia"/>
          <w:sz w:val="24"/>
          <w:szCs w:val="28"/>
        </w:rPr>
        <w:t>年    月   日</w:t>
      </w:r>
    </w:p>
    <w:p w:rsidR="004D3099" w:rsidRPr="004D3099" w:rsidRDefault="004D3099" w:rsidP="004D3099">
      <w:pPr>
        <w:widowControl/>
        <w:ind w:firstLineChars="152" w:firstLine="426"/>
        <w:jc w:val="left"/>
        <w:rPr>
          <w:rFonts w:ascii="等线" w:eastAsia="等线" w:hAnsi="等线"/>
          <w:sz w:val="24"/>
          <w:szCs w:val="24"/>
        </w:rPr>
      </w:pPr>
      <w:bookmarkStart w:id="45" w:name="_Toc161727398"/>
      <w:r w:rsidRPr="004D3099">
        <w:rPr>
          <w:rFonts w:ascii="等线" w:eastAsia="等线" w:hAnsi="等线"/>
          <w:szCs w:val="44"/>
        </w:rPr>
        <w:br w:type="page"/>
      </w:r>
      <w:r w:rsidRPr="004D3099">
        <w:rPr>
          <w:rFonts w:ascii="等线" w:eastAsia="等线" w:hAnsi="等线" w:hint="eastAsia"/>
          <w:sz w:val="24"/>
          <w:szCs w:val="24"/>
        </w:rPr>
        <w:lastRenderedPageBreak/>
        <w:t>（二）投标人商务承诺（包括但不限于）：</w:t>
      </w:r>
    </w:p>
    <w:p w:rsidR="004D3099" w:rsidRPr="004D3099" w:rsidRDefault="004D3099" w:rsidP="004D3099">
      <w:pPr>
        <w:tabs>
          <w:tab w:val="left" w:pos="6300"/>
        </w:tabs>
        <w:snapToGrid w:val="0"/>
        <w:spacing w:line="500" w:lineRule="exact"/>
        <w:ind w:firstLineChars="200" w:firstLine="480"/>
        <w:outlineLvl w:val="0"/>
        <w:rPr>
          <w:rFonts w:ascii="等线" w:eastAsia="等线" w:hAnsi="等线"/>
          <w:sz w:val="24"/>
        </w:rPr>
      </w:pPr>
      <w:r w:rsidRPr="004D3099">
        <w:rPr>
          <w:rFonts w:ascii="等线" w:eastAsia="等线" w:hAnsi="等线" w:hint="eastAsia"/>
          <w:sz w:val="24"/>
        </w:rPr>
        <w:t>1、服务期：</w:t>
      </w:r>
      <w:r w:rsidRPr="004D3099">
        <w:rPr>
          <w:rFonts w:ascii="等线" w:eastAsia="等线" w:hAnsi="等线"/>
          <w:color w:val="FF0000"/>
          <w:sz w:val="24"/>
          <w:szCs w:val="24"/>
        </w:rPr>
        <w:t>?</w:t>
      </w:r>
      <w:r w:rsidRPr="004D3099">
        <w:rPr>
          <w:rFonts w:ascii="等线" w:eastAsia="等线" w:hAnsi="等线" w:hint="eastAsia"/>
          <w:color w:val="FF0000"/>
          <w:sz w:val="24"/>
        </w:rPr>
        <w:t xml:space="preserve"> 年（根据合同签订日期为准）；</w:t>
      </w:r>
    </w:p>
    <w:p w:rsidR="004D3099" w:rsidRPr="004D3099" w:rsidRDefault="004D3099" w:rsidP="004D3099">
      <w:pPr>
        <w:tabs>
          <w:tab w:val="left" w:pos="6300"/>
        </w:tabs>
        <w:snapToGrid w:val="0"/>
        <w:spacing w:line="500" w:lineRule="exact"/>
        <w:ind w:firstLineChars="200" w:firstLine="480"/>
        <w:outlineLvl w:val="0"/>
        <w:rPr>
          <w:rFonts w:ascii="等线" w:eastAsia="等线" w:hAnsi="等线"/>
          <w:color w:val="000000"/>
          <w:sz w:val="24"/>
        </w:rPr>
      </w:pPr>
      <w:r w:rsidRPr="004D3099">
        <w:rPr>
          <w:rFonts w:ascii="等线" w:eastAsia="等线" w:hAnsi="等线" w:hint="eastAsia"/>
          <w:sz w:val="24"/>
          <w:szCs w:val="24"/>
        </w:rPr>
        <w:t>（三）</w:t>
      </w:r>
      <w:bookmarkStart w:id="46" w:name="_Toc161727403"/>
      <w:r w:rsidRPr="004D3099">
        <w:rPr>
          <w:rFonts w:ascii="等线" w:eastAsia="等线" w:hAnsi="等线" w:hint="eastAsia"/>
          <w:sz w:val="24"/>
          <w:szCs w:val="24"/>
        </w:rPr>
        <w:t>商务条款差异表</w:t>
      </w:r>
      <w:bookmarkEnd w:id="46"/>
    </w:p>
    <w:p w:rsidR="004D3099" w:rsidRPr="004D3099" w:rsidRDefault="004D3099" w:rsidP="004D3099">
      <w:pPr>
        <w:tabs>
          <w:tab w:val="left" w:pos="6300"/>
        </w:tabs>
        <w:snapToGrid w:val="0"/>
        <w:spacing w:line="500" w:lineRule="exact"/>
        <w:ind w:firstLineChars="200" w:firstLine="480"/>
        <w:outlineLvl w:val="0"/>
        <w:rPr>
          <w:rFonts w:ascii="等线" w:eastAsia="等线" w:hAnsi="等线"/>
          <w:sz w:val="24"/>
        </w:rPr>
      </w:pPr>
      <w:r w:rsidRPr="004D3099">
        <w:rPr>
          <w:rFonts w:ascii="等线" w:eastAsia="等线" w:hAnsi="等线" w:hint="eastAsia"/>
          <w:sz w:val="24"/>
        </w:rPr>
        <w:t>采购项目名称：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0"/>
        <w:gridCol w:w="2428"/>
        <w:gridCol w:w="2520"/>
        <w:gridCol w:w="1888"/>
      </w:tblGrid>
      <w:tr w:rsidR="004D3099" w:rsidRPr="004D3099" w:rsidTr="00361A69">
        <w:trPr>
          <w:trHeight w:val="516"/>
          <w:jc w:val="center"/>
        </w:trPr>
        <w:tc>
          <w:tcPr>
            <w:tcW w:w="1240"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r w:rsidRPr="004D3099">
              <w:rPr>
                <w:rFonts w:ascii="等线" w:eastAsia="等线" w:hAnsi="等线" w:hint="eastAsia"/>
                <w:sz w:val="21"/>
                <w:szCs w:val="21"/>
              </w:rPr>
              <w:t>序号</w:t>
            </w:r>
          </w:p>
        </w:tc>
        <w:tc>
          <w:tcPr>
            <w:tcW w:w="2428"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r w:rsidRPr="004D3099">
              <w:rPr>
                <w:rFonts w:ascii="等线" w:eastAsia="等线" w:hAnsi="等线" w:hint="eastAsia"/>
                <w:sz w:val="21"/>
                <w:szCs w:val="21"/>
              </w:rPr>
              <w:t>招标商务要求</w:t>
            </w:r>
          </w:p>
        </w:tc>
        <w:tc>
          <w:tcPr>
            <w:tcW w:w="2520"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r w:rsidRPr="004D3099">
              <w:rPr>
                <w:rFonts w:ascii="等线" w:eastAsia="等线" w:hAnsi="等线" w:hint="eastAsia"/>
                <w:sz w:val="21"/>
                <w:szCs w:val="21"/>
              </w:rPr>
              <w:t>投标商务应答</w:t>
            </w:r>
          </w:p>
        </w:tc>
        <w:tc>
          <w:tcPr>
            <w:tcW w:w="1888"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r w:rsidRPr="004D3099">
              <w:rPr>
                <w:rFonts w:ascii="等线" w:eastAsia="等线" w:hAnsi="等线" w:hint="eastAsia"/>
                <w:sz w:val="21"/>
                <w:szCs w:val="21"/>
              </w:rPr>
              <w:t>差异说明</w:t>
            </w:r>
          </w:p>
        </w:tc>
      </w:tr>
      <w:tr w:rsidR="004D3099" w:rsidRPr="004D3099" w:rsidTr="00361A69">
        <w:trPr>
          <w:trHeight w:val="600"/>
          <w:jc w:val="center"/>
        </w:trPr>
        <w:tc>
          <w:tcPr>
            <w:tcW w:w="1240"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r>
      <w:tr w:rsidR="004D3099" w:rsidRPr="004D3099" w:rsidTr="00361A69">
        <w:trPr>
          <w:trHeight w:val="600"/>
          <w:jc w:val="center"/>
        </w:trPr>
        <w:tc>
          <w:tcPr>
            <w:tcW w:w="1240"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r>
      <w:tr w:rsidR="004D3099" w:rsidRPr="004D3099" w:rsidTr="00361A69">
        <w:trPr>
          <w:trHeight w:val="600"/>
          <w:jc w:val="center"/>
        </w:trPr>
        <w:tc>
          <w:tcPr>
            <w:tcW w:w="1240"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r>
      <w:tr w:rsidR="004D3099" w:rsidRPr="004D3099" w:rsidTr="00361A69">
        <w:trPr>
          <w:trHeight w:val="600"/>
          <w:jc w:val="center"/>
        </w:trPr>
        <w:tc>
          <w:tcPr>
            <w:tcW w:w="1240"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r>
      <w:tr w:rsidR="004D3099" w:rsidRPr="004D3099" w:rsidTr="00361A69">
        <w:trPr>
          <w:trHeight w:val="600"/>
          <w:jc w:val="center"/>
        </w:trPr>
        <w:tc>
          <w:tcPr>
            <w:tcW w:w="1240"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r>
      <w:tr w:rsidR="004D3099" w:rsidRPr="004D3099" w:rsidTr="00361A69">
        <w:trPr>
          <w:trHeight w:val="600"/>
          <w:jc w:val="center"/>
        </w:trPr>
        <w:tc>
          <w:tcPr>
            <w:tcW w:w="1240"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r>
      <w:tr w:rsidR="004D3099" w:rsidRPr="004D3099" w:rsidTr="00361A69">
        <w:trPr>
          <w:trHeight w:val="600"/>
          <w:jc w:val="center"/>
        </w:trPr>
        <w:tc>
          <w:tcPr>
            <w:tcW w:w="1240"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r>
    </w:tbl>
    <w:p w:rsidR="004D3099" w:rsidRPr="004D3099" w:rsidRDefault="004D3099" w:rsidP="004D3099">
      <w:pPr>
        <w:spacing w:line="500" w:lineRule="exact"/>
        <w:ind w:firstLineChars="250" w:firstLine="600"/>
        <w:rPr>
          <w:rFonts w:ascii="等线" w:eastAsia="等线" w:hAnsi="等线"/>
          <w:sz w:val="24"/>
          <w:szCs w:val="28"/>
        </w:rPr>
      </w:pPr>
      <w:r w:rsidRPr="004D3099">
        <w:rPr>
          <w:rFonts w:ascii="等线" w:eastAsia="等线" w:hAnsi="等线" w:hint="eastAsia"/>
          <w:sz w:val="24"/>
          <w:szCs w:val="28"/>
        </w:rPr>
        <w:t>投标人：                                  法人授权代表：</w:t>
      </w:r>
    </w:p>
    <w:p w:rsidR="004D3099" w:rsidRPr="004D3099" w:rsidRDefault="004D3099" w:rsidP="004D3099">
      <w:pPr>
        <w:spacing w:line="500" w:lineRule="exact"/>
        <w:rPr>
          <w:rFonts w:ascii="等线" w:eastAsia="等线" w:hAnsi="等线"/>
          <w:sz w:val="24"/>
          <w:szCs w:val="28"/>
        </w:rPr>
      </w:pPr>
      <w:r w:rsidRPr="004D3099">
        <w:rPr>
          <w:rFonts w:ascii="等线" w:eastAsia="等线" w:hAnsi="等线" w:hint="eastAsia"/>
          <w:sz w:val="24"/>
          <w:szCs w:val="28"/>
        </w:rPr>
        <w:t xml:space="preserve">    （投标人公章）                               （签字或盖章）</w:t>
      </w:r>
    </w:p>
    <w:p w:rsidR="004D3099" w:rsidRPr="004D3099" w:rsidRDefault="004D3099" w:rsidP="004D3099">
      <w:pPr>
        <w:tabs>
          <w:tab w:val="left" w:pos="6300"/>
        </w:tabs>
        <w:snapToGrid w:val="0"/>
        <w:spacing w:line="500" w:lineRule="exact"/>
        <w:ind w:firstLine="570"/>
        <w:rPr>
          <w:rFonts w:ascii="等线" w:eastAsia="等线" w:hAnsi="等线"/>
          <w:sz w:val="24"/>
        </w:rPr>
      </w:pPr>
      <w:r w:rsidRPr="004D3099">
        <w:rPr>
          <w:rFonts w:ascii="等线" w:eastAsia="等线" w:hAnsi="等线" w:hint="eastAsia"/>
          <w:sz w:val="24"/>
          <w:szCs w:val="28"/>
        </w:rPr>
        <w:t xml:space="preserve">                                            年     月     日</w:t>
      </w:r>
    </w:p>
    <w:p w:rsidR="004D3099" w:rsidRPr="004D3099" w:rsidRDefault="004D3099" w:rsidP="004D3099">
      <w:pPr>
        <w:tabs>
          <w:tab w:val="left" w:pos="6300"/>
        </w:tabs>
        <w:snapToGrid w:val="0"/>
        <w:spacing w:line="500" w:lineRule="exact"/>
        <w:ind w:firstLine="570"/>
        <w:rPr>
          <w:rFonts w:ascii="等线" w:eastAsia="等线" w:hAnsi="等线"/>
          <w:sz w:val="24"/>
        </w:rPr>
      </w:pPr>
      <w:r w:rsidRPr="004D3099">
        <w:rPr>
          <w:rFonts w:ascii="等线" w:eastAsia="等线" w:hAnsi="等线" w:hint="eastAsia"/>
          <w:sz w:val="24"/>
        </w:rPr>
        <w:t>注：</w:t>
      </w:r>
    </w:p>
    <w:p w:rsidR="004D3099" w:rsidRPr="004D3099" w:rsidRDefault="004D3099" w:rsidP="004D3099">
      <w:pPr>
        <w:tabs>
          <w:tab w:val="left" w:pos="6300"/>
        </w:tabs>
        <w:snapToGrid w:val="0"/>
        <w:spacing w:line="500" w:lineRule="exact"/>
        <w:ind w:firstLine="570"/>
        <w:rPr>
          <w:rFonts w:ascii="等线" w:eastAsia="等线" w:hAnsi="等线"/>
          <w:sz w:val="24"/>
          <w:szCs w:val="24"/>
        </w:rPr>
      </w:pPr>
      <w:r w:rsidRPr="004D3099">
        <w:rPr>
          <w:rFonts w:ascii="等线" w:eastAsia="等线" w:hAnsi="等线" w:hint="eastAsia"/>
          <w:sz w:val="24"/>
          <w:szCs w:val="24"/>
        </w:rPr>
        <w:t>1、本表即为对本项目“第二篇 项目技术规格、数量及质量要求”中所列商务条款进行比较和响应；</w:t>
      </w:r>
    </w:p>
    <w:p w:rsidR="004D3099" w:rsidRPr="004D3099" w:rsidRDefault="004D3099" w:rsidP="004D3099">
      <w:pPr>
        <w:tabs>
          <w:tab w:val="left" w:pos="6300"/>
        </w:tabs>
        <w:snapToGrid w:val="0"/>
        <w:spacing w:line="500" w:lineRule="exact"/>
        <w:ind w:firstLine="570"/>
        <w:rPr>
          <w:rFonts w:ascii="等线" w:eastAsia="等线" w:hAnsi="等线"/>
          <w:sz w:val="24"/>
          <w:szCs w:val="24"/>
        </w:rPr>
      </w:pPr>
      <w:r w:rsidRPr="004D3099">
        <w:rPr>
          <w:rFonts w:ascii="等线" w:eastAsia="等线" w:hAnsi="等线" w:hint="eastAsia"/>
          <w:sz w:val="24"/>
          <w:szCs w:val="24"/>
        </w:rPr>
        <w:t>2、该表必须按照招标文件要求逐条如实填写，根据投标情况在“差异说明”项填写正偏离或负偏离及原因，完全符合的填写“无差异”。</w:t>
      </w:r>
    </w:p>
    <w:p w:rsidR="004D3099" w:rsidRPr="004D3099" w:rsidRDefault="004D3099" w:rsidP="004D3099">
      <w:pPr>
        <w:tabs>
          <w:tab w:val="left" w:pos="6300"/>
        </w:tabs>
        <w:snapToGrid w:val="0"/>
        <w:spacing w:line="500" w:lineRule="exact"/>
        <w:ind w:firstLine="570"/>
        <w:rPr>
          <w:rFonts w:ascii="等线" w:eastAsia="等线" w:hAnsi="等线"/>
          <w:sz w:val="24"/>
          <w:szCs w:val="24"/>
        </w:rPr>
      </w:pPr>
      <w:r w:rsidRPr="004D3099">
        <w:rPr>
          <w:rFonts w:ascii="等线" w:eastAsia="等线" w:hAnsi="等线" w:hint="eastAsia"/>
          <w:sz w:val="24"/>
          <w:szCs w:val="24"/>
        </w:rPr>
        <w:t>3、该表可扩展。</w:t>
      </w:r>
      <w:bookmarkStart w:id="47" w:name="_Toc277084876"/>
      <w:bookmarkStart w:id="48" w:name="_Toc285722718"/>
      <w:bookmarkStart w:id="49" w:name="_Toc297020929"/>
      <w:bookmarkStart w:id="50" w:name="_Toc316479514"/>
      <w:bookmarkStart w:id="51" w:name="_Toc322965785"/>
      <w:bookmarkStart w:id="52" w:name="_Toc340225318"/>
      <w:bookmarkStart w:id="53" w:name="_Toc161727400"/>
      <w:bookmarkStart w:id="54" w:name="_Toc101179065"/>
      <w:bookmarkEnd w:id="45"/>
    </w:p>
    <w:p w:rsidR="004D3099" w:rsidRPr="004D3099" w:rsidRDefault="004D3099" w:rsidP="004D3099">
      <w:pPr>
        <w:tabs>
          <w:tab w:val="left" w:pos="6300"/>
        </w:tabs>
        <w:snapToGrid w:val="0"/>
        <w:spacing w:line="500" w:lineRule="exact"/>
        <w:rPr>
          <w:rFonts w:ascii="等线" w:eastAsia="等线" w:hAnsi="等线" w:cs="宋体"/>
          <w:b/>
          <w:szCs w:val="28"/>
        </w:rPr>
      </w:pPr>
    </w:p>
    <w:p w:rsidR="004D3099" w:rsidRPr="004D3099" w:rsidRDefault="004D3099" w:rsidP="004D3099">
      <w:pPr>
        <w:tabs>
          <w:tab w:val="left" w:pos="6300"/>
        </w:tabs>
        <w:snapToGrid w:val="0"/>
        <w:spacing w:line="500" w:lineRule="exact"/>
        <w:rPr>
          <w:rFonts w:ascii="等线" w:eastAsia="等线" w:hAnsi="等线" w:cs="宋体"/>
          <w:b/>
          <w:szCs w:val="28"/>
        </w:rPr>
      </w:pPr>
    </w:p>
    <w:p w:rsidR="004D3099" w:rsidRPr="004D3099" w:rsidRDefault="004D3099" w:rsidP="004D3099">
      <w:pPr>
        <w:tabs>
          <w:tab w:val="left" w:pos="6300"/>
        </w:tabs>
        <w:snapToGrid w:val="0"/>
        <w:spacing w:line="500" w:lineRule="exact"/>
        <w:rPr>
          <w:rFonts w:ascii="等线" w:eastAsia="等线" w:hAnsi="等线" w:cs="宋体"/>
          <w:b/>
          <w:szCs w:val="28"/>
        </w:rPr>
      </w:pPr>
    </w:p>
    <w:p w:rsidR="004D3099" w:rsidRPr="004D3099" w:rsidRDefault="004D3099" w:rsidP="004D3099">
      <w:pPr>
        <w:tabs>
          <w:tab w:val="left" w:pos="6300"/>
        </w:tabs>
        <w:snapToGrid w:val="0"/>
        <w:spacing w:line="500" w:lineRule="exact"/>
        <w:rPr>
          <w:rFonts w:ascii="等线" w:eastAsia="等线" w:hAnsi="等线" w:cs="宋体"/>
          <w:b/>
          <w:szCs w:val="28"/>
        </w:rPr>
      </w:pPr>
    </w:p>
    <w:p w:rsidR="004D3099" w:rsidRPr="004D3099" w:rsidRDefault="004D3099" w:rsidP="004D3099">
      <w:pPr>
        <w:tabs>
          <w:tab w:val="left" w:pos="6300"/>
        </w:tabs>
        <w:snapToGrid w:val="0"/>
        <w:spacing w:line="500" w:lineRule="exact"/>
        <w:rPr>
          <w:rFonts w:ascii="等线" w:eastAsia="等线" w:hAnsi="等线" w:cs="宋体"/>
          <w:b/>
          <w:szCs w:val="28"/>
        </w:rPr>
      </w:pPr>
    </w:p>
    <w:p w:rsidR="004D3099" w:rsidRPr="004D3099" w:rsidRDefault="00A543EE" w:rsidP="004D3099">
      <w:pPr>
        <w:tabs>
          <w:tab w:val="left" w:pos="6300"/>
        </w:tabs>
        <w:snapToGrid w:val="0"/>
        <w:spacing w:line="500" w:lineRule="exact"/>
        <w:rPr>
          <w:rFonts w:ascii="等线" w:eastAsia="等线" w:hAnsi="等线"/>
          <w:b/>
          <w:sz w:val="24"/>
        </w:rPr>
      </w:pPr>
      <w:r>
        <w:rPr>
          <w:rFonts w:ascii="等线" w:eastAsia="等线" w:hAnsi="等线" w:cs="宋体" w:hint="eastAsia"/>
          <w:b/>
          <w:szCs w:val="28"/>
        </w:rPr>
        <w:lastRenderedPageBreak/>
        <w:t>四</w:t>
      </w:r>
      <w:r w:rsidR="004D3099" w:rsidRPr="004D3099">
        <w:rPr>
          <w:rFonts w:ascii="等线" w:eastAsia="等线" w:hAnsi="等线" w:cs="宋体" w:hint="eastAsia"/>
          <w:b/>
          <w:szCs w:val="28"/>
        </w:rPr>
        <w:t>、技术文件</w:t>
      </w:r>
      <w:bookmarkEnd w:id="47"/>
      <w:bookmarkEnd w:id="48"/>
      <w:bookmarkEnd w:id="49"/>
      <w:bookmarkEnd w:id="50"/>
      <w:bookmarkEnd w:id="51"/>
      <w:bookmarkEnd w:id="52"/>
    </w:p>
    <w:p w:rsidR="004D3099" w:rsidRPr="004D3099" w:rsidRDefault="004D3099" w:rsidP="004D3099">
      <w:pPr>
        <w:tabs>
          <w:tab w:val="left" w:pos="6300"/>
        </w:tabs>
        <w:snapToGrid w:val="0"/>
        <w:spacing w:line="500" w:lineRule="exact"/>
        <w:ind w:firstLine="570"/>
        <w:rPr>
          <w:rFonts w:ascii="等线" w:eastAsia="等线" w:hAnsi="等线"/>
          <w:sz w:val="24"/>
          <w:szCs w:val="24"/>
        </w:rPr>
      </w:pPr>
      <w:r w:rsidRPr="004D3099">
        <w:rPr>
          <w:rFonts w:ascii="等线" w:eastAsia="等线" w:hAnsi="等线" w:hint="eastAsia"/>
          <w:sz w:val="24"/>
          <w:szCs w:val="24"/>
        </w:rPr>
        <w:t>（一）所投服务项目的技术响应情况</w:t>
      </w:r>
    </w:p>
    <w:p w:rsidR="004D3099" w:rsidRPr="004D3099" w:rsidRDefault="004D3099" w:rsidP="004D3099">
      <w:pPr>
        <w:spacing w:line="440" w:lineRule="exact"/>
        <w:ind w:firstLineChars="320" w:firstLine="672"/>
        <w:rPr>
          <w:rFonts w:ascii="等线" w:eastAsia="等线" w:hAnsi="等线"/>
          <w:sz w:val="21"/>
          <w:szCs w:val="21"/>
        </w:rPr>
      </w:pPr>
      <w:r w:rsidRPr="004D3099">
        <w:rPr>
          <w:rFonts w:ascii="等线" w:eastAsia="等线" w:hAnsi="等线" w:hint="eastAsia"/>
          <w:sz w:val="21"/>
          <w:szCs w:val="21"/>
        </w:rPr>
        <w:t>1、（</w:t>
      </w:r>
      <w:r w:rsidRPr="004D3099">
        <w:rPr>
          <w:rFonts w:ascii="等线" w:eastAsia="等线" w:hAnsi="等线" w:hint="eastAsia"/>
          <w:color w:val="FF0000"/>
          <w:sz w:val="21"/>
          <w:szCs w:val="21"/>
        </w:rPr>
        <w:t>投标公司提供服务的相关内容</w:t>
      </w:r>
      <w:r w:rsidR="005017F0">
        <w:rPr>
          <w:rFonts w:ascii="等线" w:eastAsia="等线" w:hAnsi="等线" w:hint="eastAsia"/>
          <w:color w:val="FF0000"/>
          <w:sz w:val="21"/>
          <w:szCs w:val="21"/>
        </w:rPr>
        <w:t>情况的</w:t>
      </w:r>
      <w:r w:rsidR="002C5881">
        <w:rPr>
          <w:rFonts w:ascii="等线" w:eastAsia="等线" w:hAnsi="等线" w:hint="eastAsia"/>
          <w:color w:val="FF0000"/>
          <w:sz w:val="21"/>
          <w:szCs w:val="21"/>
        </w:rPr>
        <w:t>介绍</w:t>
      </w:r>
      <w:r w:rsidRPr="004D3099">
        <w:rPr>
          <w:rFonts w:ascii="等线" w:eastAsia="等线" w:hAnsi="等线" w:hint="eastAsia"/>
          <w:sz w:val="21"/>
          <w:szCs w:val="21"/>
        </w:rPr>
        <w:t>）</w:t>
      </w:r>
    </w:p>
    <w:p w:rsidR="004D3099" w:rsidRPr="004D3099" w:rsidRDefault="004D3099" w:rsidP="004D3099">
      <w:pPr>
        <w:spacing w:line="440" w:lineRule="exact"/>
        <w:ind w:firstLineChars="270" w:firstLine="648"/>
        <w:rPr>
          <w:rFonts w:ascii="等线" w:eastAsia="等线" w:hAnsi="等线"/>
          <w:sz w:val="24"/>
          <w:szCs w:val="24"/>
        </w:rPr>
      </w:pPr>
      <w:r w:rsidRPr="004D3099">
        <w:rPr>
          <w:rFonts w:ascii="等线" w:eastAsia="等线" w:hAnsi="等线" w:hint="eastAsia"/>
          <w:sz w:val="24"/>
          <w:szCs w:val="24"/>
        </w:rPr>
        <w:t>2、服务</w:t>
      </w:r>
      <w:r w:rsidR="00991AA3">
        <w:rPr>
          <w:rFonts w:ascii="等线" w:eastAsia="等线" w:hAnsi="等线" w:hint="eastAsia"/>
          <w:sz w:val="24"/>
          <w:szCs w:val="24"/>
        </w:rPr>
        <w:t>单位名称</w:t>
      </w:r>
      <w:r w:rsidRPr="004D3099">
        <w:rPr>
          <w:rFonts w:ascii="等线" w:eastAsia="等线" w:hAnsi="等线" w:hint="eastAsia"/>
          <w:sz w:val="24"/>
          <w:szCs w:val="24"/>
        </w:rPr>
        <w:t>：</w:t>
      </w:r>
    </w:p>
    <w:p w:rsidR="004D3099" w:rsidRPr="004D3099" w:rsidRDefault="004D3099" w:rsidP="004D3099">
      <w:pPr>
        <w:spacing w:line="440" w:lineRule="exact"/>
        <w:ind w:firstLineChars="450" w:firstLine="1080"/>
        <w:rPr>
          <w:rFonts w:ascii="等线" w:eastAsia="等线" w:hAnsi="等线"/>
          <w:sz w:val="24"/>
          <w:szCs w:val="24"/>
        </w:rPr>
      </w:pPr>
      <w:r w:rsidRPr="004D3099">
        <w:rPr>
          <w:rFonts w:ascii="等线" w:eastAsia="等线" w:hAnsi="等线" w:hint="eastAsia"/>
          <w:sz w:val="24"/>
          <w:szCs w:val="24"/>
        </w:rPr>
        <w:t>地址：</w:t>
      </w:r>
    </w:p>
    <w:p w:rsidR="004D3099" w:rsidRPr="004D3099" w:rsidRDefault="004D3099" w:rsidP="004D3099">
      <w:pPr>
        <w:spacing w:line="440" w:lineRule="exact"/>
        <w:ind w:firstLineChars="450" w:firstLine="1080"/>
        <w:rPr>
          <w:rFonts w:ascii="等线" w:eastAsia="等线" w:hAnsi="等线"/>
          <w:sz w:val="24"/>
          <w:szCs w:val="24"/>
        </w:rPr>
      </w:pPr>
      <w:r w:rsidRPr="004D3099">
        <w:rPr>
          <w:rFonts w:ascii="等线" w:eastAsia="等线" w:hAnsi="等线" w:hint="eastAsia"/>
          <w:sz w:val="24"/>
          <w:szCs w:val="24"/>
        </w:rPr>
        <w:t>维保工程师及电话：</w:t>
      </w:r>
    </w:p>
    <w:p w:rsidR="004D3099" w:rsidRPr="004D3099" w:rsidRDefault="004D3099" w:rsidP="004D3099">
      <w:pPr>
        <w:spacing w:line="440" w:lineRule="exact"/>
        <w:ind w:firstLineChars="270" w:firstLine="648"/>
        <w:rPr>
          <w:rFonts w:ascii="等线" w:eastAsia="等线" w:hAnsi="等线"/>
          <w:sz w:val="24"/>
          <w:szCs w:val="24"/>
        </w:rPr>
      </w:pPr>
      <w:r w:rsidRPr="004D3099">
        <w:rPr>
          <w:rFonts w:ascii="等线" w:eastAsia="等线" w:hAnsi="等线" w:hint="eastAsia"/>
          <w:sz w:val="24"/>
          <w:szCs w:val="24"/>
        </w:rPr>
        <w:t>3、……</w:t>
      </w:r>
      <w:proofErr w:type="gramStart"/>
      <w:r w:rsidRPr="004D3099">
        <w:rPr>
          <w:rFonts w:ascii="等线" w:eastAsia="等线" w:hAnsi="等线" w:hint="eastAsia"/>
          <w:sz w:val="24"/>
          <w:szCs w:val="24"/>
        </w:rPr>
        <w:t>……</w:t>
      </w:r>
      <w:proofErr w:type="gramEnd"/>
    </w:p>
    <w:p w:rsidR="004D3099" w:rsidRPr="004D3099" w:rsidRDefault="004D3099" w:rsidP="004D3099">
      <w:pPr>
        <w:spacing w:line="440" w:lineRule="exact"/>
        <w:ind w:firstLineChars="270" w:firstLine="648"/>
        <w:rPr>
          <w:rFonts w:ascii="等线" w:eastAsia="等线" w:hAnsi="等线"/>
          <w:sz w:val="24"/>
          <w:szCs w:val="24"/>
        </w:rPr>
      </w:pPr>
      <w:r w:rsidRPr="004D3099">
        <w:rPr>
          <w:rFonts w:ascii="等线" w:eastAsia="等线" w:hAnsi="等线" w:hint="eastAsia"/>
          <w:sz w:val="24"/>
          <w:szCs w:val="24"/>
        </w:rPr>
        <w:t>4、……</w:t>
      </w:r>
      <w:proofErr w:type="gramStart"/>
      <w:r w:rsidRPr="004D3099">
        <w:rPr>
          <w:rFonts w:ascii="等线" w:eastAsia="等线" w:hAnsi="等线" w:hint="eastAsia"/>
          <w:sz w:val="24"/>
          <w:szCs w:val="24"/>
        </w:rPr>
        <w:t>……</w:t>
      </w:r>
      <w:proofErr w:type="gramEnd"/>
    </w:p>
    <w:p w:rsidR="004D3099" w:rsidRPr="004D3099" w:rsidRDefault="004D3099" w:rsidP="004D3099">
      <w:pPr>
        <w:spacing w:line="440" w:lineRule="exact"/>
        <w:ind w:firstLineChars="270" w:firstLine="648"/>
        <w:rPr>
          <w:rFonts w:ascii="等线" w:eastAsia="等线" w:hAnsi="等线"/>
          <w:sz w:val="24"/>
          <w:szCs w:val="24"/>
        </w:rPr>
      </w:pPr>
    </w:p>
    <w:p w:rsidR="00E44C4C" w:rsidRDefault="00E44C4C">
      <w:pPr>
        <w:widowControl/>
        <w:jc w:val="left"/>
        <w:rPr>
          <w:rFonts w:ascii="等线" w:eastAsia="等线" w:hAnsi="等线"/>
          <w:sz w:val="24"/>
          <w:szCs w:val="24"/>
        </w:rPr>
      </w:pPr>
      <w:r>
        <w:rPr>
          <w:rFonts w:ascii="等线" w:eastAsia="等线" w:hAnsi="等线"/>
          <w:sz w:val="24"/>
          <w:szCs w:val="24"/>
        </w:rPr>
        <w:br w:type="page"/>
      </w:r>
    </w:p>
    <w:p w:rsidR="004D3099" w:rsidRPr="004D3099" w:rsidRDefault="004D3099" w:rsidP="004D3099">
      <w:pPr>
        <w:spacing w:line="440" w:lineRule="exact"/>
        <w:ind w:firstLineChars="270" w:firstLine="648"/>
        <w:rPr>
          <w:rFonts w:ascii="等线" w:eastAsia="等线" w:hAnsi="等线"/>
          <w:sz w:val="21"/>
          <w:szCs w:val="21"/>
        </w:rPr>
      </w:pPr>
      <w:r w:rsidRPr="004D3099">
        <w:rPr>
          <w:rFonts w:ascii="等线" w:eastAsia="等线" w:hAnsi="等线" w:hint="eastAsia"/>
          <w:sz w:val="24"/>
          <w:szCs w:val="24"/>
        </w:rPr>
        <w:lastRenderedPageBreak/>
        <w:t>（二）技术条款差异表</w:t>
      </w:r>
    </w:p>
    <w:p w:rsidR="004D3099" w:rsidRPr="004D3099" w:rsidRDefault="004D3099" w:rsidP="004D3099">
      <w:pPr>
        <w:tabs>
          <w:tab w:val="left" w:pos="6300"/>
        </w:tabs>
        <w:snapToGrid w:val="0"/>
        <w:spacing w:line="500" w:lineRule="exact"/>
        <w:ind w:firstLineChars="200" w:firstLine="480"/>
        <w:outlineLvl w:val="0"/>
        <w:rPr>
          <w:rFonts w:ascii="等线" w:eastAsia="等线" w:hAnsi="等线"/>
          <w:sz w:val="24"/>
        </w:rPr>
      </w:pPr>
      <w:bookmarkStart w:id="55" w:name="_Toc322965786"/>
      <w:bookmarkEnd w:id="53"/>
      <w:bookmarkEnd w:id="54"/>
      <w:r w:rsidRPr="004D3099">
        <w:rPr>
          <w:rFonts w:ascii="等线" w:eastAsia="等线" w:hAnsi="等线" w:hint="eastAsia"/>
          <w:sz w:val="24"/>
        </w:rPr>
        <w:t>采购项目名称：</w:t>
      </w:r>
      <w:r w:rsidRPr="004D3099">
        <w:rPr>
          <w:rFonts w:ascii="等线" w:eastAsia="等线" w:hAnsi="等线" w:hint="eastAsia"/>
          <w:color w:val="FF0000"/>
          <w:sz w:val="24"/>
        </w:rPr>
        <w:t>*</w:t>
      </w:r>
      <w:r w:rsidRPr="004D3099">
        <w:rPr>
          <w:rFonts w:ascii="等线" w:eastAsia="等线" w:hAnsi="等线"/>
          <w:color w:val="FF0000"/>
          <w:sz w:val="24"/>
        </w:rPr>
        <w:t>*******</w:t>
      </w:r>
      <w:r w:rsidR="005017F0">
        <w:rPr>
          <w:rFonts w:ascii="等线" w:eastAsia="等线" w:hAnsi="等线" w:hint="eastAsia"/>
          <w:color w:val="FF0000"/>
          <w:sz w:val="24"/>
        </w:rPr>
        <w:t>服务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1"/>
        <w:gridCol w:w="2428"/>
        <w:gridCol w:w="2520"/>
        <w:gridCol w:w="1888"/>
      </w:tblGrid>
      <w:tr w:rsidR="004D3099" w:rsidRPr="004D3099" w:rsidTr="00361A69">
        <w:trPr>
          <w:trHeight w:val="516"/>
          <w:jc w:val="center"/>
        </w:trPr>
        <w:tc>
          <w:tcPr>
            <w:tcW w:w="1381"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r w:rsidRPr="004D3099">
              <w:rPr>
                <w:rFonts w:ascii="等线" w:eastAsia="等线" w:hAnsi="等线" w:hint="eastAsia"/>
                <w:sz w:val="21"/>
                <w:szCs w:val="21"/>
              </w:rPr>
              <w:t>序号</w:t>
            </w:r>
          </w:p>
        </w:tc>
        <w:tc>
          <w:tcPr>
            <w:tcW w:w="2428"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r w:rsidRPr="004D3099">
              <w:rPr>
                <w:rFonts w:ascii="等线" w:eastAsia="等线" w:hAnsi="等线" w:hint="eastAsia"/>
                <w:sz w:val="21"/>
                <w:szCs w:val="21"/>
              </w:rPr>
              <w:t>招标要求</w:t>
            </w:r>
          </w:p>
        </w:tc>
        <w:tc>
          <w:tcPr>
            <w:tcW w:w="2520"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r w:rsidRPr="004D3099">
              <w:rPr>
                <w:rFonts w:ascii="等线" w:eastAsia="等线" w:hAnsi="等线" w:hint="eastAsia"/>
                <w:sz w:val="21"/>
                <w:szCs w:val="21"/>
              </w:rPr>
              <w:t>投标应答</w:t>
            </w:r>
          </w:p>
        </w:tc>
        <w:tc>
          <w:tcPr>
            <w:tcW w:w="1888"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r w:rsidRPr="004D3099">
              <w:rPr>
                <w:rFonts w:ascii="等线" w:eastAsia="等线" w:hAnsi="等线" w:hint="eastAsia"/>
                <w:sz w:val="21"/>
                <w:szCs w:val="21"/>
              </w:rPr>
              <w:t>差异说明</w:t>
            </w:r>
          </w:p>
        </w:tc>
      </w:tr>
      <w:tr w:rsidR="004D3099" w:rsidRPr="004D3099" w:rsidTr="00361A69">
        <w:trPr>
          <w:trHeight w:val="600"/>
          <w:jc w:val="center"/>
        </w:trPr>
        <w:tc>
          <w:tcPr>
            <w:tcW w:w="1381"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r>
      <w:tr w:rsidR="00E44C4C" w:rsidRPr="004D3099" w:rsidTr="00361A69">
        <w:trPr>
          <w:trHeight w:val="600"/>
          <w:jc w:val="center"/>
        </w:trPr>
        <w:tc>
          <w:tcPr>
            <w:tcW w:w="1381"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r>
      <w:tr w:rsidR="00E44C4C" w:rsidRPr="004D3099" w:rsidTr="00361A69">
        <w:trPr>
          <w:trHeight w:val="600"/>
          <w:jc w:val="center"/>
        </w:trPr>
        <w:tc>
          <w:tcPr>
            <w:tcW w:w="1381"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r>
      <w:tr w:rsidR="00E44C4C" w:rsidRPr="004D3099" w:rsidTr="00361A69">
        <w:trPr>
          <w:trHeight w:val="600"/>
          <w:jc w:val="center"/>
        </w:trPr>
        <w:tc>
          <w:tcPr>
            <w:tcW w:w="1381"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r>
      <w:tr w:rsidR="00E44C4C" w:rsidRPr="004D3099" w:rsidTr="00361A69">
        <w:trPr>
          <w:trHeight w:val="600"/>
          <w:jc w:val="center"/>
        </w:trPr>
        <w:tc>
          <w:tcPr>
            <w:tcW w:w="1381"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r>
      <w:tr w:rsidR="00E44C4C" w:rsidRPr="004D3099" w:rsidTr="00361A69">
        <w:trPr>
          <w:trHeight w:val="600"/>
          <w:jc w:val="center"/>
        </w:trPr>
        <w:tc>
          <w:tcPr>
            <w:tcW w:w="1381"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r>
      <w:tr w:rsidR="00E44C4C" w:rsidRPr="004D3099" w:rsidTr="00361A69">
        <w:trPr>
          <w:trHeight w:val="600"/>
          <w:jc w:val="center"/>
        </w:trPr>
        <w:tc>
          <w:tcPr>
            <w:tcW w:w="1381"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r>
      <w:tr w:rsidR="00E44C4C" w:rsidRPr="004D3099" w:rsidTr="00361A69">
        <w:trPr>
          <w:trHeight w:val="600"/>
          <w:jc w:val="center"/>
        </w:trPr>
        <w:tc>
          <w:tcPr>
            <w:tcW w:w="1381"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r>
      <w:tr w:rsidR="00E44C4C" w:rsidRPr="004D3099" w:rsidTr="00361A69">
        <w:trPr>
          <w:trHeight w:val="600"/>
          <w:jc w:val="center"/>
        </w:trPr>
        <w:tc>
          <w:tcPr>
            <w:tcW w:w="1381"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r>
      <w:tr w:rsidR="004D3099" w:rsidRPr="004D3099" w:rsidTr="00361A69">
        <w:trPr>
          <w:trHeight w:val="600"/>
          <w:jc w:val="center"/>
        </w:trPr>
        <w:tc>
          <w:tcPr>
            <w:tcW w:w="1381"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r>
      <w:tr w:rsidR="004D3099" w:rsidRPr="004D3099" w:rsidTr="00361A69">
        <w:trPr>
          <w:trHeight w:val="600"/>
          <w:jc w:val="center"/>
        </w:trPr>
        <w:tc>
          <w:tcPr>
            <w:tcW w:w="1381"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r>
    </w:tbl>
    <w:p w:rsidR="004D3099" w:rsidRPr="004D3099" w:rsidRDefault="004D3099" w:rsidP="004D3099">
      <w:pPr>
        <w:spacing w:line="500" w:lineRule="exact"/>
        <w:ind w:firstLineChars="250" w:firstLine="600"/>
        <w:rPr>
          <w:rFonts w:ascii="等线" w:eastAsia="等线" w:hAnsi="等线"/>
          <w:sz w:val="24"/>
          <w:szCs w:val="28"/>
        </w:rPr>
      </w:pPr>
      <w:r w:rsidRPr="004D3099">
        <w:rPr>
          <w:rFonts w:ascii="等线" w:eastAsia="等线" w:hAnsi="等线" w:hint="eastAsia"/>
          <w:sz w:val="24"/>
          <w:szCs w:val="28"/>
        </w:rPr>
        <w:t>投标人：                                  法人授权代表：</w:t>
      </w:r>
    </w:p>
    <w:p w:rsidR="004D3099" w:rsidRPr="004D3099" w:rsidRDefault="004D3099" w:rsidP="004D3099">
      <w:pPr>
        <w:spacing w:line="500" w:lineRule="exact"/>
        <w:rPr>
          <w:rFonts w:ascii="等线" w:eastAsia="等线" w:hAnsi="等线"/>
          <w:sz w:val="24"/>
          <w:szCs w:val="28"/>
        </w:rPr>
      </w:pPr>
      <w:r w:rsidRPr="004D3099">
        <w:rPr>
          <w:rFonts w:ascii="等线" w:eastAsia="等线" w:hAnsi="等线" w:hint="eastAsia"/>
          <w:sz w:val="24"/>
          <w:szCs w:val="28"/>
        </w:rPr>
        <w:t xml:space="preserve">    （投标人公章）                               （签字或盖章）</w:t>
      </w:r>
    </w:p>
    <w:p w:rsidR="004D3099" w:rsidRPr="004D3099" w:rsidRDefault="004D3099" w:rsidP="004D3099">
      <w:pPr>
        <w:tabs>
          <w:tab w:val="left" w:pos="6300"/>
        </w:tabs>
        <w:snapToGrid w:val="0"/>
        <w:spacing w:line="500" w:lineRule="exact"/>
        <w:ind w:firstLine="570"/>
        <w:rPr>
          <w:rFonts w:ascii="等线" w:eastAsia="等线" w:hAnsi="等线"/>
          <w:sz w:val="24"/>
        </w:rPr>
      </w:pPr>
      <w:r w:rsidRPr="004D3099">
        <w:rPr>
          <w:rFonts w:ascii="等线" w:eastAsia="等线" w:hAnsi="等线" w:hint="eastAsia"/>
          <w:sz w:val="24"/>
          <w:szCs w:val="28"/>
        </w:rPr>
        <w:t xml:space="preserve">                                            年     月     日</w:t>
      </w:r>
    </w:p>
    <w:p w:rsidR="004D3099" w:rsidRPr="004D3099" w:rsidRDefault="004D3099" w:rsidP="004D3099">
      <w:pPr>
        <w:tabs>
          <w:tab w:val="left" w:pos="6300"/>
        </w:tabs>
        <w:snapToGrid w:val="0"/>
        <w:spacing w:line="500" w:lineRule="exact"/>
        <w:ind w:firstLine="570"/>
        <w:rPr>
          <w:rFonts w:ascii="等线" w:eastAsia="等线" w:hAnsi="等线"/>
          <w:sz w:val="24"/>
        </w:rPr>
      </w:pPr>
      <w:r w:rsidRPr="004D3099">
        <w:rPr>
          <w:rFonts w:ascii="等线" w:eastAsia="等线" w:hAnsi="等线" w:hint="eastAsia"/>
          <w:sz w:val="24"/>
        </w:rPr>
        <w:t>注：</w:t>
      </w:r>
    </w:p>
    <w:p w:rsidR="004D3099" w:rsidRPr="004D3099" w:rsidRDefault="004D3099" w:rsidP="004D3099">
      <w:pPr>
        <w:tabs>
          <w:tab w:val="left" w:pos="6300"/>
        </w:tabs>
        <w:snapToGrid w:val="0"/>
        <w:spacing w:line="400" w:lineRule="exact"/>
        <w:ind w:firstLine="573"/>
        <w:rPr>
          <w:rFonts w:ascii="等线" w:eastAsia="等线" w:hAnsi="等线"/>
          <w:sz w:val="24"/>
          <w:szCs w:val="24"/>
        </w:rPr>
      </w:pPr>
      <w:r w:rsidRPr="004D3099">
        <w:rPr>
          <w:rFonts w:ascii="等线" w:eastAsia="等线" w:hAnsi="等线" w:hint="eastAsia"/>
          <w:sz w:val="24"/>
          <w:szCs w:val="24"/>
        </w:rPr>
        <w:t>1、本表即为对本项目“第二篇  项目技术规格、数量及质量要求中所列技术要求进行比较和响应；</w:t>
      </w:r>
    </w:p>
    <w:p w:rsidR="004D3099" w:rsidRPr="004D3099" w:rsidRDefault="004D3099" w:rsidP="004D3099">
      <w:pPr>
        <w:tabs>
          <w:tab w:val="left" w:pos="6300"/>
        </w:tabs>
        <w:snapToGrid w:val="0"/>
        <w:spacing w:line="400" w:lineRule="exact"/>
        <w:ind w:firstLine="573"/>
        <w:rPr>
          <w:rFonts w:ascii="等线" w:eastAsia="等线" w:hAnsi="等线"/>
          <w:sz w:val="24"/>
          <w:szCs w:val="24"/>
        </w:rPr>
      </w:pPr>
      <w:r w:rsidRPr="004D3099">
        <w:rPr>
          <w:rFonts w:ascii="等线" w:eastAsia="等线" w:hAnsi="等线" w:hint="eastAsia"/>
          <w:sz w:val="24"/>
          <w:szCs w:val="24"/>
        </w:rPr>
        <w:t>2、该表必须按照招标文件要求逐条如实填写，根据投标情况在差异说明项填写正偏离或负偏离及原因，完全符合的填写“无差异”；</w:t>
      </w:r>
    </w:p>
    <w:p w:rsidR="004D3099" w:rsidRPr="004D3099" w:rsidRDefault="004D3099" w:rsidP="004D3099">
      <w:pPr>
        <w:tabs>
          <w:tab w:val="left" w:pos="6300"/>
        </w:tabs>
        <w:snapToGrid w:val="0"/>
        <w:spacing w:line="400" w:lineRule="exact"/>
        <w:ind w:firstLine="573"/>
        <w:rPr>
          <w:rFonts w:ascii="等线" w:eastAsia="等线" w:hAnsi="等线"/>
          <w:sz w:val="24"/>
          <w:szCs w:val="24"/>
        </w:rPr>
      </w:pPr>
      <w:r w:rsidRPr="004D3099">
        <w:rPr>
          <w:rFonts w:ascii="等线" w:eastAsia="等线" w:hAnsi="等线" w:hint="eastAsia"/>
          <w:sz w:val="24"/>
          <w:szCs w:val="24"/>
        </w:rPr>
        <w:t>3、该表可扩展；</w:t>
      </w:r>
    </w:p>
    <w:p w:rsidR="004D3099" w:rsidRPr="004D3099" w:rsidRDefault="004D3099" w:rsidP="004D3099">
      <w:pPr>
        <w:tabs>
          <w:tab w:val="left" w:pos="6300"/>
        </w:tabs>
        <w:snapToGrid w:val="0"/>
        <w:spacing w:line="500" w:lineRule="exact"/>
        <w:ind w:firstLine="570"/>
        <w:rPr>
          <w:rFonts w:ascii="等线" w:eastAsia="等线" w:hAnsi="等线"/>
          <w:sz w:val="24"/>
          <w:szCs w:val="24"/>
        </w:rPr>
      </w:pPr>
      <w:bookmarkStart w:id="56" w:name="_Toc340225319"/>
    </w:p>
    <w:p w:rsidR="00E44C4C" w:rsidRDefault="00E44C4C">
      <w:pPr>
        <w:widowControl/>
        <w:jc w:val="left"/>
        <w:rPr>
          <w:rFonts w:ascii="等线" w:eastAsia="等线" w:hAnsi="等线" w:cs="宋体"/>
          <w:b/>
          <w:szCs w:val="28"/>
        </w:rPr>
      </w:pPr>
      <w:r>
        <w:rPr>
          <w:rFonts w:ascii="等线" w:eastAsia="等线" w:hAnsi="等线" w:cs="宋体"/>
          <w:b/>
          <w:szCs w:val="28"/>
        </w:rPr>
        <w:br w:type="page"/>
      </w:r>
    </w:p>
    <w:p w:rsidR="004D3099" w:rsidRPr="004D3099" w:rsidRDefault="00F24B7B" w:rsidP="004D3099">
      <w:pPr>
        <w:tabs>
          <w:tab w:val="left" w:pos="6300"/>
        </w:tabs>
        <w:snapToGrid w:val="0"/>
        <w:spacing w:line="500" w:lineRule="exact"/>
        <w:rPr>
          <w:rFonts w:ascii="等线" w:eastAsia="等线" w:hAnsi="等线"/>
          <w:b/>
          <w:szCs w:val="28"/>
        </w:rPr>
      </w:pPr>
      <w:r>
        <w:rPr>
          <w:rFonts w:ascii="等线" w:eastAsia="等线" w:hAnsi="等线" w:cs="宋体" w:hint="eastAsia"/>
          <w:b/>
          <w:szCs w:val="28"/>
        </w:rPr>
        <w:lastRenderedPageBreak/>
        <w:t>五</w:t>
      </w:r>
      <w:r w:rsidR="004D3099" w:rsidRPr="004D3099">
        <w:rPr>
          <w:rFonts w:ascii="等线" w:eastAsia="等线" w:hAnsi="等线" w:cs="宋体" w:hint="eastAsia"/>
          <w:b/>
          <w:szCs w:val="28"/>
        </w:rPr>
        <w:t>、其他</w:t>
      </w:r>
      <w:bookmarkEnd w:id="55"/>
      <w:bookmarkEnd w:id="56"/>
    </w:p>
    <w:p w:rsidR="004D3099" w:rsidRPr="004D3099" w:rsidRDefault="004D3099" w:rsidP="004D3099">
      <w:pPr>
        <w:tabs>
          <w:tab w:val="left" w:pos="6300"/>
        </w:tabs>
        <w:snapToGrid w:val="0"/>
        <w:spacing w:line="500" w:lineRule="exact"/>
        <w:ind w:firstLine="570"/>
        <w:jc w:val="left"/>
        <w:rPr>
          <w:rFonts w:ascii="等线" w:eastAsia="等线" w:hAnsi="等线"/>
          <w:sz w:val="24"/>
          <w:szCs w:val="24"/>
        </w:rPr>
      </w:pPr>
      <w:r w:rsidRPr="004D3099">
        <w:rPr>
          <w:rFonts w:ascii="等线" w:eastAsia="等线" w:hAnsi="等线" w:hint="eastAsia"/>
          <w:sz w:val="24"/>
          <w:szCs w:val="24"/>
        </w:rPr>
        <w:t>（一）其他与项目有关的资料（自附）</w:t>
      </w:r>
    </w:p>
    <w:p w:rsidR="004D3099" w:rsidRDefault="004D3099" w:rsidP="004D3099">
      <w:pPr>
        <w:tabs>
          <w:tab w:val="left" w:pos="6300"/>
        </w:tabs>
        <w:snapToGrid w:val="0"/>
        <w:spacing w:line="500" w:lineRule="exact"/>
        <w:ind w:firstLine="570"/>
        <w:jc w:val="left"/>
        <w:rPr>
          <w:rFonts w:ascii="等线" w:eastAsia="等线" w:hAnsi="等线"/>
          <w:sz w:val="24"/>
          <w:szCs w:val="24"/>
        </w:rPr>
      </w:pPr>
    </w:p>
    <w:p w:rsidR="00462494" w:rsidRDefault="00462494" w:rsidP="004D3099">
      <w:pPr>
        <w:tabs>
          <w:tab w:val="left" w:pos="6300"/>
        </w:tabs>
        <w:snapToGrid w:val="0"/>
        <w:spacing w:line="500" w:lineRule="exact"/>
        <w:ind w:firstLine="570"/>
        <w:jc w:val="left"/>
        <w:rPr>
          <w:rFonts w:ascii="等线" w:eastAsia="等线" w:hAnsi="等线"/>
          <w:sz w:val="24"/>
          <w:szCs w:val="24"/>
        </w:rPr>
      </w:pPr>
    </w:p>
    <w:p w:rsidR="00462494" w:rsidRDefault="00462494" w:rsidP="004D3099">
      <w:pPr>
        <w:tabs>
          <w:tab w:val="left" w:pos="6300"/>
        </w:tabs>
        <w:snapToGrid w:val="0"/>
        <w:spacing w:line="500" w:lineRule="exact"/>
        <w:ind w:firstLine="570"/>
        <w:jc w:val="left"/>
        <w:rPr>
          <w:rFonts w:ascii="等线" w:eastAsia="等线" w:hAnsi="等线"/>
          <w:sz w:val="24"/>
          <w:szCs w:val="24"/>
        </w:rPr>
      </w:pPr>
    </w:p>
    <w:p w:rsidR="00462494" w:rsidRDefault="00462494" w:rsidP="004D3099">
      <w:pPr>
        <w:tabs>
          <w:tab w:val="left" w:pos="6300"/>
        </w:tabs>
        <w:snapToGrid w:val="0"/>
        <w:spacing w:line="500" w:lineRule="exact"/>
        <w:ind w:firstLine="570"/>
        <w:jc w:val="left"/>
        <w:rPr>
          <w:rFonts w:ascii="等线" w:eastAsia="等线" w:hAnsi="等线"/>
          <w:sz w:val="24"/>
          <w:szCs w:val="24"/>
        </w:rPr>
      </w:pPr>
    </w:p>
    <w:p w:rsidR="00462494" w:rsidRDefault="00462494" w:rsidP="004D3099">
      <w:pPr>
        <w:tabs>
          <w:tab w:val="left" w:pos="6300"/>
        </w:tabs>
        <w:snapToGrid w:val="0"/>
        <w:spacing w:line="500" w:lineRule="exact"/>
        <w:ind w:firstLine="570"/>
        <w:jc w:val="left"/>
        <w:rPr>
          <w:rFonts w:ascii="等线" w:eastAsia="等线" w:hAnsi="等线"/>
          <w:sz w:val="24"/>
          <w:szCs w:val="24"/>
        </w:rPr>
      </w:pPr>
    </w:p>
    <w:p w:rsidR="00462494" w:rsidRDefault="00462494" w:rsidP="004D3099">
      <w:pPr>
        <w:tabs>
          <w:tab w:val="left" w:pos="6300"/>
        </w:tabs>
        <w:snapToGrid w:val="0"/>
        <w:spacing w:line="500" w:lineRule="exact"/>
        <w:ind w:firstLine="570"/>
        <w:jc w:val="left"/>
        <w:rPr>
          <w:rFonts w:ascii="等线" w:eastAsia="等线" w:hAnsi="等线"/>
          <w:sz w:val="24"/>
          <w:szCs w:val="24"/>
        </w:rPr>
      </w:pPr>
    </w:p>
    <w:p w:rsidR="00462494" w:rsidRDefault="00462494" w:rsidP="004D3099">
      <w:pPr>
        <w:tabs>
          <w:tab w:val="left" w:pos="6300"/>
        </w:tabs>
        <w:snapToGrid w:val="0"/>
        <w:spacing w:line="500" w:lineRule="exact"/>
        <w:ind w:firstLine="570"/>
        <w:jc w:val="left"/>
        <w:rPr>
          <w:rFonts w:ascii="等线" w:eastAsia="等线" w:hAnsi="等线"/>
          <w:sz w:val="24"/>
          <w:szCs w:val="24"/>
        </w:rPr>
      </w:pPr>
    </w:p>
    <w:p w:rsidR="008F14FC" w:rsidRDefault="008F14FC" w:rsidP="004D3099">
      <w:pPr>
        <w:tabs>
          <w:tab w:val="left" w:pos="6300"/>
        </w:tabs>
        <w:snapToGrid w:val="0"/>
        <w:spacing w:line="500" w:lineRule="exact"/>
        <w:ind w:firstLine="570"/>
        <w:jc w:val="left"/>
        <w:rPr>
          <w:rFonts w:ascii="等线" w:eastAsia="等线" w:hAnsi="等线"/>
          <w:sz w:val="24"/>
          <w:szCs w:val="24"/>
        </w:rPr>
      </w:pPr>
    </w:p>
    <w:p w:rsidR="008F14FC" w:rsidRDefault="008F14FC" w:rsidP="004D3099">
      <w:pPr>
        <w:tabs>
          <w:tab w:val="left" w:pos="6300"/>
        </w:tabs>
        <w:snapToGrid w:val="0"/>
        <w:spacing w:line="500" w:lineRule="exact"/>
        <w:ind w:firstLine="570"/>
        <w:jc w:val="left"/>
        <w:rPr>
          <w:rFonts w:ascii="等线" w:eastAsia="等线" w:hAnsi="等线"/>
          <w:sz w:val="24"/>
          <w:szCs w:val="24"/>
        </w:rPr>
      </w:pPr>
    </w:p>
    <w:p w:rsidR="008F14FC" w:rsidRDefault="008F14FC" w:rsidP="004D3099">
      <w:pPr>
        <w:tabs>
          <w:tab w:val="left" w:pos="6300"/>
        </w:tabs>
        <w:snapToGrid w:val="0"/>
        <w:spacing w:line="500" w:lineRule="exact"/>
        <w:ind w:firstLine="570"/>
        <w:jc w:val="left"/>
        <w:rPr>
          <w:rFonts w:ascii="等线" w:eastAsia="等线" w:hAnsi="等线"/>
          <w:sz w:val="24"/>
          <w:szCs w:val="24"/>
        </w:rPr>
      </w:pPr>
    </w:p>
    <w:p w:rsidR="008F14FC" w:rsidRDefault="008F14FC" w:rsidP="004D3099">
      <w:pPr>
        <w:tabs>
          <w:tab w:val="left" w:pos="6300"/>
        </w:tabs>
        <w:snapToGrid w:val="0"/>
        <w:spacing w:line="500" w:lineRule="exact"/>
        <w:ind w:firstLine="570"/>
        <w:jc w:val="left"/>
        <w:rPr>
          <w:rFonts w:ascii="等线" w:eastAsia="等线" w:hAnsi="等线"/>
          <w:sz w:val="24"/>
          <w:szCs w:val="24"/>
        </w:rPr>
      </w:pPr>
    </w:p>
    <w:p w:rsidR="008F14FC" w:rsidRDefault="008F14FC" w:rsidP="004D3099">
      <w:pPr>
        <w:tabs>
          <w:tab w:val="left" w:pos="6300"/>
        </w:tabs>
        <w:snapToGrid w:val="0"/>
        <w:spacing w:line="500" w:lineRule="exact"/>
        <w:ind w:firstLine="570"/>
        <w:jc w:val="left"/>
        <w:rPr>
          <w:rFonts w:ascii="等线" w:eastAsia="等线" w:hAnsi="等线"/>
          <w:sz w:val="24"/>
          <w:szCs w:val="24"/>
        </w:rPr>
      </w:pPr>
    </w:p>
    <w:p w:rsidR="008F14FC" w:rsidRDefault="008F14FC" w:rsidP="004D3099">
      <w:pPr>
        <w:tabs>
          <w:tab w:val="left" w:pos="6300"/>
        </w:tabs>
        <w:snapToGrid w:val="0"/>
        <w:spacing w:line="500" w:lineRule="exact"/>
        <w:ind w:firstLine="570"/>
        <w:jc w:val="left"/>
        <w:rPr>
          <w:rFonts w:ascii="等线" w:eastAsia="等线" w:hAnsi="等线"/>
          <w:sz w:val="24"/>
          <w:szCs w:val="24"/>
        </w:rPr>
      </w:pPr>
    </w:p>
    <w:p w:rsidR="008F14FC" w:rsidRDefault="008F14FC" w:rsidP="004D3099">
      <w:pPr>
        <w:tabs>
          <w:tab w:val="left" w:pos="6300"/>
        </w:tabs>
        <w:snapToGrid w:val="0"/>
        <w:spacing w:line="500" w:lineRule="exact"/>
        <w:ind w:firstLine="570"/>
        <w:jc w:val="left"/>
        <w:rPr>
          <w:rFonts w:ascii="等线" w:eastAsia="等线" w:hAnsi="等线"/>
          <w:sz w:val="24"/>
          <w:szCs w:val="24"/>
        </w:rPr>
      </w:pPr>
    </w:p>
    <w:p w:rsidR="008F14FC" w:rsidRDefault="008F14FC" w:rsidP="004D3099">
      <w:pPr>
        <w:tabs>
          <w:tab w:val="left" w:pos="6300"/>
        </w:tabs>
        <w:snapToGrid w:val="0"/>
        <w:spacing w:line="500" w:lineRule="exact"/>
        <w:ind w:firstLine="570"/>
        <w:jc w:val="left"/>
        <w:rPr>
          <w:rFonts w:ascii="等线" w:eastAsia="等线" w:hAnsi="等线"/>
          <w:sz w:val="24"/>
          <w:szCs w:val="24"/>
        </w:rPr>
      </w:pPr>
    </w:p>
    <w:p w:rsidR="008F14FC" w:rsidRDefault="008F14FC" w:rsidP="004D3099">
      <w:pPr>
        <w:tabs>
          <w:tab w:val="left" w:pos="6300"/>
        </w:tabs>
        <w:snapToGrid w:val="0"/>
        <w:spacing w:line="500" w:lineRule="exact"/>
        <w:ind w:firstLine="570"/>
        <w:jc w:val="left"/>
        <w:rPr>
          <w:rFonts w:ascii="等线" w:eastAsia="等线" w:hAnsi="等线"/>
          <w:sz w:val="24"/>
          <w:szCs w:val="24"/>
        </w:rPr>
      </w:pPr>
    </w:p>
    <w:p w:rsidR="008F14FC" w:rsidRDefault="008F14FC" w:rsidP="004D3099">
      <w:pPr>
        <w:tabs>
          <w:tab w:val="left" w:pos="6300"/>
        </w:tabs>
        <w:snapToGrid w:val="0"/>
        <w:spacing w:line="500" w:lineRule="exact"/>
        <w:ind w:firstLine="570"/>
        <w:jc w:val="left"/>
        <w:rPr>
          <w:rFonts w:ascii="等线" w:eastAsia="等线" w:hAnsi="等线"/>
          <w:sz w:val="24"/>
          <w:szCs w:val="24"/>
        </w:rPr>
      </w:pPr>
    </w:p>
    <w:p w:rsidR="008F14FC" w:rsidRDefault="008F14FC" w:rsidP="004D3099">
      <w:pPr>
        <w:tabs>
          <w:tab w:val="left" w:pos="6300"/>
        </w:tabs>
        <w:snapToGrid w:val="0"/>
        <w:spacing w:line="500" w:lineRule="exact"/>
        <w:ind w:firstLine="570"/>
        <w:jc w:val="left"/>
        <w:rPr>
          <w:rFonts w:ascii="等线" w:eastAsia="等线" w:hAnsi="等线"/>
          <w:sz w:val="24"/>
          <w:szCs w:val="24"/>
        </w:rPr>
      </w:pPr>
    </w:p>
    <w:p w:rsidR="008F14FC" w:rsidRDefault="008F14FC" w:rsidP="004D3099">
      <w:pPr>
        <w:tabs>
          <w:tab w:val="left" w:pos="6300"/>
        </w:tabs>
        <w:snapToGrid w:val="0"/>
        <w:spacing w:line="500" w:lineRule="exact"/>
        <w:ind w:firstLine="570"/>
        <w:jc w:val="left"/>
        <w:rPr>
          <w:rFonts w:ascii="等线" w:eastAsia="等线" w:hAnsi="等线"/>
          <w:sz w:val="24"/>
          <w:szCs w:val="24"/>
        </w:rPr>
      </w:pPr>
    </w:p>
    <w:p w:rsidR="008F14FC" w:rsidRDefault="008F14FC" w:rsidP="004D3099">
      <w:pPr>
        <w:tabs>
          <w:tab w:val="left" w:pos="6300"/>
        </w:tabs>
        <w:snapToGrid w:val="0"/>
        <w:spacing w:line="500" w:lineRule="exact"/>
        <w:ind w:firstLine="570"/>
        <w:jc w:val="left"/>
        <w:rPr>
          <w:rFonts w:ascii="等线" w:eastAsia="等线" w:hAnsi="等线"/>
          <w:sz w:val="24"/>
          <w:szCs w:val="24"/>
        </w:rPr>
      </w:pPr>
    </w:p>
    <w:p w:rsidR="00462494" w:rsidRPr="004D3099" w:rsidRDefault="00462494" w:rsidP="004D3099">
      <w:pPr>
        <w:tabs>
          <w:tab w:val="left" w:pos="6300"/>
        </w:tabs>
        <w:snapToGrid w:val="0"/>
        <w:spacing w:line="500" w:lineRule="exact"/>
        <w:ind w:firstLine="570"/>
        <w:jc w:val="left"/>
        <w:rPr>
          <w:rFonts w:ascii="等线" w:eastAsia="等线" w:hAnsi="等线"/>
          <w:sz w:val="24"/>
          <w:szCs w:val="24"/>
        </w:rPr>
      </w:pPr>
    </w:p>
    <w:p w:rsidR="00CF7397" w:rsidRPr="004D3099" w:rsidRDefault="004D3099" w:rsidP="004D3099">
      <w:pPr>
        <w:tabs>
          <w:tab w:val="left" w:pos="6300"/>
        </w:tabs>
        <w:snapToGrid w:val="0"/>
        <w:spacing w:line="500" w:lineRule="exact"/>
        <w:jc w:val="center"/>
        <w:rPr>
          <w:rFonts w:ascii="等线" w:eastAsia="等线" w:hAnsi="等线"/>
          <w:sz w:val="24"/>
          <w:szCs w:val="24"/>
        </w:rPr>
      </w:pPr>
      <w:r w:rsidRPr="004D3099">
        <w:rPr>
          <w:rFonts w:ascii="等线" w:eastAsia="等线" w:hAnsi="等线" w:hint="eastAsia"/>
          <w:sz w:val="24"/>
          <w:szCs w:val="24"/>
        </w:rPr>
        <w:t>（结束）</w:t>
      </w:r>
      <w:bookmarkEnd w:id="11"/>
      <w:bookmarkEnd w:id="12"/>
      <w:bookmarkEnd w:id="13"/>
    </w:p>
    <w:sectPr w:rsidR="00CF7397" w:rsidRPr="004D3099" w:rsidSect="00C47E01">
      <w:headerReference w:type="default" r:id="rId8"/>
      <w:footerReference w:type="default" r:id="rId9"/>
      <w:pgSz w:w="11906" w:h="16838"/>
      <w:pgMar w:top="1440" w:right="1247" w:bottom="1440" w:left="153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1080" w:rsidRDefault="00251080">
      <w:r>
        <w:separator/>
      </w:r>
    </w:p>
  </w:endnote>
  <w:endnote w:type="continuationSeparator" w:id="0">
    <w:p w:rsidR="00251080" w:rsidRDefault="00251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昆仑楷体">
    <w:altName w:val="宋体"/>
    <w:charset w:val="86"/>
    <w:family w:val="modern"/>
    <w:pitch w:val="default"/>
    <w:sig w:usb0="00000001" w:usb1="080E0000" w:usb2="00000010" w:usb3="00000000" w:csb0="00040000" w:csb1="00000000"/>
  </w:font>
  <w:font w:name="楷体_GB2312">
    <w:charset w:val="86"/>
    <w:family w:val="modern"/>
    <w:pitch w:val="fixed"/>
    <w:sig w:usb0="00000001" w:usb1="080E0000" w:usb2="00000010" w:usb3="00000000" w:csb0="00040000" w:csb1="00000000"/>
  </w:font>
  <w:font w:name="文鼎粗黑">
    <w:altName w:val="楷体"/>
    <w:charset w:val="86"/>
    <w:family w:val="modern"/>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大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605" w:rsidRDefault="00576605">
    <w:pPr>
      <w:pStyle w:val="ae"/>
      <w:jc w:val="right"/>
    </w:pPr>
    <w:r>
      <w:fldChar w:fldCharType="begin"/>
    </w:r>
    <w:r>
      <w:instrText xml:space="preserve"> PAGE   \* MERGEFORMAT </w:instrText>
    </w:r>
    <w:r>
      <w:fldChar w:fldCharType="separate"/>
    </w:r>
    <w:r w:rsidRPr="004C027C">
      <w:rPr>
        <w:noProof/>
        <w:lang w:val="zh-CN"/>
      </w:rPr>
      <w:t>28</w:t>
    </w:r>
    <w:r>
      <w:rPr>
        <w:noProof/>
        <w:lang w:val="zh-CN"/>
      </w:rPr>
      <w:fldChar w:fldCharType="end"/>
    </w:r>
  </w:p>
  <w:p w:rsidR="00576605" w:rsidRDefault="0057660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1080" w:rsidRDefault="00251080">
      <w:r>
        <w:separator/>
      </w:r>
    </w:p>
  </w:footnote>
  <w:footnote w:type="continuationSeparator" w:id="0">
    <w:p w:rsidR="00251080" w:rsidRDefault="00251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605" w:rsidRDefault="00576605">
    <w:pPr>
      <w:pStyle w:val="af0"/>
      <w:jc w:val="both"/>
      <w:rPr>
        <w:sz w:val="28"/>
      </w:rPr>
    </w:pPr>
    <w:r>
      <w:rPr>
        <w:rFonts w:hint="eastAsia"/>
        <w:sz w:val="28"/>
      </w:rPr>
      <w:t>重庆市第九人民医院询价采购文件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321B86"/>
    <w:multiLevelType w:val="singleLevel"/>
    <w:tmpl w:val="82321B86"/>
    <w:lvl w:ilvl="0">
      <w:start w:val="1"/>
      <w:numFmt w:val="decimal"/>
      <w:suff w:val="nothing"/>
      <w:lvlText w:val="%1、"/>
      <w:lvlJc w:val="left"/>
    </w:lvl>
  </w:abstractNum>
  <w:abstractNum w:abstractNumId="1" w15:restartNumberingAfterBreak="0">
    <w:nsid w:val="0000000B"/>
    <w:multiLevelType w:val="multilevel"/>
    <w:tmpl w:val="0000000B"/>
    <w:lvl w:ilvl="0">
      <w:start w:val="1"/>
      <w:numFmt w:val="bullet"/>
      <w:lvlText w:val=""/>
      <w:lvlJc w:val="left"/>
      <w:pPr>
        <w:tabs>
          <w:tab w:val="num" w:pos="540"/>
        </w:tabs>
        <w:ind w:left="540" w:firstLine="0"/>
      </w:pPr>
      <w:rPr>
        <w:rFonts w:ascii="Wingdings" w:hAnsi="Wingdings" w:hint="default"/>
        <w:sz w:val="16"/>
      </w:rPr>
    </w:lvl>
    <w:lvl w:ilvl="1">
      <w:start w:val="1"/>
      <w:numFmt w:val="bullet"/>
      <w:lvlText w:val=""/>
      <w:lvlJc w:val="left"/>
      <w:pPr>
        <w:tabs>
          <w:tab w:val="num" w:pos="1940"/>
        </w:tabs>
        <w:ind w:left="1940" w:hanging="420"/>
      </w:pPr>
      <w:rPr>
        <w:rFonts w:ascii="Wingdings" w:hAnsi="Wingdings" w:hint="default"/>
      </w:rPr>
    </w:lvl>
    <w:lvl w:ilvl="2">
      <w:start w:val="1"/>
      <w:numFmt w:val="bullet"/>
      <w:lvlText w:val=""/>
      <w:lvlJc w:val="left"/>
      <w:pPr>
        <w:tabs>
          <w:tab w:val="num" w:pos="2360"/>
        </w:tabs>
        <w:ind w:left="2360" w:hanging="420"/>
      </w:pPr>
      <w:rPr>
        <w:rFonts w:ascii="Wingdings" w:hAnsi="Wingdings" w:hint="default"/>
      </w:rPr>
    </w:lvl>
    <w:lvl w:ilvl="3">
      <w:start w:val="1"/>
      <w:numFmt w:val="bullet"/>
      <w:lvlText w:val=""/>
      <w:lvlJc w:val="left"/>
      <w:pPr>
        <w:tabs>
          <w:tab w:val="num" w:pos="2780"/>
        </w:tabs>
        <w:ind w:left="2780" w:hanging="420"/>
      </w:pPr>
      <w:rPr>
        <w:rFonts w:ascii="Wingdings" w:hAnsi="Wingdings" w:hint="default"/>
      </w:rPr>
    </w:lvl>
    <w:lvl w:ilvl="4">
      <w:start w:val="1"/>
      <w:numFmt w:val="bullet"/>
      <w:lvlText w:val=""/>
      <w:lvlJc w:val="left"/>
      <w:pPr>
        <w:tabs>
          <w:tab w:val="num" w:pos="3200"/>
        </w:tabs>
        <w:ind w:left="3200" w:hanging="420"/>
      </w:pPr>
      <w:rPr>
        <w:rFonts w:ascii="Wingdings" w:hAnsi="Wingdings" w:hint="default"/>
      </w:rPr>
    </w:lvl>
    <w:lvl w:ilvl="5">
      <w:start w:val="1"/>
      <w:numFmt w:val="bullet"/>
      <w:lvlText w:val=""/>
      <w:lvlJc w:val="left"/>
      <w:pPr>
        <w:tabs>
          <w:tab w:val="num" w:pos="3620"/>
        </w:tabs>
        <w:ind w:left="3620" w:hanging="420"/>
      </w:pPr>
      <w:rPr>
        <w:rFonts w:ascii="Wingdings" w:hAnsi="Wingdings" w:hint="default"/>
      </w:rPr>
    </w:lvl>
    <w:lvl w:ilvl="6">
      <w:start w:val="1"/>
      <w:numFmt w:val="bullet"/>
      <w:lvlText w:val=""/>
      <w:lvlJc w:val="left"/>
      <w:pPr>
        <w:tabs>
          <w:tab w:val="num" w:pos="4040"/>
        </w:tabs>
        <w:ind w:left="4040" w:hanging="420"/>
      </w:pPr>
      <w:rPr>
        <w:rFonts w:ascii="Wingdings" w:hAnsi="Wingdings" w:hint="default"/>
      </w:rPr>
    </w:lvl>
    <w:lvl w:ilvl="7">
      <w:start w:val="1"/>
      <w:numFmt w:val="bullet"/>
      <w:lvlText w:val=""/>
      <w:lvlJc w:val="left"/>
      <w:pPr>
        <w:tabs>
          <w:tab w:val="num" w:pos="4460"/>
        </w:tabs>
        <w:ind w:left="4460" w:hanging="420"/>
      </w:pPr>
      <w:rPr>
        <w:rFonts w:ascii="Wingdings" w:hAnsi="Wingdings" w:hint="default"/>
      </w:rPr>
    </w:lvl>
    <w:lvl w:ilvl="8">
      <w:start w:val="1"/>
      <w:numFmt w:val="bullet"/>
      <w:lvlText w:val=""/>
      <w:lvlJc w:val="left"/>
      <w:pPr>
        <w:tabs>
          <w:tab w:val="num" w:pos="4880"/>
        </w:tabs>
        <w:ind w:left="4880" w:hanging="420"/>
      </w:pPr>
      <w:rPr>
        <w:rFonts w:ascii="Wingdings" w:hAnsi="Wingdings" w:hint="default"/>
      </w:rPr>
    </w:lvl>
  </w:abstractNum>
  <w:abstractNum w:abstractNumId="2" w15:restartNumberingAfterBreak="0">
    <w:nsid w:val="01BB15FD"/>
    <w:multiLevelType w:val="hybridMultilevel"/>
    <w:tmpl w:val="7A269260"/>
    <w:lvl w:ilvl="0" w:tplc="EBAA8B88">
      <w:start w:val="7"/>
      <w:numFmt w:val="japaneseCounting"/>
      <w:lvlText w:val="%1、"/>
      <w:lvlJc w:val="left"/>
      <w:pPr>
        <w:ind w:left="144" w:hanging="390"/>
      </w:pPr>
      <w:rPr>
        <w:rFonts w:hint="default"/>
      </w:rPr>
    </w:lvl>
    <w:lvl w:ilvl="1" w:tplc="04090019" w:tentative="1">
      <w:start w:val="1"/>
      <w:numFmt w:val="lowerLetter"/>
      <w:lvlText w:val="%2)"/>
      <w:lvlJc w:val="left"/>
      <w:pPr>
        <w:ind w:left="594" w:hanging="420"/>
      </w:pPr>
    </w:lvl>
    <w:lvl w:ilvl="2" w:tplc="0409001B" w:tentative="1">
      <w:start w:val="1"/>
      <w:numFmt w:val="lowerRoman"/>
      <w:lvlText w:val="%3."/>
      <w:lvlJc w:val="right"/>
      <w:pPr>
        <w:ind w:left="1014" w:hanging="420"/>
      </w:pPr>
    </w:lvl>
    <w:lvl w:ilvl="3" w:tplc="0409000F" w:tentative="1">
      <w:start w:val="1"/>
      <w:numFmt w:val="decimal"/>
      <w:lvlText w:val="%4."/>
      <w:lvlJc w:val="left"/>
      <w:pPr>
        <w:ind w:left="1434" w:hanging="420"/>
      </w:pPr>
    </w:lvl>
    <w:lvl w:ilvl="4" w:tplc="04090019" w:tentative="1">
      <w:start w:val="1"/>
      <w:numFmt w:val="lowerLetter"/>
      <w:lvlText w:val="%5)"/>
      <w:lvlJc w:val="left"/>
      <w:pPr>
        <w:ind w:left="1854" w:hanging="420"/>
      </w:pPr>
    </w:lvl>
    <w:lvl w:ilvl="5" w:tplc="0409001B" w:tentative="1">
      <w:start w:val="1"/>
      <w:numFmt w:val="lowerRoman"/>
      <w:lvlText w:val="%6."/>
      <w:lvlJc w:val="right"/>
      <w:pPr>
        <w:ind w:left="2274" w:hanging="420"/>
      </w:pPr>
    </w:lvl>
    <w:lvl w:ilvl="6" w:tplc="0409000F" w:tentative="1">
      <w:start w:val="1"/>
      <w:numFmt w:val="decimal"/>
      <w:lvlText w:val="%7."/>
      <w:lvlJc w:val="left"/>
      <w:pPr>
        <w:ind w:left="2694" w:hanging="420"/>
      </w:pPr>
    </w:lvl>
    <w:lvl w:ilvl="7" w:tplc="04090019" w:tentative="1">
      <w:start w:val="1"/>
      <w:numFmt w:val="lowerLetter"/>
      <w:lvlText w:val="%8)"/>
      <w:lvlJc w:val="left"/>
      <w:pPr>
        <w:ind w:left="3114" w:hanging="420"/>
      </w:pPr>
    </w:lvl>
    <w:lvl w:ilvl="8" w:tplc="0409001B" w:tentative="1">
      <w:start w:val="1"/>
      <w:numFmt w:val="lowerRoman"/>
      <w:lvlText w:val="%9."/>
      <w:lvlJc w:val="right"/>
      <w:pPr>
        <w:ind w:left="3534" w:hanging="420"/>
      </w:pPr>
    </w:lvl>
  </w:abstractNum>
  <w:abstractNum w:abstractNumId="3" w15:restartNumberingAfterBreak="0">
    <w:nsid w:val="04F37CB3"/>
    <w:multiLevelType w:val="hybridMultilevel"/>
    <w:tmpl w:val="A566E98E"/>
    <w:lvl w:ilvl="0" w:tplc="643CBB78">
      <w:start w:val="1"/>
      <w:numFmt w:val="decimal"/>
      <w:lvlText w:val="%1、"/>
      <w:lvlJc w:val="left"/>
      <w:pPr>
        <w:ind w:left="2160" w:hanging="72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4" w15:restartNumberingAfterBreak="0">
    <w:nsid w:val="0AB73F0F"/>
    <w:multiLevelType w:val="hybridMultilevel"/>
    <w:tmpl w:val="C082AE74"/>
    <w:lvl w:ilvl="0" w:tplc="5386A558">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795698"/>
    <w:multiLevelType w:val="hybridMultilevel"/>
    <w:tmpl w:val="F0EC28B4"/>
    <w:lvl w:ilvl="0" w:tplc="9BC095DE">
      <w:start w:val="1"/>
      <w:numFmt w:val="decimal"/>
      <w:lvlText w:val="%1、"/>
      <w:lvlJc w:val="left"/>
      <w:pPr>
        <w:ind w:left="1305" w:hanging="82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0ED93C14"/>
    <w:multiLevelType w:val="hybridMultilevel"/>
    <w:tmpl w:val="043A6BCC"/>
    <w:lvl w:ilvl="0" w:tplc="EF42365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14F3B3C"/>
    <w:multiLevelType w:val="hybridMultilevel"/>
    <w:tmpl w:val="AA3C4A3E"/>
    <w:lvl w:ilvl="0" w:tplc="685273FA">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123C398A"/>
    <w:multiLevelType w:val="hybridMultilevel"/>
    <w:tmpl w:val="EEF26ECC"/>
    <w:lvl w:ilvl="0" w:tplc="87FC590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C8E1C96"/>
    <w:multiLevelType w:val="hybridMultilevel"/>
    <w:tmpl w:val="2754380A"/>
    <w:lvl w:ilvl="0" w:tplc="D4D2079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F3B3085"/>
    <w:multiLevelType w:val="hybridMultilevel"/>
    <w:tmpl w:val="77545D56"/>
    <w:lvl w:ilvl="0" w:tplc="52281DD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A78543C"/>
    <w:multiLevelType w:val="hybridMultilevel"/>
    <w:tmpl w:val="7196F4B6"/>
    <w:lvl w:ilvl="0" w:tplc="7C485BA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AB20A94"/>
    <w:multiLevelType w:val="multilevel"/>
    <w:tmpl w:val="E294E522"/>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3" w15:restartNumberingAfterBreak="0">
    <w:nsid w:val="3C9320A4"/>
    <w:multiLevelType w:val="hybridMultilevel"/>
    <w:tmpl w:val="228C993C"/>
    <w:lvl w:ilvl="0" w:tplc="7E66976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64B6D02"/>
    <w:multiLevelType w:val="singleLevel"/>
    <w:tmpl w:val="464B6D02"/>
    <w:lvl w:ilvl="0">
      <w:start w:val="1"/>
      <w:numFmt w:val="decimal"/>
      <w:lvlText w:val="%1、"/>
      <w:lvlJc w:val="left"/>
      <w:pPr>
        <w:tabs>
          <w:tab w:val="num" w:pos="990"/>
        </w:tabs>
        <w:ind w:left="990" w:hanging="420"/>
      </w:pPr>
      <w:rPr>
        <w:rFonts w:hint="eastAsia"/>
      </w:rPr>
    </w:lvl>
  </w:abstractNum>
  <w:abstractNum w:abstractNumId="15" w15:restartNumberingAfterBreak="0">
    <w:nsid w:val="4A3C27F4"/>
    <w:multiLevelType w:val="multilevel"/>
    <w:tmpl w:val="4A3C27F4"/>
    <w:lvl w:ilvl="0" w:tentative="1">
      <w:start w:val="1"/>
      <w:numFmt w:val="japaneseCounting"/>
      <w:lvlText w:val="%1、"/>
      <w:lvlJc w:val="left"/>
      <w:pPr>
        <w:tabs>
          <w:tab w:val="left" w:pos="480"/>
        </w:tabs>
        <w:ind w:left="480" w:hanging="480"/>
      </w:pPr>
      <w:rPr>
        <w:rFonts w:hint="eastAsia"/>
      </w:rPr>
    </w:lvl>
    <w:lvl w:ilvl="1">
      <w:start w:val="1"/>
      <w:numFmt w:val="decimal"/>
      <w:lvlText w:val="%2、"/>
      <w:lvlJc w:val="left"/>
      <w:pPr>
        <w:tabs>
          <w:tab w:val="left" w:pos="780"/>
        </w:tabs>
        <w:ind w:left="780" w:hanging="360"/>
      </w:pPr>
      <w:rPr>
        <w:rFonts w:ascii="Times New Roman" w:hAnsi="Times New Roman" w:cs="Times New Roman" w:hint="eastAsia"/>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6" w15:restartNumberingAfterBreak="0">
    <w:nsid w:val="4B8B6239"/>
    <w:multiLevelType w:val="multilevel"/>
    <w:tmpl w:val="4DAE7120"/>
    <w:lvl w:ilvl="0">
      <w:start w:val="3"/>
      <w:numFmt w:val="decimal"/>
      <w:suff w:val="nothing"/>
      <w:lvlText w:val="%1、"/>
      <w:lvlJc w:val="left"/>
      <w:pPr>
        <w:ind w:left="540" w:firstLine="0"/>
      </w:pPr>
      <w:rPr>
        <w:rFonts w:ascii="Times New Roman" w:hAnsi="Times New Roman" w:cs="Times New Roman" w:hint="default"/>
        <w:b w:val="0"/>
      </w:rPr>
    </w:lvl>
    <w:lvl w:ilvl="1">
      <w:start w:val="1"/>
      <w:numFmt w:val="decimal"/>
      <w:lvlText w:val="%2."/>
      <w:lvlJc w:val="left"/>
      <w:pPr>
        <w:tabs>
          <w:tab w:val="num" w:pos="1980"/>
        </w:tabs>
        <w:ind w:left="1980" w:hanging="360"/>
      </w:pPr>
    </w:lvl>
    <w:lvl w:ilvl="2">
      <w:start w:val="1"/>
      <w:numFmt w:val="decimal"/>
      <w:lvlText w:val="%3."/>
      <w:lvlJc w:val="left"/>
      <w:pPr>
        <w:tabs>
          <w:tab w:val="num" w:pos="2700"/>
        </w:tabs>
        <w:ind w:left="2700" w:hanging="360"/>
      </w:pPr>
    </w:lvl>
    <w:lvl w:ilvl="3">
      <w:start w:val="1"/>
      <w:numFmt w:val="decimal"/>
      <w:lvlText w:val="%4."/>
      <w:lvlJc w:val="left"/>
      <w:pPr>
        <w:tabs>
          <w:tab w:val="num" w:pos="3420"/>
        </w:tabs>
        <w:ind w:left="3420" w:hanging="360"/>
      </w:pPr>
    </w:lvl>
    <w:lvl w:ilvl="4">
      <w:start w:val="1"/>
      <w:numFmt w:val="decimal"/>
      <w:lvlText w:val="%5."/>
      <w:lvlJc w:val="left"/>
      <w:pPr>
        <w:tabs>
          <w:tab w:val="num" w:pos="4140"/>
        </w:tabs>
        <w:ind w:left="4140" w:hanging="360"/>
      </w:pPr>
    </w:lvl>
    <w:lvl w:ilvl="5">
      <w:start w:val="1"/>
      <w:numFmt w:val="decimal"/>
      <w:lvlText w:val="%6."/>
      <w:lvlJc w:val="left"/>
      <w:pPr>
        <w:tabs>
          <w:tab w:val="num" w:pos="4860"/>
        </w:tabs>
        <w:ind w:left="4860" w:hanging="360"/>
      </w:pPr>
    </w:lvl>
    <w:lvl w:ilvl="6">
      <w:start w:val="1"/>
      <w:numFmt w:val="decimal"/>
      <w:lvlText w:val="%7."/>
      <w:lvlJc w:val="left"/>
      <w:pPr>
        <w:tabs>
          <w:tab w:val="num" w:pos="5580"/>
        </w:tabs>
        <w:ind w:left="5580" w:hanging="360"/>
      </w:pPr>
    </w:lvl>
    <w:lvl w:ilvl="7">
      <w:start w:val="1"/>
      <w:numFmt w:val="decimal"/>
      <w:lvlText w:val="%8."/>
      <w:lvlJc w:val="left"/>
      <w:pPr>
        <w:tabs>
          <w:tab w:val="num" w:pos="6300"/>
        </w:tabs>
        <w:ind w:left="6300" w:hanging="360"/>
      </w:pPr>
    </w:lvl>
    <w:lvl w:ilvl="8">
      <w:start w:val="1"/>
      <w:numFmt w:val="decimal"/>
      <w:lvlText w:val="%9."/>
      <w:lvlJc w:val="left"/>
      <w:pPr>
        <w:tabs>
          <w:tab w:val="num" w:pos="7020"/>
        </w:tabs>
        <w:ind w:left="7020" w:hanging="360"/>
      </w:pPr>
    </w:lvl>
  </w:abstractNum>
  <w:abstractNum w:abstractNumId="17" w15:restartNumberingAfterBreak="0">
    <w:nsid w:val="4CF87ECC"/>
    <w:multiLevelType w:val="hybridMultilevel"/>
    <w:tmpl w:val="664CDF50"/>
    <w:lvl w:ilvl="0" w:tplc="01BE2BB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32FDB90"/>
    <w:multiLevelType w:val="singleLevel"/>
    <w:tmpl w:val="532FDB90"/>
    <w:lvl w:ilvl="0">
      <w:start w:val="2"/>
      <w:numFmt w:val="decimal"/>
      <w:suff w:val="nothing"/>
      <w:lvlText w:val="%1．"/>
      <w:lvlJc w:val="left"/>
    </w:lvl>
  </w:abstractNum>
  <w:abstractNum w:abstractNumId="19" w15:restartNumberingAfterBreak="0">
    <w:nsid w:val="532FFA49"/>
    <w:multiLevelType w:val="singleLevel"/>
    <w:tmpl w:val="532FFA49"/>
    <w:lvl w:ilvl="0">
      <w:start w:val="2"/>
      <w:numFmt w:val="chineseCounting"/>
      <w:suff w:val="nothing"/>
      <w:lvlText w:val="（%1）"/>
      <w:lvlJc w:val="left"/>
    </w:lvl>
  </w:abstractNum>
  <w:abstractNum w:abstractNumId="20" w15:restartNumberingAfterBreak="0">
    <w:nsid w:val="53EACB61"/>
    <w:multiLevelType w:val="singleLevel"/>
    <w:tmpl w:val="954629CE"/>
    <w:lvl w:ilvl="0">
      <w:start w:val="1"/>
      <w:numFmt w:val="japaneseCounting"/>
      <w:suff w:val="nothing"/>
      <w:lvlText w:val="%1、"/>
      <w:lvlJc w:val="left"/>
      <w:rPr>
        <w:rFonts w:ascii="宋体" w:eastAsia="宋体" w:hAnsi="宋体" w:cs="Times New Roman"/>
      </w:rPr>
    </w:lvl>
  </w:abstractNum>
  <w:abstractNum w:abstractNumId="21" w15:restartNumberingAfterBreak="0">
    <w:nsid w:val="53EACD3D"/>
    <w:multiLevelType w:val="singleLevel"/>
    <w:tmpl w:val="53EACD3D"/>
    <w:lvl w:ilvl="0">
      <w:start w:val="1"/>
      <w:numFmt w:val="decimal"/>
      <w:suff w:val="nothing"/>
      <w:lvlText w:val="%1、"/>
      <w:lvlJc w:val="left"/>
    </w:lvl>
  </w:abstractNum>
  <w:abstractNum w:abstractNumId="22" w15:restartNumberingAfterBreak="0">
    <w:nsid w:val="574E4D84"/>
    <w:multiLevelType w:val="singleLevel"/>
    <w:tmpl w:val="574E4D84"/>
    <w:lvl w:ilvl="0">
      <w:start w:val="1"/>
      <w:numFmt w:val="decimal"/>
      <w:suff w:val="nothing"/>
      <w:lvlText w:val="%1、"/>
      <w:lvlJc w:val="left"/>
    </w:lvl>
  </w:abstractNum>
  <w:abstractNum w:abstractNumId="23" w15:restartNumberingAfterBreak="0">
    <w:nsid w:val="5D944680"/>
    <w:multiLevelType w:val="hybridMultilevel"/>
    <w:tmpl w:val="CDE2CB8A"/>
    <w:lvl w:ilvl="0" w:tplc="37262564">
      <w:start w:val="1"/>
      <w:numFmt w:val="decimal"/>
      <w:lvlText w:val="%1、"/>
      <w:lvlJc w:val="left"/>
      <w:pPr>
        <w:ind w:left="786"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62273482"/>
    <w:multiLevelType w:val="hybridMultilevel"/>
    <w:tmpl w:val="80C8EED2"/>
    <w:lvl w:ilvl="0" w:tplc="780A7860">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5646C1A"/>
    <w:multiLevelType w:val="multilevel"/>
    <w:tmpl w:val="FDDEE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F1B66E"/>
    <w:multiLevelType w:val="singleLevel"/>
    <w:tmpl w:val="66F1B66E"/>
    <w:lvl w:ilvl="0">
      <w:start w:val="3"/>
      <w:numFmt w:val="chineseCounting"/>
      <w:suff w:val="nothing"/>
      <w:lvlText w:val="%1、"/>
      <w:lvlJc w:val="left"/>
      <w:rPr>
        <w:rFonts w:hint="eastAsia"/>
      </w:rPr>
    </w:lvl>
  </w:abstractNum>
  <w:abstractNum w:abstractNumId="27" w15:restartNumberingAfterBreak="0">
    <w:nsid w:val="68001027"/>
    <w:multiLevelType w:val="hybridMultilevel"/>
    <w:tmpl w:val="FAE6FC2C"/>
    <w:lvl w:ilvl="0" w:tplc="66E01DD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A046E33"/>
    <w:multiLevelType w:val="multilevel"/>
    <w:tmpl w:val="6A046E33"/>
    <w:lvl w:ilvl="0">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9" w15:restartNumberingAfterBreak="0">
    <w:nsid w:val="6A97009F"/>
    <w:multiLevelType w:val="multilevel"/>
    <w:tmpl w:val="FEF24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8"/>
  </w:num>
  <w:num w:numId="3">
    <w:abstractNumId w:val="14"/>
  </w:num>
  <w:num w:numId="4">
    <w:abstractNumId w:val="20"/>
  </w:num>
  <w:num w:numId="5">
    <w:abstractNumId w:val="21"/>
  </w:num>
  <w:num w:numId="6">
    <w:abstractNumId w:val="8"/>
  </w:num>
  <w:num w:numId="7">
    <w:abstractNumId w:val="4"/>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7"/>
  </w:num>
  <w:num w:numId="11">
    <w:abstractNumId w:val="9"/>
  </w:num>
  <w:num w:numId="12">
    <w:abstractNumId w:val="13"/>
  </w:num>
  <w:num w:numId="13">
    <w:abstractNumId w:val="2"/>
  </w:num>
  <w:num w:numId="14">
    <w:abstractNumId w:val="15"/>
  </w:num>
  <w:num w:numId="15">
    <w:abstractNumId w:val="28"/>
  </w:num>
  <w:num w:numId="16">
    <w:abstractNumId w:val="24"/>
  </w:num>
  <w:num w:numId="17">
    <w:abstractNumId w:val="1"/>
    <w:lvlOverride w:ilvl="0">
      <w:startOverride w:val="1"/>
    </w:lvlOverride>
  </w:num>
  <w:num w:numId="18">
    <w:abstractNumId w:val="29"/>
  </w:num>
  <w:num w:numId="19">
    <w:abstractNumId w:val="25"/>
  </w:num>
  <w:num w:numId="20">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2"/>
  </w:num>
  <w:num w:numId="23">
    <w:abstractNumId w:val="3"/>
  </w:num>
  <w:num w:numId="24">
    <w:abstractNumId w:val="6"/>
  </w:num>
  <w:num w:numId="25">
    <w:abstractNumId w:val="11"/>
  </w:num>
  <w:num w:numId="26">
    <w:abstractNumId w:val="23"/>
  </w:num>
  <w:num w:numId="27">
    <w:abstractNumId w:val="27"/>
  </w:num>
  <w:num w:numId="28">
    <w:abstractNumId w:val="26"/>
  </w:num>
  <w:num w:numId="29">
    <w:abstractNumId w:val="0"/>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99C"/>
    <w:rsid w:val="00001C18"/>
    <w:rsid w:val="0000319C"/>
    <w:rsid w:val="00006E12"/>
    <w:rsid w:val="00010F91"/>
    <w:rsid w:val="00011E84"/>
    <w:rsid w:val="00012CCF"/>
    <w:rsid w:val="000165B5"/>
    <w:rsid w:val="00017BFF"/>
    <w:rsid w:val="000209A8"/>
    <w:rsid w:val="0002407B"/>
    <w:rsid w:val="00024887"/>
    <w:rsid w:val="00031A8B"/>
    <w:rsid w:val="000322D4"/>
    <w:rsid w:val="00040DA4"/>
    <w:rsid w:val="00041C34"/>
    <w:rsid w:val="000471F6"/>
    <w:rsid w:val="0005090F"/>
    <w:rsid w:val="00051EEE"/>
    <w:rsid w:val="000527B9"/>
    <w:rsid w:val="00053B27"/>
    <w:rsid w:val="00054C0C"/>
    <w:rsid w:val="000626FA"/>
    <w:rsid w:val="00062748"/>
    <w:rsid w:val="00062AFF"/>
    <w:rsid w:val="00065514"/>
    <w:rsid w:val="00066656"/>
    <w:rsid w:val="0006783C"/>
    <w:rsid w:val="000700C9"/>
    <w:rsid w:val="0007144F"/>
    <w:rsid w:val="0007353E"/>
    <w:rsid w:val="00076A11"/>
    <w:rsid w:val="0007744C"/>
    <w:rsid w:val="00086EDB"/>
    <w:rsid w:val="000902BF"/>
    <w:rsid w:val="0009094A"/>
    <w:rsid w:val="0009519A"/>
    <w:rsid w:val="000978D6"/>
    <w:rsid w:val="00097947"/>
    <w:rsid w:val="000A0907"/>
    <w:rsid w:val="000A0E7C"/>
    <w:rsid w:val="000A3025"/>
    <w:rsid w:val="000A4C98"/>
    <w:rsid w:val="000A5B74"/>
    <w:rsid w:val="000A6C6D"/>
    <w:rsid w:val="000B2829"/>
    <w:rsid w:val="000B3238"/>
    <w:rsid w:val="000B4A0D"/>
    <w:rsid w:val="000B6076"/>
    <w:rsid w:val="000B6320"/>
    <w:rsid w:val="000B7865"/>
    <w:rsid w:val="000B79BC"/>
    <w:rsid w:val="000C0A40"/>
    <w:rsid w:val="000C0B99"/>
    <w:rsid w:val="000C1E18"/>
    <w:rsid w:val="000C3036"/>
    <w:rsid w:val="000D03C3"/>
    <w:rsid w:val="000D1B1F"/>
    <w:rsid w:val="000D1F59"/>
    <w:rsid w:val="000D2332"/>
    <w:rsid w:val="000D2518"/>
    <w:rsid w:val="000D39BD"/>
    <w:rsid w:val="000E02E1"/>
    <w:rsid w:val="000E12C8"/>
    <w:rsid w:val="000E2F7E"/>
    <w:rsid w:val="000E3364"/>
    <w:rsid w:val="000E4579"/>
    <w:rsid w:val="000E59A8"/>
    <w:rsid w:val="000E6AD0"/>
    <w:rsid w:val="000F53D4"/>
    <w:rsid w:val="001033D3"/>
    <w:rsid w:val="001064FF"/>
    <w:rsid w:val="001075DF"/>
    <w:rsid w:val="00110D90"/>
    <w:rsid w:val="00110D9B"/>
    <w:rsid w:val="00124443"/>
    <w:rsid w:val="00125586"/>
    <w:rsid w:val="001256A3"/>
    <w:rsid w:val="0012596D"/>
    <w:rsid w:val="00126AFE"/>
    <w:rsid w:val="0013251F"/>
    <w:rsid w:val="00135159"/>
    <w:rsid w:val="00136193"/>
    <w:rsid w:val="001521B1"/>
    <w:rsid w:val="00153A6C"/>
    <w:rsid w:val="00154939"/>
    <w:rsid w:val="00156C23"/>
    <w:rsid w:val="0015761B"/>
    <w:rsid w:val="00160558"/>
    <w:rsid w:val="001606D8"/>
    <w:rsid w:val="00160B54"/>
    <w:rsid w:val="00160D89"/>
    <w:rsid w:val="001628A2"/>
    <w:rsid w:val="001638A2"/>
    <w:rsid w:val="00163B8E"/>
    <w:rsid w:val="0016469F"/>
    <w:rsid w:val="00166EA0"/>
    <w:rsid w:val="001718E8"/>
    <w:rsid w:val="0017207C"/>
    <w:rsid w:val="00172A27"/>
    <w:rsid w:val="00174F54"/>
    <w:rsid w:val="00175F3A"/>
    <w:rsid w:val="001807D9"/>
    <w:rsid w:val="00181791"/>
    <w:rsid w:val="0018527B"/>
    <w:rsid w:val="00185859"/>
    <w:rsid w:val="001861E0"/>
    <w:rsid w:val="0018707C"/>
    <w:rsid w:val="00195279"/>
    <w:rsid w:val="001953C4"/>
    <w:rsid w:val="00195A2D"/>
    <w:rsid w:val="001977AB"/>
    <w:rsid w:val="001A0E15"/>
    <w:rsid w:val="001A3AE3"/>
    <w:rsid w:val="001A4725"/>
    <w:rsid w:val="001A7FB5"/>
    <w:rsid w:val="001B1820"/>
    <w:rsid w:val="001B4494"/>
    <w:rsid w:val="001C22A6"/>
    <w:rsid w:val="001C2677"/>
    <w:rsid w:val="001C4AC8"/>
    <w:rsid w:val="001D33D0"/>
    <w:rsid w:val="001D461C"/>
    <w:rsid w:val="001D5697"/>
    <w:rsid w:val="001D5B11"/>
    <w:rsid w:val="001D71C5"/>
    <w:rsid w:val="001E1C61"/>
    <w:rsid w:val="001F4EE3"/>
    <w:rsid w:val="001F6369"/>
    <w:rsid w:val="001F7F94"/>
    <w:rsid w:val="002001BE"/>
    <w:rsid w:val="00200B54"/>
    <w:rsid w:val="00201406"/>
    <w:rsid w:val="00202E53"/>
    <w:rsid w:val="0020448F"/>
    <w:rsid w:val="00204A8C"/>
    <w:rsid w:val="00204D71"/>
    <w:rsid w:val="00206783"/>
    <w:rsid w:val="0021339A"/>
    <w:rsid w:val="00214546"/>
    <w:rsid w:val="00214A81"/>
    <w:rsid w:val="002175F7"/>
    <w:rsid w:val="0022013D"/>
    <w:rsid w:val="0022071F"/>
    <w:rsid w:val="002236EC"/>
    <w:rsid w:val="002258F6"/>
    <w:rsid w:val="00231648"/>
    <w:rsid w:val="002323BA"/>
    <w:rsid w:val="00233894"/>
    <w:rsid w:val="00234688"/>
    <w:rsid w:val="0024128B"/>
    <w:rsid w:val="00242AEF"/>
    <w:rsid w:val="002449F4"/>
    <w:rsid w:val="002451B6"/>
    <w:rsid w:val="00245AD6"/>
    <w:rsid w:val="0024707D"/>
    <w:rsid w:val="00251080"/>
    <w:rsid w:val="002575E0"/>
    <w:rsid w:val="00261CB9"/>
    <w:rsid w:val="002659C7"/>
    <w:rsid w:val="002748CB"/>
    <w:rsid w:val="0028208F"/>
    <w:rsid w:val="002823FC"/>
    <w:rsid w:val="00284BD0"/>
    <w:rsid w:val="00294404"/>
    <w:rsid w:val="002944A2"/>
    <w:rsid w:val="002946A3"/>
    <w:rsid w:val="002A08F4"/>
    <w:rsid w:val="002A1C19"/>
    <w:rsid w:val="002A2CAE"/>
    <w:rsid w:val="002A377B"/>
    <w:rsid w:val="002A4B19"/>
    <w:rsid w:val="002A4D0A"/>
    <w:rsid w:val="002A5D20"/>
    <w:rsid w:val="002B0C6D"/>
    <w:rsid w:val="002B5C94"/>
    <w:rsid w:val="002C0428"/>
    <w:rsid w:val="002C2E2F"/>
    <w:rsid w:val="002C374B"/>
    <w:rsid w:val="002C5881"/>
    <w:rsid w:val="002C75ED"/>
    <w:rsid w:val="002D0569"/>
    <w:rsid w:val="002D60CC"/>
    <w:rsid w:val="002D6CA0"/>
    <w:rsid w:val="002E1944"/>
    <w:rsid w:val="002E1DCA"/>
    <w:rsid w:val="002E2F2D"/>
    <w:rsid w:val="002E3C4D"/>
    <w:rsid w:val="002E470A"/>
    <w:rsid w:val="002F0F92"/>
    <w:rsid w:val="002F303E"/>
    <w:rsid w:val="002F3B12"/>
    <w:rsid w:val="002F504A"/>
    <w:rsid w:val="003010DB"/>
    <w:rsid w:val="00303A8E"/>
    <w:rsid w:val="00305C8C"/>
    <w:rsid w:val="00313F6A"/>
    <w:rsid w:val="0031546D"/>
    <w:rsid w:val="00315D4F"/>
    <w:rsid w:val="00316802"/>
    <w:rsid w:val="00317D1F"/>
    <w:rsid w:val="00320BE3"/>
    <w:rsid w:val="00321919"/>
    <w:rsid w:val="003233EF"/>
    <w:rsid w:val="003245C2"/>
    <w:rsid w:val="003265C3"/>
    <w:rsid w:val="0033076F"/>
    <w:rsid w:val="00343846"/>
    <w:rsid w:val="00344D55"/>
    <w:rsid w:val="00344DE6"/>
    <w:rsid w:val="00345A74"/>
    <w:rsid w:val="003503E1"/>
    <w:rsid w:val="00350DC6"/>
    <w:rsid w:val="00352119"/>
    <w:rsid w:val="00353690"/>
    <w:rsid w:val="00354F74"/>
    <w:rsid w:val="00355044"/>
    <w:rsid w:val="0035630D"/>
    <w:rsid w:val="00356DC8"/>
    <w:rsid w:val="0036063B"/>
    <w:rsid w:val="00360E30"/>
    <w:rsid w:val="00361A69"/>
    <w:rsid w:val="0036236A"/>
    <w:rsid w:val="00363067"/>
    <w:rsid w:val="00363EFC"/>
    <w:rsid w:val="003678FF"/>
    <w:rsid w:val="0037059D"/>
    <w:rsid w:val="00371BA1"/>
    <w:rsid w:val="00372320"/>
    <w:rsid w:val="0037293D"/>
    <w:rsid w:val="003733D2"/>
    <w:rsid w:val="00377CBB"/>
    <w:rsid w:val="00381462"/>
    <w:rsid w:val="00381C01"/>
    <w:rsid w:val="0038279A"/>
    <w:rsid w:val="0038322A"/>
    <w:rsid w:val="003839C3"/>
    <w:rsid w:val="00383DCF"/>
    <w:rsid w:val="0038485F"/>
    <w:rsid w:val="003925DB"/>
    <w:rsid w:val="003941E4"/>
    <w:rsid w:val="003959F1"/>
    <w:rsid w:val="003A2939"/>
    <w:rsid w:val="003A3218"/>
    <w:rsid w:val="003A36D5"/>
    <w:rsid w:val="003A3E5C"/>
    <w:rsid w:val="003A473D"/>
    <w:rsid w:val="003A5897"/>
    <w:rsid w:val="003A58C7"/>
    <w:rsid w:val="003B1AC8"/>
    <w:rsid w:val="003B3F7A"/>
    <w:rsid w:val="003B65D1"/>
    <w:rsid w:val="003C1DA1"/>
    <w:rsid w:val="003C56C7"/>
    <w:rsid w:val="003C7C3C"/>
    <w:rsid w:val="003D2CDE"/>
    <w:rsid w:val="003D40D0"/>
    <w:rsid w:val="003D75AB"/>
    <w:rsid w:val="003E0BB9"/>
    <w:rsid w:val="003E1CA4"/>
    <w:rsid w:val="003E41AB"/>
    <w:rsid w:val="003E6390"/>
    <w:rsid w:val="004001AE"/>
    <w:rsid w:val="00400AFC"/>
    <w:rsid w:val="004028F0"/>
    <w:rsid w:val="004029D4"/>
    <w:rsid w:val="00403603"/>
    <w:rsid w:val="00405BAB"/>
    <w:rsid w:val="00405C80"/>
    <w:rsid w:val="004067C6"/>
    <w:rsid w:val="00406EED"/>
    <w:rsid w:val="00410997"/>
    <w:rsid w:val="0041106F"/>
    <w:rsid w:val="00412AF0"/>
    <w:rsid w:val="00414349"/>
    <w:rsid w:val="00415150"/>
    <w:rsid w:val="00415953"/>
    <w:rsid w:val="00415B30"/>
    <w:rsid w:val="00416074"/>
    <w:rsid w:val="004250D9"/>
    <w:rsid w:val="00430D1F"/>
    <w:rsid w:val="004312DB"/>
    <w:rsid w:val="004315F6"/>
    <w:rsid w:val="004325C7"/>
    <w:rsid w:val="004413AA"/>
    <w:rsid w:val="00442EC1"/>
    <w:rsid w:val="00443871"/>
    <w:rsid w:val="0044725C"/>
    <w:rsid w:val="00447482"/>
    <w:rsid w:val="004504A3"/>
    <w:rsid w:val="0045076F"/>
    <w:rsid w:val="004528AD"/>
    <w:rsid w:val="00455F90"/>
    <w:rsid w:val="00456E2E"/>
    <w:rsid w:val="004577EB"/>
    <w:rsid w:val="00457D11"/>
    <w:rsid w:val="00457E1B"/>
    <w:rsid w:val="0046002B"/>
    <w:rsid w:val="00460B52"/>
    <w:rsid w:val="00461A3D"/>
    <w:rsid w:val="00462494"/>
    <w:rsid w:val="00470486"/>
    <w:rsid w:val="00471F26"/>
    <w:rsid w:val="00475B31"/>
    <w:rsid w:val="0047691F"/>
    <w:rsid w:val="0048416D"/>
    <w:rsid w:val="00491571"/>
    <w:rsid w:val="00492225"/>
    <w:rsid w:val="00493600"/>
    <w:rsid w:val="0049503B"/>
    <w:rsid w:val="004968C3"/>
    <w:rsid w:val="00496E3E"/>
    <w:rsid w:val="004A247F"/>
    <w:rsid w:val="004A315B"/>
    <w:rsid w:val="004A4707"/>
    <w:rsid w:val="004A4F43"/>
    <w:rsid w:val="004A6702"/>
    <w:rsid w:val="004A6F6F"/>
    <w:rsid w:val="004B4D32"/>
    <w:rsid w:val="004B673F"/>
    <w:rsid w:val="004C027C"/>
    <w:rsid w:val="004C0D6B"/>
    <w:rsid w:val="004C4A59"/>
    <w:rsid w:val="004C513A"/>
    <w:rsid w:val="004D24A3"/>
    <w:rsid w:val="004D2ABE"/>
    <w:rsid w:val="004D3099"/>
    <w:rsid w:val="004D43E9"/>
    <w:rsid w:val="004D5777"/>
    <w:rsid w:val="004D5BC8"/>
    <w:rsid w:val="004D5EA9"/>
    <w:rsid w:val="004D7ED9"/>
    <w:rsid w:val="004E0B58"/>
    <w:rsid w:val="004E2E8C"/>
    <w:rsid w:val="004E3685"/>
    <w:rsid w:val="004E3EF0"/>
    <w:rsid w:val="0050028A"/>
    <w:rsid w:val="005017F0"/>
    <w:rsid w:val="005047D4"/>
    <w:rsid w:val="00504DE8"/>
    <w:rsid w:val="005066D4"/>
    <w:rsid w:val="00506B81"/>
    <w:rsid w:val="005103EC"/>
    <w:rsid w:val="00511004"/>
    <w:rsid w:val="005116E8"/>
    <w:rsid w:val="00511773"/>
    <w:rsid w:val="00512210"/>
    <w:rsid w:val="00513D1B"/>
    <w:rsid w:val="005145D7"/>
    <w:rsid w:val="005211E8"/>
    <w:rsid w:val="00522B54"/>
    <w:rsid w:val="00525326"/>
    <w:rsid w:val="005272AB"/>
    <w:rsid w:val="005304F7"/>
    <w:rsid w:val="005307CA"/>
    <w:rsid w:val="0053093D"/>
    <w:rsid w:val="00530BBE"/>
    <w:rsid w:val="00531D0A"/>
    <w:rsid w:val="00534FA8"/>
    <w:rsid w:val="00535019"/>
    <w:rsid w:val="005350BB"/>
    <w:rsid w:val="00551057"/>
    <w:rsid w:val="00551FD7"/>
    <w:rsid w:val="00553A7A"/>
    <w:rsid w:val="0055521F"/>
    <w:rsid w:val="005572EC"/>
    <w:rsid w:val="005607D4"/>
    <w:rsid w:val="00560AA1"/>
    <w:rsid w:val="00563248"/>
    <w:rsid w:val="00563270"/>
    <w:rsid w:val="005655A1"/>
    <w:rsid w:val="00565AAE"/>
    <w:rsid w:val="00567577"/>
    <w:rsid w:val="00570542"/>
    <w:rsid w:val="00572AD5"/>
    <w:rsid w:val="005764DE"/>
    <w:rsid w:val="00576605"/>
    <w:rsid w:val="00577EA0"/>
    <w:rsid w:val="00580C4B"/>
    <w:rsid w:val="00581BBC"/>
    <w:rsid w:val="00581FF4"/>
    <w:rsid w:val="005834C3"/>
    <w:rsid w:val="005836A5"/>
    <w:rsid w:val="00592565"/>
    <w:rsid w:val="00592AB8"/>
    <w:rsid w:val="00593159"/>
    <w:rsid w:val="00593273"/>
    <w:rsid w:val="00596070"/>
    <w:rsid w:val="00596B11"/>
    <w:rsid w:val="005A5C4B"/>
    <w:rsid w:val="005B47AA"/>
    <w:rsid w:val="005C1E30"/>
    <w:rsid w:val="005D3344"/>
    <w:rsid w:val="005D79A5"/>
    <w:rsid w:val="005E0795"/>
    <w:rsid w:val="005E0EEC"/>
    <w:rsid w:val="005E1027"/>
    <w:rsid w:val="005E15DB"/>
    <w:rsid w:val="005E287B"/>
    <w:rsid w:val="005E2C9E"/>
    <w:rsid w:val="005E3364"/>
    <w:rsid w:val="005E4F27"/>
    <w:rsid w:val="005E5394"/>
    <w:rsid w:val="005E552D"/>
    <w:rsid w:val="005E6F2A"/>
    <w:rsid w:val="005F0260"/>
    <w:rsid w:val="005F111C"/>
    <w:rsid w:val="005F288E"/>
    <w:rsid w:val="005F2BCA"/>
    <w:rsid w:val="005F32DA"/>
    <w:rsid w:val="005F5809"/>
    <w:rsid w:val="005F5DAB"/>
    <w:rsid w:val="005F66D5"/>
    <w:rsid w:val="005F6B5A"/>
    <w:rsid w:val="006016BA"/>
    <w:rsid w:val="006031F8"/>
    <w:rsid w:val="0060585A"/>
    <w:rsid w:val="00606ADE"/>
    <w:rsid w:val="00613B09"/>
    <w:rsid w:val="00614BC6"/>
    <w:rsid w:val="00614D9E"/>
    <w:rsid w:val="00624BB1"/>
    <w:rsid w:val="00624C41"/>
    <w:rsid w:val="00625DC8"/>
    <w:rsid w:val="00633AB3"/>
    <w:rsid w:val="00633B50"/>
    <w:rsid w:val="00635120"/>
    <w:rsid w:val="006374EC"/>
    <w:rsid w:val="006463D5"/>
    <w:rsid w:val="00646EDC"/>
    <w:rsid w:val="00650477"/>
    <w:rsid w:val="00650B8A"/>
    <w:rsid w:val="00652E08"/>
    <w:rsid w:val="0066231A"/>
    <w:rsid w:val="0066440D"/>
    <w:rsid w:val="006654F2"/>
    <w:rsid w:val="00666E2C"/>
    <w:rsid w:val="00666F1D"/>
    <w:rsid w:val="00667806"/>
    <w:rsid w:val="006725BB"/>
    <w:rsid w:val="0067410E"/>
    <w:rsid w:val="0067570D"/>
    <w:rsid w:val="006760B7"/>
    <w:rsid w:val="00677D28"/>
    <w:rsid w:val="00680806"/>
    <w:rsid w:val="0068102F"/>
    <w:rsid w:val="00681BBA"/>
    <w:rsid w:val="0068265E"/>
    <w:rsid w:val="0068323A"/>
    <w:rsid w:val="0068480A"/>
    <w:rsid w:val="00684B4E"/>
    <w:rsid w:val="006946D2"/>
    <w:rsid w:val="00697519"/>
    <w:rsid w:val="006A03B7"/>
    <w:rsid w:val="006A1EA9"/>
    <w:rsid w:val="006A53E1"/>
    <w:rsid w:val="006A554F"/>
    <w:rsid w:val="006A7528"/>
    <w:rsid w:val="006B17C0"/>
    <w:rsid w:val="006B1B09"/>
    <w:rsid w:val="006B57F5"/>
    <w:rsid w:val="006B6492"/>
    <w:rsid w:val="006C2882"/>
    <w:rsid w:val="006C3362"/>
    <w:rsid w:val="006C5983"/>
    <w:rsid w:val="006C6187"/>
    <w:rsid w:val="006D0732"/>
    <w:rsid w:val="006D1DAF"/>
    <w:rsid w:val="006D3375"/>
    <w:rsid w:val="006D6D77"/>
    <w:rsid w:val="006E68BD"/>
    <w:rsid w:val="006E7D3E"/>
    <w:rsid w:val="006F798F"/>
    <w:rsid w:val="007009A3"/>
    <w:rsid w:val="00704C5B"/>
    <w:rsid w:val="00706714"/>
    <w:rsid w:val="007072C3"/>
    <w:rsid w:val="00712AA3"/>
    <w:rsid w:val="007139F1"/>
    <w:rsid w:val="00715EBA"/>
    <w:rsid w:val="00716575"/>
    <w:rsid w:val="00716656"/>
    <w:rsid w:val="00717E58"/>
    <w:rsid w:val="00720828"/>
    <w:rsid w:val="00727047"/>
    <w:rsid w:val="0072783C"/>
    <w:rsid w:val="007300D4"/>
    <w:rsid w:val="007328BA"/>
    <w:rsid w:val="007333B5"/>
    <w:rsid w:val="0073347C"/>
    <w:rsid w:val="00734DC1"/>
    <w:rsid w:val="00736445"/>
    <w:rsid w:val="00736590"/>
    <w:rsid w:val="007365CE"/>
    <w:rsid w:val="00736FA4"/>
    <w:rsid w:val="00740057"/>
    <w:rsid w:val="00740B61"/>
    <w:rsid w:val="0074447E"/>
    <w:rsid w:val="00744D15"/>
    <w:rsid w:val="007469CB"/>
    <w:rsid w:val="00746F72"/>
    <w:rsid w:val="00755373"/>
    <w:rsid w:val="007571AA"/>
    <w:rsid w:val="007575F4"/>
    <w:rsid w:val="00757A9A"/>
    <w:rsid w:val="00760AD5"/>
    <w:rsid w:val="00761C86"/>
    <w:rsid w:val="00772039"/>
    <w:rsid w:val="00773E9F"/>
    <w:rsid w:val="007812BD"/>
    <w:rsid w:val="007822E1"/>
    <w:rsid w:val="007830B8"/>
    <w:rsid w:val="00783832"/>
    <w:rsid w:val="007874CF"/>
    <w:rsid w:val="00787BD2"/>
    <w:rsid w:val="00790D26"/>
    <w:rsid w:val="00792613"/>
    <w:rsid w:val="00792A17"/>
    <w:rsid w:val="00793F6A"/>
    <w:rsid w:val="007942BE"/>
    <w:rsid w:val="00794C9F"/>
    <w:rsid w:val="007A330E"/>
    <w:rsid w:val="007A366D"/>
    <w:rsid w:val="007A5655"/>
    <w:rsid w:val="007A65D6"/>
    <w:rsid w:val="007A684C"/>
    <w:rsid w:val="007B00FC"/>
    <w:rsid w:val="007B53DD"/>
    <w:rsid w:val="007B7AC8"/>
    <w:rsid w:val="007C34FA"/>
    <w:rsid w:val="007D1873"/>
    <w:rsid w:val="007E6541"/>
    <w:rsid w:val="007E784E"/>
    <w:rsid w:val="007F0B64"/>
    <w:rsid w:val="007F79BE"/>
    <w:rsid w:val="0080282A"/>
    <w:rsid w:val="008059AA"/>
    <w:rsid w:val="00810026"/>
    <w:rsid w:val="0081491D"/>
    <w:rsid w:val="008213CB"/>
    <w:rsid w:val="008220ED"/>
    <w:rsid w:val="008227B6"/>
    <w:rsid w:val="008244A9"/>
    <w:rsid w:val="0082770B"/>
    <w:rsid w:val="00831AE1"/>
    <w:rsid w:val="00833203"/>
    <w:rsid w:val="00834543"/>
    <w:rsid w:val="0083460C"/>
    <w:rsid w:val="00841033"/>
    <w:rsid w:val="0084136E"/>
    <w:rsid w:val="008449E5"/>
    <w:rsid w:val="00847ADC"/>
    <w:rsid w:val="008514D5"/>
    <w:rsid w:val="00853FD9"/>
    <w:rsid w:val="0085669E"/>
    <w:rsid w:val="008577FA"/>
    <w:rsid w:val="008600BE"/>
    <w:rsid w:val="00860342"/>
    <w:rsid w:val="00860A9F"/>
    <w:rsid w:val="00863C20"/>
    <w:rsid w:val="00865BAA"/>
    <w:rsid w:val="008664C7"/>
    <w:rsid w:val="00871540"/>
    <w:rsid w:val="00874B02"/>
    <w:rsid w:val="00880CCE"/>
    <w:rsid w:val="00881961"/>
    <w:rsid w:val="00883A48"/>
    <w:rsid w:val="008845DA"/>
    <w:rsid w:val="008849D1"/>
    <w:rsid w:val="00885849"/>
    <w:rsid w:val="00886E48"/>
    <w:rsid w:val="008933E3"/>
    <w:rsid w:val="008947DE"/>
    <w:rsid w:val="00895459"/>
    <w:rsid w:val="008A0045"/>
    <w:rsid w:val="008A473F"/>
    <w:rsid w:val="008A552A"/>
    <w:rsid w:val="008A7AD3"/>
    <w:rsid w:val="008B2FF8"/>
    <w:rsid w:val="008B3ABC"/>
    <w:rsid w:val="008B470C"/>
    <w:rsid w:val="008B755C"/>
    <w:rsid w:val="008C1017"/>
    <w:rsid w:val="008C3643"/>
    <w:rsid w:val="008C55AB"/>
    <w:rsid w:val="008C6EE1"/>
    <w:rsid w:val="008D7754"/>
    <w:rsid w:val="008D787A"/>
    <w:rsid w:val="008E375A"/>
    <w:rsid w:val="008E5465"/>
    <w:rsid w:val="008F14FC"/>
    <w:rsid w:val="008F26C8"/>
    <w:rsid w:val="008F5B6B"/>
    <w:rsid w:val="0090056D"/>
    <w:rsid w:val="00900DEC"/>
    <w:rsid w:val="00901F94"/>
    <w:rsid w:val="009056A7"/>
    <w:rsid w:val="00907C06"/>
    <w:rsid w:val="00916F4C"/>
    <w:rsid w:val="00922335"/>
    <w:rsid w:val="0092769F"/>
    <w:rsid w:val="009314F6"/>
    <w:rsid w:val="00941395"/>
    <w:rsid w:val="0094244E"/>
    <w:rsid w:val="00951556"/>
    <w:rsid w:val="00954424"/>
    <w:rsid w:val="00955BF0"/>
    <w:rsid w:val="0095655B"/>
    <w:rsid w:val="00956E7D"/>
    <w:rsid w:val="00957C28"/>
    <w:rsid w:val="0096039A"/>
    <w:rsid w:val="00960CFC"/>
    <w:rsid w:val="00960E3C"/>
    <w:rsid w:val="00960F23"/>
    <w:rsid w:val="00960FC2"/>
    <w:rsid w:val="00964A19"/>
    <w:rsid w:val="00964D7B"/>
    <w:rsid w:val="00966755"/>
    <w:rsid w:val="009702E9"/>
    <w:rsid w:val="00980183"/>
    <w:rsid w:val="0098376B"/>
    <w:rsid w:val="00991AA3"/>
    <w:rsid w:val="009921AF"/>
    <w:rsid w:val="00993D40"/>
    <w:rsid w:val="00995334"/>
    <w:rsid w:val="009968B9"/>
    <w:rsid w:val="009974E4"/>
    <w:rsid w:val="009A1353"/>
    <w:rsid w:val="009A3953"/>
    <w:rsid w:val="009A42A6"/>
    <w:rsid w:val="009A4749"/>
    <w:rsid w:val="009A78E5"/>
    <w:rsid w:val="009A7A78"/>
    <w:rsid w:val="009B0D21"/>
    <w:rsid w:val="009B2E10"/>
    <w:rsid w:val="009B2F26"/>
    <w:rsid w:val="009B3725"/>
    <w:rsid w:val="009B3CAC"/>
    <w:rsid w:val="009B4E17"/>
    <w:rsid w:val="009B57A9"/>
    <w:rsid w:val="009B6305"/>
    <w:rsid w:val="009B7F0A"/>
    <w:rsid w:val="009C0AB1"/>
    <w:rsid w:val="009C1253"/>
    <w:rsid w:val="009C5AC1"/>
    <w:rsid w:val="009C6D97"/>
    <w:rsid w:val="009D0D5B"/>
    <w:rsid w:val="009D0E5E"/>
    <w:rsid w:val="009D1CB3"/>
    <w:rsid w:val="009D2775"/>
    <w:rsid w:val="009D3352"/>
    <w:rsid w:val="009D38C5"/>
    <w:rsid w:val="009D582F"/>
    <w:rsid w:val="009D7292"/>
    <w:rsid w:val="009D7BBE"/>
    <w:rsid w:val="009E040F"/>
    <w:rsid w:val="009E2075"/>
    <w:rsid w:val="009E6D24"/>
    <w:rsid w:val="009E7E9A"/>
    <w:rsid w:val="009F0648"/>
    <w:rsid w:val="009F4E94"/>
    <w:rsid w:val="009F706F"/>
    <w:rsid w:val="00A033AE"/>
    <w:rsid w:val="00A04C0A"/>
    <w:rsid w:val="00A04E5A"/>
    <w:rsid w:val="00A16F64"/>
    <w:rsid w:val="00A20F39"/>
    <w:rsid w:val="00A22E28"/>
    <w:rsid w:val="00A25086"/>
    <w:rsid w:val="00A26020"/>
    <w:rsid w:val="00A270F7"/>
    <w:rsid w:val="00A274F1"/>
    <w:rsid w:val="00A277F9"/>
    <w:rsid w:val="00A32C32"/>
    <w:rsid w:val="00A37B09"/>
    <w:rsid w:val="00A40B36"/>
    <w:rsid w:val="00A44CBD"/>
    <w:rsid w:val="00A455CD"/>
    <w:rsid w:val="00A461ED"/>
    <w:rsid w:val="00A4695E"/>
    <w:rsid w:val="00A4755D"/>
    <w:rsid w:val="00A543EE"/>
    <w:rsid w:val="00A54E61"/>
    <w:rsid w:val="00A572CA"/>
    <w:rsid w:val="00A60054"/>
    <w:rsid w:val="00A60273"/>
    <w:rsid w:val="00A6037C"/>
    <w:rsid w:val="00A63F24"/>
    <w:rsid w:val="00A65B2A"/>
    <w:rsid w:val="00A66634"/>
    <w:rsid w:val="00A66935"/>
    <w:rsid w:val="00A74950"/>
    <w:rsid w:val="00A75308"/>
    <w:rsid w:val="00A775DA"/>
    <w:rsid w:val="00A801A3"/>
    <w:rsid w:val="00A84736"/>
    <w:rsid w:val="00A937ED"/>
    <w:rsid w:val="00AA11C4"/>
    <w:rsid w:val="00AA36DE"/>
    <w:rsid w:val="00AA385E"/>
    <w:rsid w:val="00AA44FA"/>
    <w:rsid w:val="00AA58A9"/>
    <w:rsid w:val="00AA6948"/>
    <w:rsid w:val="00AA7571"/>
    <w:rsid w:val="00AB0C55"/>
    <w:rsid w:val="00AB1AC3"/>
    <w:rsid w:val="00AB2037"/>
    <w:rsid w:val="00AB5AE0"/>
    <w:rsid w:val="00AC1C16"/>
    <w:rsid w:val="00AC41D7"/>
    <w:rsid w:val="00AC63CF"/>
    <w:rsid w:val="00AC7A1B"/>
    <w:rsid w:val="00AC7E4F"/>
    <w:rsid w:val="00AD09AD"/>
    <w:rsid w:val="00AD2607"/>
    <w:rsid w:val="00AD45F2"/>
    <w:rsid w:val="00AD69F0"/>
    <w:rsid w:val="00AE60D8"/>
    <w:rsid w:val="00AF07EF"/>
    <w:rsid w:val="00AF1A88"/>
    <w:rsid w:val="00AF3A91"/>
    <w:rsid w:val="00AF40FB"/>
    <w:rsid w:val="00AF5EC6"/>
    <w:rsid w:val="00B0042A"/>
    <w:rsid w:val="00B011AF"/>
    <w:rsid w:val="00B028F0"/>
    <w:rsid w:val="00B03F88"/>
    <w:rsid w:val="00B04719"/>
    <w:rsid w:val="00B050AE"/>
    <w:rsid w:val="00B06534"/>
    <w:rsid w:val="00B06C7F"/>
    <w:rsid w:val="00B10275"/>
    <w:rsid w:val="00B16530"/>
    <w:rsid w:val="00B17625"/>
    <w:rsid w:val="00B20F8F"/>
    <w:rsid w:val="00B22F1C"/>
    <w:rsid w:val="00B24BF1"/>
    <w:rsid w:val="00B255D5"/>
    <w:rsid w:val="00B25ED6"/>
    <w:rsid w:val="00B32657"/>
    <w:rsid w:val="00B37FF3"/>
    <w:rsid w:val="00B40E46"/>
    <w:rsid w:val="00B435BB"/>
    <w:rsid w:val="00B50C2C"/>
    <w:rsid w:val="00B57088"/>
    <w:rsid w:val="00B571B0"/>
    <w:rsid w:val="00B57A4A"/>
    <w:rsid w:val="00B57B14"/>
    <w:rsid w:val="00B6009B"/>
    <w:rsid w:val="00B61CF9"/>
    <w:rsid w:val="00B6242D"/>
    <w:rsid w:val="00B66300"/>
    <w:rsid w:val="00B67347"/>
    <w:rsid w:val="00B70436"/>
    <w:rsid w:val="00B70880"/>
    <w:rsid w:val="00B71239"/>
    <w:rsid w:val="00B715EE"/>
    <w:rsid w:val="00B71B8E"/>
    <w:rsid w:val="00B71C2C"/>
    <w:rsid w:val="00B7423A"/>
    <w:rsid w:val="00B74C65"/>
    <w:rsid w:val="00B74F63"/>
    <w:rsid w:val="00B82C2F"/>
    <w:rsid w:val="00B83CF1"/>
    <w:rsid w:val="00B83E4E"/>
    <w:rsid w:val="00B845E0"/>
    <w:rsid w:val="00B848AA"/>
    <w:rsid w:val="00B84F38"/>
    <w:rsid w:val="00B85BC2"/>
    <w:rsid w:val="00B914E7"/>
    <w:rsid w:val="00B91C5A"/>
    <w:rsid w:val="00B9218A"/>
    <w:rsid w:val="00B932E2"/>
    <w:rsid w:val="00B94A4B"/>
    <w:rsid w:val="00B955BE"/>
    <w:rsid w:val="00B95E62"/>
    <w:rsid w:val="00BA0680"/>
    <w:rsid w:val="00BA44F5"/>
    <w:rsid w:val="00BA7FB2"/>
    <w:rsid w:val="00BB178C"/>
    <w:rsid w:val="00BB22FA"/>
    <w:rsid w:val="00BB3DC0"/>
    <w:rsid w:val="00BB4E1F"/>
    <w:rsid w:val="00BB5CD9"/>
    <w:rsid w:val="00BB64D8"/>
    <w:rsid w:val="00BB7B1F"/>
    <w:rsid w:val="00BC1637"/>
    <w:rsid w:val="00BC3658"/>
    <w:rsid w:val="00BC37CF"/>
    <w:rsid w:val="00BC4435"/>
    <w:rsid w:val="00BC51EC"/>
    <w:rsid w:val="00BC5CD0"/>
    <w:rsid w:val="00BD2C3A"/>
    <w:rsid w:val="00BD47BC"/>
    <w:rsid w:val="00BD5B7E"/>
    <w:rsid w:val="00BD67F1"/>
    <w:rsid w:val="00BD79FB"/>
    <w:rsid w:val="00BE0EAB"/>
    <w:rsid w:val="00BE18C0"/>
    <w:rsid w:val="00BE1A15"/>
    <w:rsid w:val="00BE1C57"/>
    <w:rsid w:val="00BE31E9"/>
    <w:rsid w:val="00BE394F"/>
    <w:rsid w:val="00BE429F"/>
    <w:rsid w:val="00BE42FC"/>
    <w:rsid w:val="00BF47B9"/>
    <w:rsid w:val="00C01099"/>
    <w:rsid w:val="00C07278"/>
    <w:rsid w:val="00C11B68"/>
    <w:rsid w:val="00C153E8"/>
    <w:rsid w:val="00C16CDA"/>
    <w:rsid w:val="00C17274"/>
    <w:rsid w:val="00C20734"/>
    <w:rsid w:val="00C22DB4"/>
    <w:rsid w:val="00C24772"/>
    <w:rsid w:val="00C25286"/>
    <w:rsid w:val="00C30FB8"/>
    <w:rsid w:val="00C327C1"/>
    <w:rsid w:val="00C35CD9"/>
    <w:rsid w:val="00C420D2"/>
    <w:rsid w:val="00C42925"/>
    <w:rsid w:val="00C43113"/>
    <w:rsid w:val="00C45165"/>
    <w:rsid w:val="00C47058"/>
    <w:rsid w:val="00C47459"/>
    <w:rsid w:val="00C47E01"/>
    <w:rsid w:val="00C51BE3"/>
    <w:rsid w:val="00C54136"/>
    <w:rsid w:val="00C55D98"/>
    <w:rsid w:val="00C63590"/>
    <w:rsid w:val="00C63E4C"/>
    <w:rsid w:val="00C70A3A"/>
    <w:rsid w:val="00C70E82"/>
    <w:rsid w:val="00C7327D"/>
    <w:rsid w:val="00C739F3"/>
    <w:rsid w:val="00C75E46"/>
    <w:rsid w:val="00C8333A"/>
    <w:rsid w:val="00C85AD1"/>
    <w:rsid w:val="00C863F8"/>
    <w:rsid w:val="00C9064A"/>
    <w:rsid w:val="00C906C1"/>
    <w:rsid w:val="00C928D9"/>
    <w:rsid w:val="00C95F2A"/>
    <w:rsid w:val="00CA1B1B"/>
    <w:rsid w:val="00CA2F98"/>
    <w:rsid w:val="00CA731E"/>
    <w:rsid w:val="00CB34E7"/>
    <w:rsid w:val="00CB6653"/>
    <w:rsid w:val="00CB7714"/>
    <w:rsid w:val="00CC00EA"/>
    <w:rsid w:val="00CC13C2"/>
    <w:rsid w:val="00CC40A5"/>
    <w:rsid w:val="00CC7150"/>
    <w:rsid w:val="00CC7BBF"/>
    <w:rsid w:val="00CD19CF"/>
    <w:rsid w:val="00CD7F16"/>
    <w:rsid w:val="00CE295F"/>
    <w:rsid w:val="00CE2FE0"/>
    <w:rsid w:val="00CE3975"/>
    <w:rsid w:val="00CE45AC"/>
    <w:rsid w:val="00CE4AE3"/>
    <w:rsid w:val="00CE64E3"/>
    <w:rsid w:val="00CF5860"/>
    <w:rsid w:val="00CF59FE"/>
    <w:rsid w:val="00CF7397"/>
    <w:rsid w:val="00CF7735"/>
    <w:rsid w:val="00D034AA"/>
    <w:rsid w:val="00D03500"/>
    <w:rsid w:val="00D0567B"/>
    <w:rsid w:val="00D06FC8"/>
    <w:rsid w:val="00D07C9E"/>
    <w:rsid w:val="00D12D5F"/>
    <w:rsid w:val="00D2336A"/>
    <w:rsid w:val="00D242D9"/>
    <w:rsid w:val="00D25EF9"/>
    <w:rsid w:val="00D2784E"/>
    <w:rsid w:val="00D32056"/>
    <w:rsid w:val="00D3217D"/>
    <w:rsid w:val="00D34798"/>
    <w:rsid w:val="00D35EF3"/>
    <w:rsid w:val="00D36A1F"/>
    <w:rsid w:val="00D37D88"/>
    <w:rsid w:val="00D4084D"/>
    <w:rsid w:val="00D42F56"/>
    <w:rsid w:val="00D436AC"/>
    <w:rsid w:val="00D5207D"/>
    <w:rsid w:val="00D53A8A"/>
    <w:rsid w:val="00D57C34"/>
    <w:rsid w:val="00D63398"/>
    <w:rsid w:val="00D64EE1"/>
    <w:rsid w:val="00D65630"/>
    <w:rsid w:val="00D7561E"/>
    <w:rsid w:val="00D775DE"/>
    <w:rsid w:val="00D80585"/>
    <w:rsid w:val="00D819E8"/>
    <w:rsid w:val="00D84D78"/>
    <w:rsid w:val="00D8706C"/>
    <w:rsid w:val="00D87C43"/>
    <w:rsid w:val="00D930A4"/>
    <w:rsid w:val="00D94455"/>
    <w:rsid w:val="00D97667"/>
    <w:rsid w:val="00DA5476"/>
    <w:rsid w:val="00DA7862"/>
    <w:rsid w:val="00DB0AFB"/>
    <w:rsid w:val="00DB1A9C"/>
    <w:rsid w:val="00DB4111"/>
    <w:rsid w:val="00DB5328"/>
    <w:rsid w:val="00DB7898"/>
    <w:rsid w:val="00DC0AFE"/>
    <w:rsid w:val="00DC52E4"/>
    <w:rsid w:val="00DC6B24"/>
    <w:rsid w:val="00DC6BE7"/>
    <w:rsid w:val="00DD28B0"/>
    <w:rsid w:val="00DD2F07"/>
    <w:rsid w:val="00DD30CE"/>
    <w:rsid w:val="00DD34C6"/>
    <w:rsid w:val="00DD3745"/>
    <w:rsid w:val="00DD387B"/>
    <w:rsid w:val="00DD7D39"/>
    <w:rsid w:val="00DE6C97"/>
    <w:rsid w:val="00DF0D8A"/>
    <w:rsid w:val="00DF7524"/>
    <w:rsid w:val="00E0268A"/>
    <w:rsid w:val="00E03362"/>
    <w:rsid w:val="00E07881"/>
    <w:rsid w:val="00E13D81"/>
    <w:rsid w:val="00E14F9E"/>
    <w:rsid w:val="00E17249"/>
    <w:rsid w:val="00E231CC"/>
    <w:rsid w:val="00E262CB"/>
    <w:rsid w:val="00E27896"/>
    <w:rsid w:val="00E30ADA"/>
    <w:rsid w:val="00E33312"/>
    <w:rsid w:val="00E33B6F"/>
    <w:rsid w:val="00E36B4B"/>
    <w:rsid w:val="00E372CB"/>
    <w:rsid w:val="00E4108E"/>
    <w:rsid w:val="00E41153"/>
    <w:rsid w:val="00E4219A"/>
    <w:rsid w:val="00E44C4C"/>
    <w:rsid w:val="00E4556C"/>
    <w:rsid w:val="00E46183"/>
    <w:rsid w:val="00E4688D"/>
    <w:rsid w:val="00E47BD1"/>
    <w:rsid w:val="00E50BBF"/>
    <w:rsid w:val="00E53C1A"/>
    <w:rsid w:val="00E540BD"/>
    <w:rsid w:val="00E55631"/>
    <w:rsid w:val="00E56461"/>
    <w:rsid w:val="00E578CE"/>
    <w:rsid w:val="00E57FD8"/>
    <w:rsid w:val="00E608D5"/>
    <w:rsid w:val="00E647CD"/>
    <w:rsid w:val="00E67179"/>
    <w:rsid w:val="00E7117B"/>
    <w:rsid w:val="00E717CA"/>
    <w:rsid w:val="00E71EC8"/>
    <w:rsid w:val="00E75E20"/>
    <w:rsid w:val="00E76616"/>
    <w:rsid w:val="00E8295A"/>
    <w:rsid w:val="00E82FD6"/>
    <w:rsid w:val="00E94FB2"/>
    <w:rsid w:val="00E95ECF"/>
    <w:rsid w:val="00E9688E"/>
    <w:rsid w:val="00EA211E"/>
    <w:rsid w:val="00EA294D"/>
    <w:rsid w:val="00EA5AD8"/>
    <w:rsid w:val="00EA708A"/>
    <w:rsid w:val="00EB5DD4"/>
    <w:rsid w:val="00EC0BF5"/>
    <w:rsid w:val="00EC0FC4"/>
    <w:rsid w:val="00EC1C5A"/>
    <w:rsid w:val="00EC2284"/>
    <w:rsid w:val="00EC253A"/>
    <w:rsid w:val="00EC32CF"/>
    <w:rsid w:val="00EC4E22"/>
    <w:rsid w:val="00EC646D"/>
    <w:rsid w:val="00EC727B"/>
    <w:rsid w:val="00EC7285"/>
    <w:rsid w:val="00ED2906"/>
    <w:rsid w:val="00ED3573"/>
    <w:rsid w:val="00ED4768"/>
    <w:rsid w:val="00ED4DDF"/>
    <w:rsid w:val="00ED6767"/>
    <w:rsid w:val="00ED6D77"/>
    <w:rsid w:val="00EE1FEE"/>
    <w:rsid w:val="00EE3B05"/>
    <w:rsid w:val="00EE5818"/>
    <w:rsid w:val="00EE6669"/>
    <w:rsid w:val="00EF1C21"/>
    <w:rsid w:val="00EF1D3D"/>
    <w:rsid w:val="00EF2CB2"/>
    <w:rsid w:val="00EF4071"/>
    <w:rsid w:val="00EF44FC"/>
    <w:rsid w:val="00EF5B28"/>
    <w:rsid w:val="00F0024D"/>
    <w:rsid w:val="00F002CE"/>
    <w:rsid w:val="00F00999"/>
    <w:rsid w:val="00F01334"/>
    <w:rsid w:val="00F02E1A"/>
    <w:rsid w:val="00F06227"/>
    <w:rsid w:val="00F06BB1"/>
    <w:rsid w:val="00F06EAC"/>
    <w:rsid w:val="00F071BB"/>
    <w:rsid w:val="00F1302B"/>
    <w:rsid w:val="00F13F19"/>
    <w:rsid w:val="00F14B15"/>
    <w:rsid w:val="00F22E56"/>
    <w:rsid w:val="00F23F6F"/>
    <w:rsid w:val="00F24B7B"/>
    <w:rsid w:val="00F258A9"/>
    <w:rsid w:val="00F31A43"/>
    <w:rsid w:val="00F34996"/>
    <w:rsid w:val="00F34F8A"/>
    <w:rsid w:val="00F420F4"/>
    <w:rsid w:val="00F42B41"/>
    <w:rsid w:val="00F431B5"/>
    <w:rsid w:val="00F432D7"/>
    <w:rsid w:val="00F44BAC"/>
    <w:rsid w:val="00F51F4C"/>
    <w:rsid w:val="00F52BF2"/>
    <w:rsid w:val="00F56152"/>
    <w:rsid w:val="00F61E8A"/>
    <w:rsid w:val="00F61FF3"/>
    <w:rsid w:val="00F636A3"/>
    <w:rsid w:val="00F63F76"/>
    <w:rsid w:val="00F661A4"/>
    <w:rsid w:val="00F7341E"/>
    <w:rsid w:val="00F7798E"/>
    <w:rsid w:val="00F82E25"/>
    <w:rsid w:val="00F83EB7"/>
    <w:rsid w:val="00F85F29"/>
    <w:rsid w:val="00F87D1D"/>
    <w:rsid w:val="00F932B9"/>
    <w:rsid w:val="00F934F4"/>
    <w:rsid w:val="00F93E80"/>
    <w:rsid w:val="00F960ED"/>
    <w:rsid w:val="00FA103B"/>
    <w:rsid w:val="00FA1971"/>
    <w:rsid w:val="00FA56CF"/>
    <w:rsid w:val="00FA678A"/>
    <w:rsid w:val="00FB62FD"/>
    <w:rsid w:val="00FB713B"/>
    <w:rsid w:val="00FB7EAF"/>
    <w:rsid w:val="00FC3431"/>
    <w:rsid w:val="00FC422A"/>
    <w:rsid w:val="00FC5924"/>
    <w:rsid w:val="00FC5B4D"/>
    <w:rsid w:val="00FC7603"/>
    <w:rsid w:val="00FC7AE3"/>
    <w:rsid w:val="00FD39F3"/>
    <w:rsid w:val="00FD4913"/>
    <w:rsid w:val="00FE3356"/>
    <w:rsid w:val="00FE3456"/>
    <w:rsid w:val="00FE6649"/>
    <w:rsid w:val="00FE6CE1"/>
    <w:rsid w:val="00FF0FAE"/>
    <w:rsid w:val="00FF1319"/>
    <w:rsid w:val="00FF40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378B541A"/>
  <w15:docId w15:val="{40204D56-BB5A-4E7C-A144-28571F919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47E01"/>
    <w:pPr>
      <w:widowControl w:val="0"/>
      <w:jc w:val="both"/>
    </w:pPr>
    <w:rPr>
      <w:kern w:val="2"/>
      <w:sz w:val="28"/>
    </w:rPr>
  </w:style>
  <w:style w:type="paragraph" w:styleId="1">
    <w:name w:val="heading 1"/>
    <w:basedOn w:val="a"/>
    <w:next w:val="a"/>
    <w:link w:val="10"/>
    <w:qFormat/>
    <w:rsid w:val="00C47E01"/>
    <w:pPr>
      <w:keepNext/>
      <w:snapToGrid w:val="0"/>
      <w:spacing w:line="360" w:lineRule="atLeast"/>
      <w:outlineLvl w:val="0"/>
    </w:pPr>
    <w:rPr>
      <w:rFonts w:ascii="宋体"/>
    </w:rPr>
  </w:style>
  <w:style w:type="paragraph" w:styleId="2">
    <w:name w:val="heading 2"/>
    <w:basedOn w:val="a"/>
    <w:next w:val="a"/>
    <w:link w:val="20"/>
    <w:qFormat/>
    <w:rsid w:val="00C47E01"/>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C47E01"/>
    <w:pPr>
      <w:keepNext/>
      <w:keepLines/>
      <w:spacing w:before="260" w:after="260" w:line="416" w:lineRule="auto"/>
      <w:outlineLvl w:val="2"/>
    </w:pPr>
    <w:rPr>
      <w:b/>
      <w:bCs/>
      <w:sz w:val="32"/>
      <w:szCs w:val="32"/>
    </w:rPr>
  </w:style>
  <w:style w:type="paragraph" w:styleId="4">
    <w:name w:val="heading 4"/>
    <w:basedOn w:val="a"/>
    <w:next w:val="a"/>
    <w:link w:val="40"/>
    <w:qFormat/>
    <w:rsid w:val="004D3099"/>
    <w:pPr>
      <w:keepNext/>
      <w:keepLines/>
      <w:spacing w:before="280" w:after="290" w:line="372" w:lineRule="auto"/>
      <w:outlineLvl w:val="3"/>
    </w:pPr>
    <w:rPr>
      <w:rFonts w:ascii="Arial" w:eastAsia="黑体" w:hAnsi="Arial"/>
      <w:b/>
    </w:rPr>
  </w:style>
  <w:style w:type="paragraph" w:styleId="5">
    <w:name w:val="heading 5"/>
    <w:basedOn w:val="a"/>
    <w:next w:val="a"/>
    <w:link w:val="50"/>
    <w:qFormat/>
    <w:rsid w:val="004D3099"/>
    <w:pPr>
      <w:keepNext/>
      <w:keepLines/>
      <w:tabs>
        <w:tab w:val="left" w:pos="2551"/>
      </w:tabs>
      <w:spacing w:before="280" w:after="290" w:line="372" w:lineRule="auto"/>
      <w:ind w:left="2551" w:hanging="850"/>
      <w:outlineLvl w:val="4"/>
    </w:pPr>
    <w:rPr>
      <w:b/>
    </w:rPr>
  </w:style>
  <w:style w:type="paragraph" w:styleId="6">
    <w:name w:val="heading 6"/>
    <w:basedOn w:val="a"/>
    <w:next w:val="a"/>
    <w:link w:val="60"/>
    <w:qFormat/>
    <w:rsid w:val="004D3099"/>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link w:val="70"/>
    <w:qFormat/>
    <w:rsid w:val="004D3099"/>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link w:val="80"/>
    <w:qFormat/>
    <w:rsid w:val="004D3099"/>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link w:val="90"/>
    <w:qFormat/>
    <w:rsid w:val="004D3099"/>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a-7">
    <w:name w:val="ca-7"/>
    <w:basedOn w:val="a0"/>
    <w:rsid w:val="00C47E01"/>
  </w:style>
  <w:style w:type="character" w:customStyle="1" w:styleId="TableTextCharCharCharChar">
    <w:name w:val="Table Text Char Char Char Char"/>
    <w:link w:val="TableTextCharCharChar"/>
    <w:rsid w:val="00C47E01"/>
    <w:rPr>
      <w:rFonts w:ascii="Arial" w:hAnsi="Arial"/>
      <w:kern w:val="2"/>
      <w:sz w:val="18"/>
      <w:lang w:val="en-US" w:eastAsia="zh-CN" w:bidi="ar-SA"/>
    </w:rPr>
  </w:style>
  <w:style w:type="character" w:customStyle="1" w:styleId="ca-21">
    <w:name w:val="ca-21"/>
    <w:rsid w:val="00C47E01"/>
    <w:rPr>
      <w:rFonts w:ascii="宋体" w:eastAsia="宋体" w:hAnsi="宋体" w:cs="Times New Roman"/>
      <w:sz w:val="21"/>
      <w:szCs w:val="21"/>
    </w:rPr>
  </w:style>
  <w:style w:type="character" w:customStyle="1" w:styleId="ca-31">
    <w:name w:val="ca-31"/>
    <w:rsid w:val="00C47E01"/>
    <w:rPr>
      <w:rFonts w:ascii="Times New Roman" w:hAnsi="Times New Roman" w:cs="Times New Roman"/>
      <w:sz w:val="21"/>
      <w:szCs w:val="21"/>
    </w:rPr>
  </w:style>
  <w:style w:type="character" w:customStyle="1" w:styleId="ca-11">
    <w:name w:val="ca-11"/>
    <w:rsid w:val="00C47E01"/>
    <w:rPr>
      <w:rFonts w:ascii="宋体" w:eastAsia="宋体" w:hAnsi="宋体" w:cs="Times New Roman"/>
      <w:b/>
      <w:bCs/>
      <w:spacing w:val="-20"/>
      <w:sz w:val="21"/>
      <w:szCs w:val="21"/>
    </w:rPr>
  </w:style>
  <w:style w:type="character" w:customStyle="1" w:styleId="ca-41">
    <w:name w:val="ca-41"/>
    <w:rsid w:val="00C47E01"/>
    <w:rPr>
      <w:rFonts w:ascii="Times New Roman" w:hAnsi="Times New Roman" w:cs="Times New Roman"/>
      <w:b/>
      <w:bCs/>
      <w:spacing w:val="-20"/>
      <w:sz w:val="21"/>
      <w:szCs w:val="21"/>
    </w:rPr>
  </w:style>
  <w:style w:type="character" w:customStyle="1" w:styleId="searchcontent1">
    <w:name w:val="search_content1"/>
    <w:rsid w:val="00C47E01"/>
    <w:rPr>
      <w:sz w:val="20"/>
      <w:szCs w:val="20"/>
    </w:rPr>
  </w:style>
  <w:style w:type="character" w:customStyle="1" w:styleId="a3">
    <w:name w:val="样式 宋体"/>
    <w:rsid w:val="00C47E01"/>
    <w:rPr>
      <w:rFonts w:ascii="宋体" w:hAnsi="宋体"/>
    </w:rPr>
  </w:style>
  <w:style w:type="character" w:customStyle="1" w:styleId="font3">
    <w:name w:val="font3"/>
    <w:basedOn w:val="a0"/>
    <w:rsid w:val="00C47E01"/>
  </w:style>
  <w:style w:type="character" w:styleId="a4">
    <w:name w:val="Hyperlink"/>
    <w:uiPriority w:val="99"/>
    <w:rsid w:val="00C47E01"/>
    <w:rPr>
      <w:color w:val="0000FF"/>
      <w:u w:val="single"/>
    </w:rPr>
  </w:style>
  <w:style w:type="character" w:styleId="a5">
    <w:name w:val="page number"/>
    <w:basedOn w:val="a0"/>
    <w:rsid w:val="00C47E01"/>
  </w:style>
  <w:style w:type="character" w:customStyle="1" w:styleId="ca-8">
    <w:name w:val="ca-8"/>
    <w:basedOn w:val="a0"/>
    <w:rsid w:val="00C47E01"/>
  </w:style>
  <w:style w:type="paragraph" w:customStyle="1" w:styleId="pa-8">
    <w:name w:val="pa-8"/>
    <w:basedOn w:val="a"/>
    <w:rsid w:val="00C47E01"/>
    <w:pPr>
      <w:widowControl/>
      <w:spacing w:before="150" w:after="150"/>
      <w:jc w:val="left"/>
    </w:pPr>
    <w:rPr>
      <w:rFonts w:ascii="宋体" w:hAnsi="宋体" w:cs="宋体"/>
      <w:kern w:val="0"/>
      <w:sz w:val="24"/>
      <w:szCs w:val="24"/>
    </w:rPr>
  </w:style>
  <w:style w:type="paragraph" w:customStyle="1" w:styleId="pa-6">
    <w:name w:val="pa-6"/>
    <w:basedOn w:val="a"/>
    <w:rsid w:val="00C47E01"/>
    <w:pPr>
      <w:widowControl/>
      <w:spacing w:before="150" w:after="150"/>
      <w:jc w:val="left"/>
    </w:pPr>
    <w:rPr>
      <w:rFonts w:ascii="宋体" w:hAnsi="宋体" w:cs="宋体"/>
      <w:kern w:val="0"/>
      <w:sz w:val="24"/>
      <w:szCs w:val="24"/>
    </w:rPr>
  </w:style>
  <w:style w:type="paragraph" w:customStyle="1" w:styleId="TableTextCharCharChar">
    <w:name w:val="Table Text Char Char Char"/>
    <w:link w:val="TableTextCharCharCharChar"/>
    <w:rsid w:val="00C47E01"/>
    <w:pPr>
      <w:snapToGrid w:val="0"/>
      <w:spacing w:before="80" w:after="80"/>
    </w:pPr>
    <w:rPr>
      <w:rFonts w:ascii="Arial" w:hAnsi="Arial"/>
      <w:kern w:val="2"/>
      <w:sz w:val="18"/>
    </w:rPr>
  </w:style>
  <w:style w:type="paragraph" w:customStyle="1" w:styleId="p0">
    <w:name w:val="p0"/>
    <w:basedOn w:val="a"/>
    <w:rsid w:val="00C47E01"/>
    <w:pPr>
      <w:widowControl/>
    </w:pPr>
    <w:rPr>
      <w:kern w:val="0"/>
      <w:sz w:val="21"/>
      <w:szCs w:val="21"/>
    </w:rPr>
  </w:style>
  <w:style w:type="paragraph" w:styleId="TOC1">
    <w:name w:val="toc 1"/>
    <w:basedOn w:val="a"/>
    <w:next w:val="a"/>
    <w:uiPriority w:val="39"/>
    <w:rsid w:val="00C47E01"/>
  </w:style>
  <w:style w:type="paragraph" w:styleId="a6">
    <w:name w:val="Date"/>
    <w:basedOn w:val="a"/>
    <w:next w:val="a"/>
    <w:link w:val="a7"/>
    <w:rsid w:val="00C47E01"/>
  </w:style>
  <w:style w:type="paragraph" w:styleId="a8">
    <w:name w:val="Plain Text"/>
    <w:aliases w:val="普通文字 Char,纯文本 Char Char,普通文字 Char Char,小,表格文字"/>
    <w:basedOn w:val="a"/>
    <w:link w:val="a9"/>
    <w:rsid w:val="00C47E01"/>
    <w:rPr>
      <w:rFonts w:ascii="宋体" w:hAnsi="Courier New" w:cs="Courier New"/>
      <w:sz w:val="21"/>
      <w:szCs w:val="21"/>
    </w:rPr>
  </w:style>
  <w:style w:type="paragraph" w:styleId="aa">
    <w:name w:val="Document Map"/>
    <w:basedOn w:val="a"/>
    <w:link w:val="ab"/>
    <w:rsid w:val="00C47E01"/>
    <w:pPr>
      <w:shd w:val="clear" w:color="auto" w:fill="000080"/>
    </w:pPr>
  </w:style>
  <w:style w:type="paragraph" w:styleId="TOC3">
    <w:name w:val="toc 3"/>
    <w:basedOn w:val="a"/>
    <w:next w:val="a"/>
    <w:uiPriority w:val="39"/>
    <w:rsid w:val="00C47E01"/>
    <w:pPr>
      <w:tabs>
        <w:tab w:val="right" w:leader="dot" w:pos="8303"/>
      </w:tabs>
      <w:spacing w:line="480" w:lineRule="exact"/>
      <w:ind w:leftChars="400" w:left="1120"/>
    </w:pPr>
    <w:rPr>
      <w:sz w:val="30"/>
    </w:rPr>
  </w:style>
  <w:style w:type="paragraph" w:styleId="ac">
    <w:name w:val="Body Text Indent"/>
    <w:basedOn w:val="a"/>
    <w:link w:val="ad"/>
    <w:rsid w:val="00C47E01"/>
    <w:pPr>
      <w:spacing w:line="700" w:lineRule="exact"/>
      <w:ind w:left="960"/>
    </w:pPr>
    <w:rPr>
      <w:sz w:val="44"/>
    </w:rPr>
  </w:style>
  <w:style w:type="paragraph" w:styleId="ae">
    <w:name w:val="footer"/>
    <w:basedOn w:val="a"/>
    <w:link w:val="af"/>
    <w:rsid w:val="00C47E01"/>
    <w:pPr>
      <w:tabs>
        <w:tab w:val="center" w:pos="4153"/>
        <w:tab w:val="right" w:pos="8306"/>
      </w:tabs>
      <w:snapToGrid w:val="0"/>
      <w:jc w:val="left"/>
    </w:pPr>
    <w:rPr>
      <w:sz w:val="18"/>
    </w:rPr>
  </w:style>
  <w:style w:type="paragraph" w:customStyle="1" w:styleId="11">
    <w:name w:val="样式1"/>
    <w:basedOn w:val="a8"/>
    <w:rsid w:val="00C47E01"/>
    <w:pPr>
      <w:spacing w:line="360" w:lineRule="auto"/>
    </w:pPr>
    <w:rPr>
      <w:rFonts w:ascii="仿宋_GB2312" w:eastAsia="仿宋_GB2312"/>
      <w:sz w:val="32"/>
    </w:rPr>
  </w:style>
  <w:style w:type="paragraph" w:styleId="af0">
    <w:name w:val="header"/>
    <w:basedOn w:val="a"/>
    <w:link w:val="af1"/>
    <w:rsid w:val="00C47E01"/>
    <w:pPr>
      <w:pBdr>
        <w:bottom w:val="single" w:sz="6" w:space="1" w:color="auto"/>
      </w:pBdr>
      <w:tabs>
        <w:tab w:val="center" w:pos="4153"/>
        <w:tab w:val="right" w:pos="8306"/>
      </w:tabs>
      <w:snapToGrid w:val="0"/>
      <w:jc w:val="center"/>
    </w:pPr>
    <w:rPr>
      <w:sz w:val="18"/>
    </w:rPr>
  </w:style>
  <w:style w:type="paragraph" w:customStyle="1" w:styleId="12">
    <w:name w:val="1"/>
    <w:basedOn w:val="a"/>
    <w:next w:val="a8"/>
    <w:rsid w:val="00C47E01"/>
    <w:rPr>
      <w:rFonts w:ascii="宋体" w:hAnsi="Courier New"/>
      <w:sz w:val="21"/>
    </w:rPr>
  </w:style>
  <w:style w:type="paragraph" w:customStyle="1" w:styleId="Q19LGT012001">
    <w:name w:val="Q/19LGT01—2001"/>
    <w:basedOn w:val="a"/>
    <w:rsid w:val="00C47E01"/>
    <w:pPr>
      <w:tabs>
        <w:tab w:val="left" w:pos="555"/>
      </w:tabs>
      <w:spacing w:line="360" w:lineRule="auto"/>
      <w:ind w:firstLineChars="200" w:firstLine="420"/>
    </w:pPr>
    <w:rPr>
      <w:rFonts w:ascii="宋体" w:hAnsi="宋体"/>
      <w:bCs/>
      <w:sz w:val="21"/>
    </w:rPr>
  </w:style>
  <w:style w:type="paragraph" w:styleId="af2">
    <w:name w:val="List Paragraph"/>
    <w:basedOn w:val="a"/>
    <w:qFormat/>
    <w:rsid w:val="00C47E01"/>
    <w:pPr>
      <w:ind w:firstLineChars="200" w:firstLine="420"/>
    </w:pPr>
    <w:rPr>
      <w:rFonts w:ascii="Calibri" w:hAnsi="Calibri"/>
      <w:sz w:val="21"/>
      <w:szCs w:val="22"/>
    </w:rPr>
  </w:style>
  <w:style w:type="paragraph" w:customStyle="1" w:styleId="pa-9">
    <w:name w:val="pa-9"/>
    <w:basedOn w:val="a"/>
    <w:rsid w:val="00C47E01"/>
    <w:pPr>
      <w:widowControl/>
      <w:spacing w:before="150" w:after="150"/>
      <w:jc w:val="left"/>
    </w:pPr>
    <w:rPr>
      <w:rFonts w:ascii="宋体" w:hAnsi="宋体" w:cs="宋体"/>
      <w:kern w:val="0"/>
      <w:sz w:val="24"/>
      <w:szCs w:val="24"/>
    </w:rPr>
  </w:style>
  <w:style w:type="paragraph" w:customStyle="1" w:styleId="af3">
    <w:name w:val="文档正文"/>
    <w:basedOn w:val="a"/>
    <w:rsid w:val="00C47E01"/>
    <w:pPr>
      <w:adjustRightInd w:val="0"/>
      <w:spacing w:line="360" w:lineRule="auto"/>
      <w:ind w:firstLine="561"/>
      <w:textAlignment w:val="baseline"/>
    </w:pPr>
    <w:rPr>
      <w:rFonts w:ascii="Arial Narrow" w:hAnsi="Arial Narrow"/>
      <w:kern w:val="0"/>
      <w:sz w:val="24"/>
      <w:szCs w:val="24"/>
    </w:rPr>
  </w:style>
  <w:style w:type="paragraph" w:customStyle="1" w:styleId="13">
    <w:name w:val="1.正文"/>
    <w:basedOn w:val="a"/>
    <w:rsid w:val="00C47E01"/>
    <w:pPr>
      <w:spacing w:line="360" w:lineRule="auto"/>
      <w:ind w:leftChars="225" w:left="540" w:firstLineChars="225" w:firstLine="540"/>
    </w:pPr>
    <w:rPr>
      <w:sz w:val="24"/>
    </w:rPr>
  </w:style>
  <w:style w:type="paragraph" w:styleId="TOC">
    <w:name w:val="TOC Heading"/>
    <w:basedOn w:val="1"/>
    <w:next w:val="a"/>
    <w:uiPriority w:val="39"/>
    <w:unhideWhenUsed/>
    <w:qFormat/>
    <w:rsid w:val="00B37FF3"/>
    <w:pPr>
      <w:keepLines/>
      <w:widowControl/>
      <w:snapToGrid/>
      <w:spacing w:before="240" w:line="259" w:lineRule="auto"/>
      <w:jc w:val="left"/>
      <w:outlineLvl w:val="9"/>
    </w:pPr>
    <w:rPr>
      <w:rFonts w:ascii="Calibri Light" w:hAnsi="Calibri Light"/>
      <w:color w:val="2E74B5"/>
      <w:kern w:val="0"/>
      <w:sz w:val="32"/>
      <w:szCs w:val="32"/>
    </w:rPr>
  </w:style>
  <w:style w:type="paragraph" w:styleId="TOC2">
    <w:name w:val="toc 2"/>
    <w:basedOn w:val="a"/>
    <w:next w:val="a"/>
    <w:autoRedefine/>
    <w:uiPriority w:val="39"/>
    <w:rsid w:val="000A3025"/>
    <w:pPr>
      <w:tabs>
        <w:tab w:val="right" w:leader="dot" w:pos="9124"/>
      </w:tabs>
      <w:spacing w:line="440" w:lineRule="exact"/>
    </w:pPr>
  </w:style>
  <w:style w:type="character" w:customStyle="1" w:styleId="a7">
    <w:name w:val="日期 字符"/>
    <w:link w:val="a6"/>
    <w:rsid w:val="009A7A78"/>
    <w:rPr>
      <w:kern w:val="2"/>
      <w:sz w:val="28"/>
    </w:rPr>
  </w:style>
  <w:style w:type="paragraph" w:styleId="af4">
    <w:name w:val="Balloon Text"/>
    <w:basedOn w:val="a"/>
    <w:link w:val="af5"/>
    <w:rsid w:val="00F636A3"/>
    <w:rPr>
      <w:sz w:val="18"/>
      <w:szCs w:val="18"/>
    </w:rPr>
  </w:style>
  <w:style w:type="character" w:customStyle="1" w:styleId="af5">
    <w:name w:val="批注框文本 字符"/>
    <w:link w:val="af4"/>
    <w:rsid w:val="00F636A3"/>
    <w:rPr>
      <w:kern w:val="2"/>
      <w:sz w:val="18"/>
      <w:szCs w:val="18"/>
    </w:rPr>
  </w:style>
  <w:style w:type="character" w:customStyle="1" w:styleId="af">
    <w:name w:val="页脚 字符"/>
    <w:basedOn w:val="a0"/>
    <w:link w:val="ae"/>
    <w:rsid w:val="00E13D81"/>
    <w:rPr>
      <w:kern w:val="2"/>
      <w:sz w:val="18"/>
    </w:rPr>
  </w:style>
  <w:style w:type="paragraph" w:styleId="af6">
    <w:name w:val="Title"/>
    <w:basedOn w:val="a"/>
    <w:next w:val="a"/>
    <w:link w:val="af7"/>
    <w:qFormat/>
    <w:rsid w:val="00966755"/>
    <w:pPr>
      <w:spacing w:before="240" w:after="60"/>
      <w:jc w:val="center"/>
      <w:outlineLvl w:val="0"/>
    </w:pPr>
    <w:rPr>
      <w:rFonts w:ascii="Cambria" w:hAnsi="Cambria"/>
      <w:b/>
      <w:bCs/>
      <w:sz w:val="32"/>
      <w:szCs w:val="32"/>
    </w:rPr>
  </w:style>
  <w:style w:type="character" w:customStyle="1" w:styleId="af7">
    <w:name w:val="标题 字符"/>
    <w:basedOn w:val="a0"/>
    <w:link w:val="af6"/>
    <w:rsid w:val="00966755"/>
    <w:rPr>
      <w:rFonts w:ascii="Cambria" w:hAnsi="Cambria"/>
      <w:b/>
      <w:bCs/>
      <w:kern w:val="2"/>
      <w:sz w:val="32"/>
      <w:szCs w:val="32"/>
    </w:rPr>
  </w:style>
  <w:style w:type="character" w:customStyle="1" w:styleId="af1">
    <w:name w:val="页眉 字符"/>
    <w:basedOn w:val="a0"/>
    <w:link w:val="af0"/>
    <w:rsid w:val="002B0C6D"/>
    <w:rPr>
      <w:kern w:val="2"/>
      <w:sz w:val="18"/>
    </w:rPr>
  </w:style>
  <w:style w:type="character" w:styleId="af8">
    <w:name w:val="Strong"/>
    <w:basedOn w:val="a0"/>
    <w:qFormat/>
    <w:rsid w:val="002B0C6D"/>
    <w:rPr>
      <w:b/>
      <w:bCs/>
    </w:rPr>
  </w:style>
  <w:style w:type="character" w:customStyle="1" w:styleId="a9">
    <w:name w:val="纯文本 字符"/>
    <w:aliases w:val="普通文字 Char 字符,纯文本 Char Char 字符,普通文字 Char Char 字符,小 字符,表格文字 字符"/>
    <w:basedOn w:val="a0"/>
    <w:link w:val="a8"/>
    <w:rsid w:val="002B0C6D"/>
    <w:rPr>
      <w:rFonts w:ascii="宋体" w:hAnsi="Courier New" w:cs="Courier New"/>
      <w:kern w:val="2"/>
      <w:sz w:val="21"/>
      <w:szCs w:val="21"/>
    </w:rPr>
  </w:style>
  <w:style w:type="paragraph" w:customStyle="1" w:styleId="Char5CharCharCharCharCharChar">
    <w:name w:val="Char5 Char Char Char Char Char Char"/>
    <w:basedOn w:val="a"/>
    <w:autoRedefine/>
    <w:rsid w:val="002B0C6D"/>
    <w:pPr>
      <w:widowControl/>
      <w:spacing w:after="160" w:line="240" w:lineRule="exact"/>
      <w:jc w:val="left"/>
    </w:pPr>
    <w:rPr>
      <w:rFonts w:ascii="Verdana" w:eastAsia="仿宋_GB2312" w:hAnsi="Verdana"/>
      <w:kern w:val="0"/>
      <w:sz w:val="24"/>
      <w:lang w:eastAsia="en-US"/>
    </w:rPr>
  </w:style>
  <w:style w:type="paragraph" w:customStyle="1" w:styleId="21">
    <w:name w:val="列出段落2"/>
    <w:basedOn w:val="a"/>
    <w:uiPriority w:val="34"/>
    <w:qFormat/>
    <w:rsid w:val="002B0C6D"/>
    <w:pPr>
      <w:ind w:firstLineChars="200" w:firstLine="420"/>
    </w:pPr>
    <w:rPr>
      <w:rFonts w:ascii="Calibri" w:hAnsi="Calibri"/>
      <w:sz w:val="21"/>
      <w:szCs w:val="22"/>
    </w:rPr>
  </w:style>
  <w:style w:type="character" w:customStyle="1" w:styleId="font11">
    <w:name w:val="font11"/>
    <w:qFormat/>
    <w:rsid w:val="002B0C6D"/>
    <w:rPr>
      <w:rFonts w:ascii="宋体" w:eastAsia="宋体" w:hAnsi="宋体" w:cs="宋体" w:hint="eastAsia"/>
      <w:color w:val="000000"/>
      <w:sz w:val="24"/>
      <w:szCs w:val="24"/>
      <w:u w:val="none"/>
    </w:rPr>
  </w:style>
  <w:style w:type="paragraph" w:customStyle="1" w:styleId="Char5CharCharCharCharCharChar0">
    <w:name w:val="Char5 Char Char Char Char Char Char"/>
    <w:basedOn w:val="a"/>
    <w:autoRedefine/>
    <w:rsid w:val="00A32C32"/>
    <w:pPr>
      <w:widowControl/>
      <w:spacing w:after="160" w:line="240" w:lineRule="exact"/>
      <w:jc w:val="left"/>
    </w:pPr>
    <w:rPr>
      <w:rFonts w:ascii="Verdana" w:eastAsia="仿宋_GB2312" w:hAnsi="Verdana"/>
      <w:kern w:val="0"/>
      <w:sz w:val="24"/>
      <w:lang w:eastAsia="en-US"/>
    </w:rPr>
  </w:style>
  <w:style w:type="character" w:customStyle="1" w:styleId="Char">
    <w:name w:val="页眉 Char"/>
    <w:rsid w:val="00A32C32"/>
    <w:rPr>
      <w:kern w:val="2"/>
      <w:sz w:val="18"/>
      <w:szCs w:val="18"/>
    </w:rPr>
  </w:style>
  <w:style w:type="character" w:customStyle="1" w:styleId="Char0">
    <w:name w:val="页脚 Char"/>
    <w:rsid w:val="00A32C32"/>
    <w:rPr>
      <w:kern w:val="2"/>
      <w:sz w:val="18"/>
      <w:szCs w:val="18"/>
    </w:rPr>
  </w:style>
  <w:style w:type="character" w:customStyle="1" w:styleId="Char1">
    <w:name w:val="标题 Char"/>
    <w:rsid w:val="009E7E9A"/>
    <w:rPr>
      <w:rFonts w:ascii="Cambria" w:hAnsi="Cambria" w:cs="Times New Roman"/>
      <w:b/>
      <w:bCs/>
      <w:kern w:val="2"/>
      <w:sz w:val="32"/>
      <w:szCs w:val="32"/>
    </w:rPr>
  </w:style>
  <w:style w:type="paragraph" w:customStyle="1" w:styleId="Char5CharCharCharCharCharChar1">
    <w:name w:val="Char5 Char Char Char Char Char Char"/>
    <w:basedOn w:val="a"/>
    <w:autoRedefine/>
    <w:rsid w:val="009968B9"/>
    <w:pPr>
      <w:widowControl/>
      <w:spacing w:after="160" w:line="240" w:lineRule="exact"/>
      <w:jc w:val="left"/>
    </w:pPr>
    <w:rPr>
      <w:rFonts w:ascii="Verdana" w:eastAsia="仿宋_GB2312" w:hAnsi="Verdana"/>
      <w:kern w:val="0"/>
      <w:sz w:val="24"/>
      <w:lang w:eastAsia="en-US"/>
    </w:rPr>
  </w:style>
  <w:style w:type="paragraph" w:customStyle="1" w:styleId="Char5CharCharCharCharCharChar2">
    <w:name w:val="Char5 Char Char Char Char Char Char"/>
    <w:basedOn w:val="a"/>
    <w:autoRedefine/>
    <w:rsid w:val="00DA5476"/>
    <w:pPr>
      <w:widowControl/>
      <w:spacing w:after="160" w:line="240" w:lineRule="exact"/>
      <w:jc w:val="left"/>
    </w:pPr>
    <w:rPr>
      <w:rFonts w:ascii="Verdana" w:eastAsia="仿宋_GB2312" w:hAnsi="Verdana"/>
      <w:kern w:val="0"/>
      <w:sz w:val="24"/>
      <w:lang w:eastAsia="en-US"/>
    </w:rPr>
  </w:style>
  <w:style w:type="character" w:customStyle="1" w:styleId="40">
    <w:name w:val="标题 4 字符"/>
    <w:basedOn w:val="a0"/>
    <w:link w:val="4"/>
    <w:rsid w:val="004D3099"/>
    <w:rPr>
      <w:rFonts w:ascii="Arial" w:eastAsia="黑体" w:hAnsi="Arial"/>
      <w:b/>
      <w:kern w:val="2"/>
      <w:sz w:val="28"/>
    </w:rPr>
  </w:style>
  <w:style w:type="character" w:customStyle="1" w:styleId="50">
    <w:name w:val="标题 5 字符"/>
    <w:basedOn w:val="a0"/>
    <w:link w:val="5"/>
    <w:rsid w:val="004D3099"/>
    <w:rPr>
      <w:b/>
      <w:kern w:val="2"/>
      <w:sz w:val="28"/>
    </w:rPr>
  </w:style>
  <w:style w:type="character" w:customStyle="1" w:styleId="60">
    <w:name w:val="标题 6 字符"/>
    <w:basedOn w:val="a0"/>
    <w:link w:val="6"/>
    <w:rsid w:val="004D3099"/>
    <w:rPr>
      <w:rFonts w:ascii="Arial" w:eastAsia="黑体" w:hAnsi="Arial"/>
      <w:b/>
      <w:kern w:val="2"/>
      <w:sz w:val="24"/>
    </w:rPr>
  </w:style>
  <w:style w:type="character" w:customStyle="1" w:styleId="70">
    <w:name w:val="标题 7 字符"/>
    <w:basedOn w:val="a0"/>
    <w:link w:val="7"/>
    <w:rsid w:val="004D3099"/>
    <w:rPr>
      <w:rFonts w:ascii="Arial" w:eastAsia="黑体" w:hAnsi="Arial"/>
      <w:b/>
      <w:kern w:val="2"/>
      <w:sz w:val="24"/>
    </w:rPr>
  </w:style>
  <w:style w:type="character" w:customStyle="1" w:styleId="80">
    <w:name w:val="标题 8 字符"/>
    <w:basedOn w:val="a0"/>
    <w:link w:val="8"/>
    <w:rsid w:val="004D3099"/>
    <w:rPr>
      <w:rFonts w:ascii="Arial" w:eastAsia="黑体" w:hAnsi="Arial"/>
      <w:b/>
      <w:kern w:val="2"/>
      <w:sz w:val="24"/>
    </w:rPr>
  </w:style>
  <w:style w:type="character" w:customStyle="1" w:styleId="90">
    <w:name w:val="标题 9 字符"/>
    <w:basedOn w:val="a0"/>
    <w:link w:val="9"/>
    <w:rsid w:val="004D3099"/>
    <w:rPr>
      <w:rFonts w:ascii="Arial" w:eastAsia="黑体" w:hAnsi="Arial"/>
      <w:b/>
      <w:kern w:val="2"/>
      <w:sz w:val="24"/>
    </w:rPr>
  </w:style>
  <w:style w:type="numbering" w:customStyle="1" w:styleId="14">
    <w:name w:val="无列表1"/>
    <w:next w:val="a2"/>
    <w:uiPriority w:val="99"/>
    <w:semiHidden/>
    <w:unhideWhenUsed/>
    <w:rsid w:val="004D3099"/>
  </w:style>
  <w:style w:type="character" w:customStyle="1" w:styleId="10">
    <w:name w:val="标题 1 字符"/>
    <w:basedOn w:val="a0"/>
    <w:link w:val="1"/>
    <w:rsid w:val="004D3099"/>
    <w:rPr>
      <w:rFonts w:ascii="宋体"/>
      <w:kern w:val="2"/>
      <w:sz w:val="28"/>
    </w:rPr>
  </w:style>
  <w:style w:type="character" w:customStyle="1" w:styleId="20">
    <w:name w:val="标题 2 字符"/>
    <w:basedOn w:val="a0"/>
    <w:link w:val="2"/>
    <w:rsid w:val="004D3099"/>
    <w:rPr>
      <w:rFonts w:ascii="Arial" w:eastAsia="黑体" w:hAnsi="Arial"/>
      <w:b/>
      <w:bCs/>
      <w:kern w:val="2"/>
      <w:sz w:val="32"/>
      <w:szCs w:val="32"/>
    </w:rPr>
  </w:style>
  <w:style w:type="character" w:customStyle="1" w:styleId="30">
    <w:name w:val="标题 3 字符"/>
    <w:basedOn w:val="a0"/>
    <w:link w:val="3"/>
    <w:rsid w:val="004D3099"/>
    <w:rPr>
      <w:b/>
      <w:bCs/>
      <w:kern w:val="2"/>
      <w:sz w:val="32"/>
      <w:szCs w:val="32"/>
    </w:rPr>
  </w:style>
  <w:style w:type="character" w:customStyle="1" w:styleId="TableHeadingCharChar">
    <w:name w:val="Table Heading Char Char"/>
    <w:rsid w:val="004D3099"/>
    <w:rPr>
      <w:rFonts w:ascii="Arial" w:eastAsia="黑体" w:hAnsi="Arial"/>
      <w:kern w:val="2"/>
      <w:sz w:val="18"/>
      <w:lang w:val="en-US" w:eastAsia="zh-CN"/>
    </w:rPr>
  </w:style>
  <w:style w:type="character" w:customStyle="1" w:styleId="Char2">
    <w:name w:val="正文 + 三号 Char"/>
    <w:aliases w:val="加粗 Char"/>
    <w:rsid w:val="004D3099"/>
    <w:rPr>
      <w:rFonts w:eastAsia="宋体"/>
      <w:kern w:val="2"/>
      <w:sz w:val="21"/>
      <w:lang w:val="en-US" w:eastAsia="zh-CN"/>
    </w:rPr>
  </w:style>
  <w:style w:type="character" w:customStyle="1" w:styleId="074Char1">
    <w:name w:val="标书正文:  0.74 厘米 Char1"/>
    <w:rsid w:val="004D3099"/>
    <w:rPr>
      <w:rFonts w:eastAsia="宋体"/>
      <w:kern w:val="2"/>
      <w:sz w:val="24"/>
      <w:lang w:val="en-US" w:eastAsia="zh-CN"/>
    </w:rPr>
  </w:style>
  <w:style w:type="character" w:customStyle="1" w:styleId="v151">
    <w:name w:val="v151"/>
    <w:rsid w:val="004D3099"/>
    <w:rPr>
      <w:sz w:val="18"/>
    </w:rPr>
  </w:style>
  <w:style w:type="character" w:customStyle="1" w:styleId="TableTextChar">
    <w:name w:val="Table Text Char"/>
    <w:link w:val="TableText"/>
    <w:rsid w:val="004D3099"/>
    <w:rPr>
      <w:rFonts w:ascii="Arial" w:eastAsia="Times New Roman" w:hAnsi="Arial"/>
      <w:sz w:val="18"/>
    </w:rPr>
  </w:style>
  <w:style w:type="paragraph" w:customStyle="1" w:styleId="TableText">
    <w:name w:val="Table Text"/>
    <w:link w:val="TableTextChar"/>
    <w:rsid w:val="004D3099"/>
    <w:pPr>
      <w:snapToGrid w:val="0"/>
      <w:spacing w:before="80" w:after="80"/>
    </w:pPr>
    <w:rPr>
      <w:rFonts w:ascii="Arial" w:eastAsia="Times New Roman" w:hAnsi="Arial"/>
      <w:sz w:val="18"/>
    </w:rPr>
  </w:style>
  <w:style w:type="character" w:customStyle="1" w:styleId="top-det1">
    <w:name w:val="top-det1"/>
    <w:rsid w:val="004D3099"/>
    <w:rPr>
      <w:b/>
      <w:color w:val="000000"/>
    </w:rPr>
  </w:style>
  <w:style w:type="character" w:styleId="af9">
    <w:name w:val="FollowedHyperlink"/>
    <w:rsid w:val="004D3099"/>
    <w:rPr>
      <w:color w:val="800080"/>
      <w:u w:val="single"/>
    </w:rPr>
  </w:style>
  <w:style w:type="character" w:customStyle="1" w:styleId="font1">
    <w:name w:val="font1"/>
    <w:rsid w:val="004D3099"/>
    <w:rPr>
      <w:color w:val="000000"/>
      <w:sz w:val="18"/>
    </w:rPr>
  </w:style>
  <w:style w:type="character" w:customStyle="1" w:styleId="content-white1">
    <w:name w:val="content-white1"/>
    <w:rsid w:val="004D3099"/>
    <w:rPr>
      <w:color w:val="auto"/>
      <w:sz w:val="18"/>
      <w:u w:val="none"/>
    </w:rPr>
  </w:style>
  <w:style w:type="character" w:customStyle="1" w:styleId="H2Char">
    <w:name w:val="H2 Char"/>
    <w:aliases w:val="h2 Char,Heading 2 Hidden Char,Heading 2 CCBS Char,2nd level Char,2 Char,Header 2 Char,l2 Char,Fab-2 Char,PIM2 Char,heading 2 Char,Titre3 Char,HD2 Char,sect 1.2 Char,第一章 标题 2 Char,ISO1 Char,Underrubrik1 Char,prop2 Char,UNDERRUBRIK 1-2 Char"/>
    <w:rsid w:val="004D3099"/>
    <w:rPr>
      <w:rFonts w:ascii="Arial" w:eastAsia="宋体" w:hAnsi="Arial"/>
      <w:kern w:val="2"/>
      <w:sz w:val="28"/>
      <w:lang w:val="en-US" w:eastAsia="zh-CN"/>
    </w:rPr>
  </w:style>
  <w:style w:type="character" w:customStyle="1" w:styleId="titleemph1">
    <w:name w:val="title_emph1"/>
    <w:rsid w:val="004D3099"/>
    <w:rPr>
      <w:rFonts w:ascii="Arial" w:hAnsi="Arial" w:hint="default"/>
      <w:b/>
      <w:sz w:val="20"/>
    </w:rPr>
  </w:style>
  <w:style w:type="character" w:styleId="afa">
    <w:name w:val="Emphasis"/>
    <w:qFormat/>
    <w:rsid w:val="004D3099"/>
    <w:rPr>
      <w:i/>
    </w:rPr>
  </w:style>
  <w:style w:type="character" w:customStyle="1" w:styleId="110">
    <w:name w:val="未命名11"/>
    <w:rsid w:val="004D3099"/>
    <w:rPr>
      <w:color w:val="77FFFF"/>
      <w:sz w:val="24"/>
    </w:rPr>
  </w:style>
  <w:style w:type="character" w:customStyle="1" w:styleId="crowed11">
    <w:name w:val="crowed11"/>
    <w:rsid w:val="004D3099"/>
    <w:rPr>
      <w:rFonts w:hint="default"/>
      <w:sz w:val="24"/>
    </w:rPr>
  </w:style>
  <w:style w:type="paragraph" w:customStyle="1" w:styleId="Char1CharCharChar">
    <w:name w:val="Char1 Char Char Char"/>
    <w:basedOn w:val="a"/>
    <w:rsid w:val="004D3099"/>
    <w:rPr>
      <w:rFonts w:ascii="Tahoma" w:hAnsi="Tahoma"/>
      <w:sz w:val="24"/>
    </w:rPr>
  </w:style>
  <w:style w:type="paragraph" w:customStyle="1" w:styleId="CharCharCharCharCharChar1Char">
    <w:name w:val="Char Char Char Char Char Char1 Char"/>
    <w:basedOn w:val="a"/>
    <w:rsid w:val="004D3099"/>
    <w:pPr>
      <w:widowControl/>
      <w:spacing w:after="160" w:line="240" w:lineRule="exact"/>
      <w:jc w:val="left"/>
    </w:pPr>
    <w:rPr>
      <w:rFonts w:ascii="Verdana" w:hAnsi="Verdana"/>
      <w:kern w:val="0"/>
      <w:sz w:val="21"/>
      <w:lang w:eastAsia="en-US"/>
    </w:rPr>
  </w:style>
  <w:style w:type="paragraph" w:customStyle="1" w:styleId="afb">
    <w:name w:val="内容标题"/>
    <w:basedOn w:val="aa"/>
    <w:rsid w:val="004D3099"/>
    <w:rPr>
      <w:rFonts w:ascii="Tahoma" w:hAnsi="Tahoma"/>
      <w:sz w:val="24"/>
    </w:rPr>
  </w:style>
  <w:style w:type="character" w:customStyle="1" w:styleId="ab">
    <w:name w:val="文档结构图 字符"/>
    <w:basedOn w:val="a0"/>
    <w:link w:val="aa"/>
    <w:rsid w:val="004D3099"/>
    <w:rPr>
      <w:kern w:val="2"/>
      <w:sz w:val="28"/>
      <w:shd w:val="clear" w:color="auto" w:fill="000080"/>
    </w:rPr>
  </w:style>
  <w:style w:type="paragraph" w:customStyle="1" w:styleId="afc">
    <w:name w:val="司法正文"/>
    <w:rsid w:val="004D3099"/>
    <w:pPr>
      <w:widowControl w:val="0"/>
      <w:ind w:firstLineChars="200" w:firstLine="200"/>
      <w:jc w:val="both"/>
    </w:pPr>
    <w:rPr>
      <w:rFonts w:eastAsia="仿宋_GB2312"/>
      <w:sz w:val="32"/>
    </w:rPr>
  </w:style>
  <w:style w:type="paragraph" w:customStyle="1" w:styleId="afd">
    <w:name w:val="普通正文"/>
    <w:basedOn w:val="a"/>
    <w:rsid w:val="004D3099"/>
    <w:pPr>
      <w:adjustRightInd w:val="0"/>
      <w:spacing w:before="120" w:after="120" w:line="360" w:lineRule="auto"/>
      <w:ind w:firstLine="480"/>
      <w:jc w:val="left"/>
      <w:textAlignment w:val="baseline"/>
    </w:pPr>
    <w:rPr>
      <w:rFonts w:ascii="Arial" w:hAnsi="Arial"/>
      <w:kern w:val="0"/>
      <w:sz w:val="24"/>
    </w:rPr>
  </w:style>
  <w:style w:type="paragraph" w:customStyle="1" w:styleId="Char3">
    <w:name w:val="段 Char"/>
    <w:rsid w:val="004D3099"/>
    <w:pPr>
      <w:autoSpaceDE w:val="0"/>
      <w:autoSpaceDN w:val="0"/>
      <w:ind w:firstLineChars="200" w:firstLine="200"/>
      <w:jc w:val="both"/>
    </w:pPr>
    <w:rPr>
      <w:rFonts w:ascii="宋体"/>
      <w:sz w:val="21"/>
    </w:rPr>
  </w:style>
  <w:style w:type="paragraph" w:styleId="22">
    <w:name w:val="List Continue 2"/>
    <w:basedOn w:val="a"/>
    <w:rsid w:val="004D3099"/>
    <w:pPr>
      <w:adjustRightInd w:val="0"/>
      <w:snapToGrid w:val="0"/>
      <w:spacing w:after="120" w:line="360" w:lineRule="auto"/>
      <w:ind w:leftChars="400" w:left="840"/>
    </w:pPr>
    <w:rPr>
      <w:sz w:val="24"/>
    </w:rPr>
  </w:style>
  <w:style w:type="paragraph" w:customStyle="1" w:styleId="Char2CharCharCharCharCharChar">
    <w:name w:val="Char2 Char Char Char Char Char Char"/>
    <w:basedOn w:val="a"/>
    <w:rsid w:val="004D3099"/>
    <w:rPr>
      <w:rFonts w:ascii="仿宋_GB2312"/>
      <w:b/>
      <w:sz w:val="30"/>
    </w:rPr>
  </w:style>
  <w:style w:type="paragraph" w:customStyle="1" w:styleId="bt">
    <w:name w:val="bt"/>
    <w:basedOn w:val="a"/>
    <w:next w:val="afe"/>
    <w:rsid w:val="004D3099"/>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styleId="afe">
    <w:name w:val="Body Text"/>
    <w:basedOn w:val="a"/>
    <w:link w:val="aff"/>
    <w:rsid w:val="004D3099"/>
    <w:rPr>
      <w:rFonts w:ascii="仿宋_GB2312" w:eastAsia="仿宋_GB2312"/>
      <w:sz w:val="32"/>
    </w:rPr>
  </w:style>
  <w:style w:type="character" w:customStyle="1" w:styleId="aff">
    <w:name w:val="正文文本 字符"/>
    <w:basedOn w:val="a0"/>
    <w:link w:val="afe"/>
    <w:rsid w:val="004D3099"/>
    <w:rPr>
      <w:rFonts w:ascii="仿宋_GB2312" w:eastAsia="仿宋_GB2312"/>
      <w:kern w:val="2"/>
      <w:sz w:val="32"/>
    </w:rPr>
  </w:style>
  <w:style w:type="paragraph" w:styleId="31">
    <w:name w:val="Body Text Indent 3"/>
    <w:basedOn w:val="a"/>
    <w:link w:val="32"/>
    <w:rsid w:val="004D3099"/>
    <w:pPr>
      <w:spacing w:line="360" w:lineRule="auto"/>
      <w:ind w:firstLine="632"/>
    </w:pPr>
    <w:rPr>
      <w:rFonts w:ascii="黑体" w:eastAsia="黑体"/>
    </w:rPr>
  </w:style>
  <w:style w:type="character" w:customStyle="1" w:styleId="32">
    <w:name w:val="正文文本缩进 3 字符"/>
    <w:basedOn w:val="a0"/>
    <w:link w:val="31"/>
    <w:rsid w:val="004D3099"/>
    <w:rPr>
      <w:rFonts w:ascii="黑体" w:eastAsia="黑体"/>
      <w:kern w:val="2"/>
      <w:sz w:val="28"/>
    </w:rPr>
  </w:style>
  <w:style w:type="paragraph" w:customStyle="1" w:styleId="aff0">
    <w:name w:val="标题无"/>
    <w:basedOn w:val="a"/>
    <w:rsid w:val="004D3099"/>
    <w:pPr>
      <w:spacing w:line="360" w:lineRule="auto"/>
    </w:pPr>
    <w:rPr>
      <w:sz w:val="24"/>
    </w:rPr>
  </w:style>
  <w:style w:type="paragraph" w:customStyle="1" w:styleId="41">
    <w:name w:val="正文4"/>
    <w:basedOn w:val="a"/>
    <w:rsid w:val="004D3099"/>
    <w:pPr>
      <w:tabs>
        <w:tab w:val="left" w:pos="1275"/>
      </w:tabs>
      <w:spacing w:before="60" w:after="60" w:line="360" w:lineRule="auto"/>
      <w:ind w:leftChars="400" w:left="820" w:hanging="705"/>
    </w:pPr>
    <w:rPr>
      <w:sz w:val="24"/>
    </w:rPr>
  </w:style>
  <w:style w:type="paragraph" w:customStyle="1" w:styleId="Title-Date">
    <w:name w:val="Title - Date"/>
    <w:basedOn w:val="af6"/>
    <w:next w:val="a"/>
    <w:rsid w:val="004D3099"/>
  </w:style>
  <w:style w:type="paragraph" w:customStyle="1" w:styleId="xl23">
    <w:name w:val="xl23"/>
    <w:basedOn w:val="a"/>
    <w:rsid w:val="004D3099"/>
    <w:pPr>
      <w:widowControl/>
      <w:spacing w:before="100" w:beforeAutospacing="1" w:after="100" w:afterAutospacing="1" w:line="360" w:lineRule="auto"/>
      <w:textAlignment w:val="top"/>
    </w:pPr>
    <w:rPr>
      <w:kern w:val="0"/>
      <w:sz w:val="24"/>
    </w:rPr>
  </w:style>
  <w:style w:type="paragraph" w:customStyle="1" w:styleId="aff1">
    <w:name w:val="图标"/>
    <w:basedOn w:val="a"/>
    <w:next w:val="a"/>
    <w:rsid w:val="004D3099"/>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aff2">
    <w:name w:val="表头文本"/>
    <w:rsid w:val="004D3099"/>
    <w:pPr>
      <w:jc w:val="center"/>
    </w:pPr>
    <w:rPr>
      <w:rFonts w:ascii="Arial" w:hAnsi="Arial"/>
      <w:b/>
      <w:sz w:val="21"/>
    </w:rPr>
  </w:style>
  <w:style w:type="paragraph" w:customStyle="1" w:styleId="aff3">
    <w:name w:val="È±Ê¡ÎÄ±¾"/>
    <w:basedOn w:val="a"/>
    <w:rsid w:val="004D3099"/>
    <w:pPr>
      <w:widowControl/>
      <w:overflowPunct w:val="0"/>
      <w:autoSpaceDE w:val="0"/>
      <w:autoSpaceDN w:val="0"/>
      <w:adjustRightInd w:val="0"/>
      <w:jc w:val="left"/>
      <w:textAlignment w:val="baseline"/>
    </w:pPr>
    <w:rPr>
      <w:kern w:val="0"/>
      <w:sz w:val="24"/>
    </w:rPr>
  </w:style>
  <w:style w:type="paragraph" w:customStyle="1" w:styleId="aff4">
    <w:name w:val="关键词"/>
    <w:basedOn w:val="a"/>
    <w:next w:val="a"/>
    <w:rsid w:val="004D3099"/>
    <w:pPr>
      <w:spacing w:line="360" w:lineRule="auto"/>
    </w:pPr>
    <w:rPr>
      <w:rFonts w:eastAsia="黑体"/>
      <w:sz w:val="20"/>
    </w:rPr>
  </w:style>
  <w:style w:type="paragraph" w:customStyle="1" w:styleId="aff5">
    <w:name w:val="_"/>
    <w:basedOn w:val="a"/>
    <w:rsid w:val="004D3099"/>
    <w:pPr>
      <w:adjustRightInd w:val="0"/>
      <w:spacing w:line="360" w:lineRule="auto"/>
      <w:ind w:left="480" w:firstLineChars="200" w:firstLine="200"/>
      <w:textAlignment w:val="baseline"/>
    </w:pPr>
    <w:rPr>
      <w:kern w:val="0"/>
      <w:sz w:val="24"/>
    </w:rPr>
  </w:style>
  <w:style w:type="paragraph" w:styleId="23">
    <w:name w:val="List 2"/>
    <w:basedOn w:val="a"/>
    <w:rsid w:val="004D3099"/>
    <w:pPr>
      <w:adjustRightInd w:val="0"/>
      <w:snapToGrid w:val="0"/>
      <w:spacing w:line="360" w:lineRule="auto"/>
      <w:ind w:leftChars="200" w:left="100" w:hangingChars="200" w:hanging="200"/>
    </w:pPr>
    <w:rPr>
      <w:sz w:val="24"/>
    </w:rPr>
  </w:style>
  <w:style w:type="paragraph" w:styleId="24">
    <w:name w:val="Body Text Indent 2"/>
    <w:basedOn w:val="a"/>
    <w:link w:val="25"/>
    <w:rsid w:val="004D3099"/>
    <w:pPr>
      <w:snapToGrid w:val="0"/>
      <w:spacing w:line="560" w:lineRule="atLeast"/>
      <w:ind w:firstLine="540"/>
    </w:pPr>
  </w:style>
  <w:style w:type="character" w:customStyle="1" w:styleId="25">
    <w:name w:val="正文文本缩进 2 字符"/>
    <w:basedOn w:val="a0"/>
    <w:link w:val="24"/>
    <w:rsid w:val="004D3099"/>
    <w:rPr>
      <w:kern w:val="2"/>
      <w:sz w:val="28"/>
    </w:rPr>
  </w:style>
  <w:style w:type="paragraph" w:styleId="42">
    <w:name w:val="List 4"/>
    <w:basedOn w:val="a"/>
    <w:rsid w:val="004D3099"/>
    <w:pPr>
      <w:adjustRightInd w:val="0"/>
      <w:snapToGrid w:val="0"/>
      <w:spacing w:line="360" w:lineRule="auto"/>
      <w:ind w:leftChars="600" w:left="100" w:hangingChars="200" w:hanging="200"/>
    </w:pPr>
    <w:rPr>
      <w:sz w:val="24"/>
    </w:rPr>
  </w:style>
  <w:style w:type="paragraph" w:customStyle="1" w:styleId="26">
    <w:name w:val="正文字缩2字"/>
    <w:basedOn w:val="a"/>
    <w:rsid w:val="004D3099"/>
    <w:pPr>
      <w:spacing w:before="60" w:after="60" w:line="360" w:lineRule="auto"/>
      <w:ind w:leftChars="200" w:left="200" w:firstLineChars="200" w:firstLine="200"/>
    </w:pPr>
    <w:rPr>
      <w:sz w:val="24"/>
    </w:rPr>
  </w:style>
  <w:style w:type="paragraph" w:customStyle="1" w:styleId="aff6">
    <w:name w:val="章标题"/>
    <w:next w:val="a"/>
    <w:rsid w:val="004D3099"/>
    <w:pPr>
      <w:spacing w:beforeLines="50" w:afterLines="50"/>
      <w:jc w:val="both"/>
      <w:outlineLvl w:val="1"/>
    </w:pPr>
    <w:rPr>
      <w:rFonts w:ascii="黑体" w:eastAsia="黑体"/>
      <w:sz w:val="24"/>
    </w:rPr>
  </w:style>
  <w:style w:type="paragraph" w:customStyle="1" w:styleId="15">
    <w:name w:val="文本框样式1"/>
    <w:basedOn w:val="a"/>
    <w:rsid w:val="004D3099"/>
    <w:pPr>
      <w:adjustRightInd w:val="0"/>
      <w:snapToGrid w:val="0"/>
      <w:spacing w:before="60" w:line="180" w:lineRule="exact"/>
      <w:jc w:val="center"/>
    </w:pPr>
    <w:rPr>
      <w:sz w:val="21"/>
    </w:rPr>
  </w:style>
  <w:style w:type="paragraph" w:customStyle="1" w:styleId="AANumbering">
    <w:name w:val="AA Numbering"/>
    <w:basedOn w:val="a"/>
    <w:rsid w:val="004D3099"/>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aff7">
    <w:name w:val="摘要"/>
    <w:basedOn w:val="a"/>
    <w:next w:val="2"/>
    <w:rsid w:val="004D3099"/>
    <w:pPr>
      <w:spacing w:line="360" w:lineRule="auto"/>
    </w:pPr>
    <w:rPr>
      <w:rFonts w:eastAsia="黑体"/>
      <w:sz w:val="20"/>
    </w:rPr>
  </w:style>
  <w:style w:type="paragraph" w:styleId="aff8">
    <w:name w:val="Body Text First Indent"/>
    <w:basedOn w:val="a"/>
    <w:link w:val="aff9"/>
    <w:rsid w:val="004D3099"/>
    <w:pPr>
      <w:spacing w:line="360" w:lineRule="auto"/>
      <w:ind w:firstLine="420"/>
    </w:pPr>
    <w:rPr>
      <w:rFonts w:ascii="宋体" w:hAnsi="宋体"/>
      <w:sz w:val="24"/>
    </w:rPr>
  </w:style>
  <w:style w:type="character" w:customStyle="1" w:styleId="aff9">
    <w:name w:val="正文文本首行缩进 字符"/>
    <w:basedOn w:val="aff"/>
    <w:link w:val="aff8"/>
    <w:rsid w:val="004D3099"/>
    <w:rPr>
      <w:rFonts w:ascii="宋体" w:eastAsia="仿宋_GB2312" w:hAnsi="宋体"/>
      <w:kern w:val="2"/>
      <w:sz w:val="24"/>
    </w:rPr>
  </w:style>
  <w:style w:type="paragraph" w:customStyle="1" w:styleId="affa">
    <w:name w:val="缺省文本"/>
    <w:basedOn w:val="a"/>
    <w:rsid w:val="004D3099"/>
    <w:pPr>
      <w:tabs>
        <w:tab w:val="left" w:pos="1260"/>
      </w:tabs>
      <w:autoSpaceDE w:val="0"/>
      <w:autoSpaceDN w:val="0"/>
      <w:adjustRightInd w:val="0"/>
      <w:spacing w:line="360" w:lineRule="auto"/>
      <w:jc w:val="left"/>
    </w:pPr>
    <w:rPr>
      <w:kern w:val="0"/>
      <w:sz w:val="24"/>
    </w:rPr>
  </w:style>
  <w:style w:type="paragraph" w:customStyle="1" w:styleId="TableTextCharChar">
    <w:name w:val="Table Text Char Char"/>
    <w:rsid w:val="004D3099"/>
    <w:pPr>
      <w:snapToGrid w:val="0"/>
      <w:spacing w:before="80" w:after="80"/>
    </w:pPr>
    <w:rPr>
      <w:rFonts w:ascii="Arial" w:hAnsi="Arial"/>
      <w:kern w:val="2"/>
      <w:sz w:val="18"/>
    </w:rPr>
  </w:style>
  <w:style w:type="paragraph" w:customStyle="1" w:styleId="20257">
    <w:name w:val="样式 样式 正文首行缩进 2 + 左  0 字符 + 首行缩进:  2.57 字符"/>
    <w:basedOn w:val="a"/>
    <w:next w:val="a"/>
    <w:rsid w:val="004D3099"/>
    <w:pPr>
      <w:adjustRightInd w:val="0"/>
      <w:snapToGrid w:val="0"/>
      <w:spacing w:after="120"/>
      <w:ind w:firstLineChars="257" w:firstLine="540"/>
    </w:pPr>
    <w:rPr>
      <w:sz w:val="21"/>
    </w:rPr>
  </w:style>
  <w:style w:type="paragraph" w:customStyle="1" w:styleId="affb">
    <w:name w:val="编号正文"/>
    <w:basedOn w:val="af3"/>
    <w:rsid w:val="004D3099"/>
    <w:pPr>
      <w:ind w:left="1407" w:hanging="1047"/>
      <w:jc w:val="left"/>
    </w:pPr>
    <w:rPr>
      <w:rFonts w:eastAsia="仿宋_GB2312"/>
      <w:szCs w:val="20"/>
    </w:rPr>
  </w:style>
  <w:style w:type="paragraph" w:customStyle="1" w:styleId="220">
    <w:name w:val="样式 样式 首行缩进:  2 字符 + 首行缩进:  2 字符"/>
    <w:basedOn w:val="a"/>
    <w:rsid w:val="004D3099"/>
    <w:pPr>
      <w:spacing w:line="360" w:lineRule="auto"/>
      <w:ind w:firstLineChars="200" w:firstLine="480"/>
    </w:pPr>
    <w:rPr>
      <w:sz w:val="24"/>
    </w:rPr>
  </w:style>
  <w:style w:type="paragraph" w:customStyle="1" w:styleId="Note">
    <w:name w:val="Note"/>
    <w:basedOn w:val="a"/>
    <w:rsid w:val="004D3099"/>
    <w:pPr>
      <w:pBdr>
        <w:top w:val="single" w:sz="12" w:space="3" w:color="auto"/>
        <w:bottom w:val="single" w:sz="12" w:space="3" w:color="auto"/>
      </w:pBdr>
      <w:spacing w:line="360" w:lineRule="auto"/>
    </w:pPr>
    <w:rPr>
      <w:sz w:val="24"/>
    </w:rPr>
  </w:style>
  <w:style w:type="paragraph" w:styleId="33">
    <w:name w:val="List 3"/>
    <w:basedOn w:val="a"/>
    <w:rsid w:val="004D3099"/>
    <w:pPr>
      <w:adjustRightInd w:val="0"/>
      <w:snapToGrid w:val="0"/>
      <w:spacing w:line="360" w:lineRule="auto"/>
      <w:ind w:leftChars="400" w:left="100" w:hangingChars="200" w:hanging="200"/>
    </w:pPr>
    <w:rPr>
      <w:sz w:val="24"/>
    </w:rPr>
  </w:style>
  <w:style w:type="paragraph" w:customStyle="1" w:styleId="43">
    <w:name w:val="附录4"/>
    <w:basedOn w:val="a"/>
    <w:next w:val="a"/>
    <w:rsid w:val="004D3099"/>
    <w:pPr>
      <w:widowControl/>
      <w:numPr>
        <w:ilvl w:val="3"/>
      </w:numPr>
      <w:tabs>
        <w:tab w:val="left" w:pos="1134"/>
      </w:tabs>
      <w:spacing w:line="300" w:lineRule="auto"/>
      <w:ind w:left="1361" w:hanging="1361"/>
      <w:outlineLvl w:val="3"/>
    </w:pPr>
    <w:rPr>
      <w:rFonts w:ascii="Arial" w:eastAsia="黑体" w:hAnsi="Arial"/>
      <w:kern w:val="0"/>
    </w:rPr>
  </w:style>
  <w:style w:type="paragraph" w:customStyle="1" w:styleId="affc">
    <w:name w:val="操作步骤"/>
    <w:basedOn w:val="a"/>
    <w:rsid w:val="004D3099"/>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Default">
    <w:name w:val="Default"/>
    <w:rsid w:val="004D3099"/>
    <w:pPr>
      <w:widowControl w:val="0"/>
      <w:autoSpaceDE w:val="0"/>
      <w:autoSpaceDN w:val="0"/>
      <w:adjustRightInd w:val="0"/>
    </w:pPr>
    <w:rPr>
      <w:rFonts w:ascii="宋体"/>
      <w:color w:val="000000"/>
      <w:sz w:val="24"/>
    </w:rPr>
  </w:style>
  <w:style w:type="paragraph" w:styleId="34">
    <w:name w:val="List Continue 3"/>
    <w:basedOn w:val="a"/>
    <w:rsid w:val="004D3099"/>
    <w:pPr>
      <w:adjustRightInd w:val="0"/>
      <w:snapToGrid w:val="0"/>
      <w:spacing w:after="120" w:line="360" w:lineRule="auto"/>
      <w:ind w:leftChars="600" w:left="1260"/>
    </w:pPr>
    <w:rPr>
      <w:sz w:val="24"/>
    </w:rPr>
  </w:style>
  <w:style w:type="paragraph" w:customStyle="1" w:styleId="CharCharCharChar">
    <w:name w:val="文档正文 Char Char Char Char"/>
    <w:basedOn w:val="a"/>
    <w:rsid w:val="004D3099"/>
    <w:pPr>
      <w:adjustRightInd w:val="0"/>
      <w:spacing w:line="440" w:lineRule="exact"/>
      <w:ind w:firstLine="420"/>
      <w:textAlignment w:val="baseline"/>
    </w:pPr>
    <w:rPr>
      <w:rFonts w:ascii="Arial Narrow" w:hAnsi="Arial Narrow"/>
      <w:kern w:val="0"/>
      <w:sz w:val="24"/>
    </w:rPr>
  </w:style>
  <w:style w:type="paragraph" w:customStyle="1" w:styleId="affd">
    <w:name w:val="段"/>
    <w:rsid w:val="004D3099"/>
    <w:pPr>
      <w:autoSpaceDE w:val="0"/>
      <w:autoSpaceDN w:val="0"/>
      <w:ind w:firstLineChars="200" w:firstLine="200"/>
      <w:jc w:val="both"/>
    </w:pPr>
    <w:rPr>
      <w:rFonts w:ascii="宋体"/>
      <w:sz w:val="21"/>
    </w:rPr>
  </w:style>
  <w:style w:type="paragraph" w:customStyle="1" w:styleId="affe">
    <w:name w:val="一级条标题"/>
    <w:basedOn w:val="aff6"/>
    <w:next w:val="affd"/>
    <w:rsid w:val="004D3099"/>
    <w:pPr>
      <w:spacing w:beforeLines="0" w:afterLines="0"/>
      <w:ind w:left="525"/>
      <w:outlineLvl w:val="2"/>
    </w:pPr>
    <w:rPr>
      <w:sz w:val="21"/>
    </w:rPr>
  </w:style>
  <w:style w:type="paragraph" w:customStyle="1" w:styleId="INFeature">
    <w:name w:val="IN Feature"/>
    <w:next w:val="INStep"/>
    <w:rsid w:val="004D3099"/>
    <w:pPr>
      <w:keepNext/>
      <w:keepLines/>
      <w:spacing w:before="240" w:after="240"/>
      <w:outlineLvl w:val="7"/>
    </w:pPr>
    <w:rPr>
      <w:rFonts w:ascii="Arial" w:eastAsia="黑体" w:hAnsi="Arial"/>
      <w:sz w:val="21"/>
    </w:rPr>
  </w:style>
  <w:style w:type="paragraph" w:customStyle="1" w:styleId="INStep">
    <w:name w:val="IN Step"/>
    <w:basedOn w:val="a"/>
    <w:rsid w:val="004D3099"/>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Char4">
    <w:name w:val="Char"/>
    <w:basedOn w:val="a"/>
    <w:rsid w:val="004D3099"/>
    <w:pPr>
      <w:spacing w:line="240" w:lineRule="atLeast"/>
      <w:ind w:left="420" w:firstLine="420"/>
    </w:pPr>
    <w:rPr>
      <w:kern w:val="0"/>
      <w:sz w:val="21"/>
    </w:rPr>
  </w:style>
  <w:style w:type="paragraph" w:customStyle="1" w:styleId="afff">
    <w:name w:val="表格内文字"/>
    <w:basedOn w:val="a8"/>
    <w:rsid w:val="004D3099"/>
    <w:pPr>
      <w:adjustRightInd w:val="0"/>
    </w:pPr>
    <w:rPr>
      <w:rFonts w:cs="Times New Roman"/>
      <w:color w:val="000000"/>
      <w:szCs w:val="20"/>
      <w:lang w:val="en-GB"/>
    </w:rPr>
  </w:style>
  <w:style w:type="paragraph" w:styleId="44">
    <w:name w:val="List Continue 4"/>
    <w:basedOn w:val="a"/>
    <w:rsid w:val="004D3099"/>
    <w:pPr>
      <w:adjustRightInd w:val="0"/>
      <w:snapToGrid w:val="0"/>
      <w:spacing w:after="120" w:line="360" w:lineRule="auto"/>
      <w:ind w:leftChars="800" w:left="1680"/>
    </w:pPr>
    <w:rPr>
      <w:sz w:val="24"/>
    </w:rPr>
  </w:style>
  <w:style w:type="paragraph" w:customStyle="1" w:styleId="605">
    <w:name w:val="样式 标题 6第五层条 + 三号 段前: 0.5 行"/>
    <w:basedOn w:val="6"/>
    <w:rsid w:val="004D3099"/>
    <w:pPr>
      <w:widowControl/>
      <w:numPr>
        <w:ilvl w:val="5"/>
      </w:numPr>
      <w:adjustRightInd/>
      <w:snapToGrid/>
      <w:spacing w:beforeLines="50"/>
      <w:ind w:left="1152" w:hanging="1152"/>
      <w:jc w:val="left"/>
    </w:pPr>
    <w:rPr>
      <w:snapToGrid w:val="0"/>
      <w:kern w:val="24"/>
      <w:sz w:val="28"/>
    </w:rPr>
  </w:style>
  <w:style w:type="paragraph" w:customStyle="1" w:styleId="Char1CharCharChar1">
    <w:name w:val="Char1 Char Char Char1"/>
    <w:basedOn w:val="a"/>
    <w:rsid w:val="004D3099"/>
    <w:rPr>
      <w:rFonts w:ascii="Tahoma" w:hAnsi="Tahoma"/>
      <w:sz w:val="30"/>
    </w:rPr>
  </w:style>
  <w:style w:type="paragraph" w:customStyle="1" w:styleId="Title-Revision">
    <w:name w:val="Title - Revision"/>
    <w:basedOn w:val="af6"/>
    <w:rsid w:val="004D3099"/>
  </w:style>
  <w:style w:type="paragraph" w:customStyle="1" w:styleId="Char20">
    <w:name w:val="Char2"/>
    <w:basedOn w:val="a"/>
    <w:rsid w:val="004D3099"/>
    <w:pPr>
      <w:spacing w:line="240" w:lineRule="atLeast"/>
      <w:ind w:left="420" w:firstLine="420"/>
    </w:pPr>
    <w:rPr>
      <w:kern w:val="0"/>
      <w:sz w:val="21"/>
    </w:rPr>
  </w:style>
  <w:style w:type="paragraph" w:customStyle="1" w:styleId="afff0">
    <w:name w:val="项目"/>
    <w:basedOn w:val="a"/>
    <w:rsid w:val="004D3099"/>
    <w:pPr>
      <w:tabs>
        <w:tab w:val="left" w:pos="1280"/>
      </w:tabs>
      <w:spacing w:before="120" w:after="120" w:line="360" w:lineRule="auto"/>
      <w:ind w:left="-7" w:firstLine="567"/>
      <w:jc w:val="left"/>
      <w:textAlignment w:val="baseline"/>
    </w:pPr>
    <w:rPr>
      <w:rFonts w:ascii="宋体"/>
      <w:kern w:val="0"/>
      <w:sz w:val="24"/>
    </w:rPr>
  </w:style>
  <w:style w:type="paragraph" w:customStyle="1" w:styleId="afff1">
    <w:name w:val="没有缩进（为图形使用）"/>
    <w:basedOn w:val="a"/>
    <w:rsid w:val="004D3099"/>
    <w:pPr>
      <w:spacing w:before="120" w:after="120" w:line="360" w:lineRule="auto"/>
    </w:pPr>
    <w:rPr>
      <w:sz w:val="24"/>
    </w:rPr>
  </w:style>
  <w:style w:type="paragraph" w:styleId="35">
    <w:name w:val="List Bullet 3"/>
    <w:basedOn w:val="a"/>
    <w:rsid w:val="004D3099"/>
    <w:pPr>
      <w:tabs>
        <w:tab w:val="left" w:pos="1200"/>
      </w:tabs>
      <w:adjustRightInd w:val="0"/>
      <w:snapToGrid w:val="0"/>
      <w:spacing w:line="360" w:lineRule="auto"/>
      <w:ind w:left="1200" w:hanging="360"/>
    </w:pPr>
    <w:rPr>
      <w:sz w:val="24"/>
    </w:rPr>
  </w:style>
  <w:style w:type="paragraph" w:customStyle="1" w:styleId="afff2">
    <w:name w:val="正文格式"/>
    <w:basedOn w:val="a"/>
    <w:rsid w:val="004D3099"/>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16">
    <w:name w:val="小标题 1"/>
    <w:basedOn w:val="a"/>
    <w:rsid w:val="004D3099"/>
    <w:pPr>
      <w:autoSpaceDE w:val="0"/>
      <w:autoSpaceDN w:val="0"/>
      <w:adjustRightInd w:val="0"/>
      <w:spacing w:line="360" w:lineRule="atLeast"/>
    </w:pPr>
    <w:rPr>
      <w:rFonts w:ascii="文鼎粗黑" w:eastAsia="文鼎粗黑"/>
      <w:kern w:val="0"/>
      <w:sz w:val="22"/>
    </w:rPr>
  </w:style>
  <w:style w:type="paragraph" w:customStyle="1" w:styleId="TableHeading">
    <w:name w:val="Table Heading"/>
    <w:rsid w:val="004D3099"/>
    <w:pPr>
      <w:keepNext/>
      <w:snapToGrid w:val="0"/>
      <w:spacing w:before="80" w:after="80"/>
      <w:jc w:val="center"/>
    </w:pPr>
    <w:rPr>
      <w:rFonts w:ascii="Arial" w:eastAsia="黑体" w:hAnsi="Arial"/>
      <w:sz w:val="18"/>
    </w:rPr>
  </w:style>
  <w:style w:type="paragraph" w:customStyle="1" w:styleId="FigureDescription">
    <w:name w:val="Figure Description"/>
    <w:next w:val="a"/>
    <w:rsid w:val="004D3099"/>
    <w:pPr>
      <w:snapToGrid w:val="0"/>
      <w:spacing w:before="80" w:after="320"/>
      <w:ind w:left="1134"/>
      <w:jc w:val="center"/>
    </w:pPr>
    <w:rPr>
      <w:rFonts w:ascii="Arial" w:eastAsia="黑体" w:hAnsi="Arial"/>
      <w:sz w:val="18"/>
    </w:rPr>
  </w:style>
  <w:style w:type="paragraph" w:customStyle="1" w:styleId="ItemList">
    <w:name w:val="Item List"/>
    <w:rsid w:val="004D3099"/>
    <w:pPr>
      <w:tabs>
        <w:tab w:val="left" w:pos="1644"/>
      </w:tabs>
      <w:spacing w:line="300" w:lineRule="auto"/>
      <w:ind w:left="1644" w:hanging="510"/>
      <w:jc w:val="both"/>
    </w:pPr>
    <w:rPr>
      <w:rFonts w:ascii="Arial" w:hAnsi="Arial"/>
      <w:sz w:val="21"/>
    </w:rPr>
  </w:style>
  <w:style w:type="paragraph" w:customStyle="1" w:styleId="36">
    <w:name w:val="附录3"/>
    <w:basedOn w:val="a"/>
    <w:next w:val="a"/>
    <w:rsid w:val="004D3099"/>
    <w:pPr>
      <w:numPr>
        <w:ilvl w:val="2"/>
      </w:numPr>
      <w:tabs>
        <w:tab w:val="left" w:pos="851"/>
      </w:tabs>
      <w:ind w:left="425" w:hanging="425"/>
      <w:outlineLvl w:val="2"/>
    </w:pPr>
    <w:rPr>
      <w:rFonts w:eastAsia="黑体"/>
      <w:b/>
      <w:sz w:val="32"/>
    </w:rPr>
  </w:style>
  <w:style w:type="paragraph" w:customStyle="1" w:styleId="074">
    <w:name w:val="标书正文:  0.74 厘米"/>
    <w:basedOn w:val="a"/>
    <w:rsid w:val="004D3099"/>
    <w:pPr>
      <w:snapToGrid w:val="0"/>
      <w:spacing w:line="360" w:lineRule="auto"/>
      <w:ind w:firstLine="420"/>
    </w:pPr>
    <w:rPr>
      <w:sz w:val="24"/>
    </w:rPr>
  </w:style>
  <w:style w:type="paragraph" w:customStyle="1" w:styleId="afff3">
    <w:name w:val="图片文字"/>
    <w:basedOn w:val="a"/>
    <w:rsid w:val="004D3099"/>
    <w:pPr>
      <w:spacing w:line="240" w:lineRule="atLeast"/>
      <w:jc w:val="center"/>
    </w:pPr>
    <w:rPr>
      <w:sz w:val="21"/>
    </w:rPr>
  </w:style>
  <w:style w:type="paragraph" w:customStyle="1" w:styleId="afff4">
    <w:name w:val="正文 + 三号"/>
    <w:basedOn w:val="a"/>
    <w:rsid w:val="004D3099"/>
    <w:rPr>
      <w:sz w:val="21"/>
    </w:rPr>
  </w:style>
  <w:style w:type="paragraph" w:customStyle="1" w:styleId="CharCharCharCharCharCharCharCharCharCharCharCharCharCharCharChar">
    <w:name w:val="Char Char Char Char Char Char Char Char Char Char Char Char Char Char Char Char"/>
    <w:basedOn w:val="a"/>
    <w:rsid w:val="004D3099"/>
    <w:pPr>
      <w:tabs>
        <w:tab w:val="left" w:pos="360"/>
      </w:tabs>
    </w:pPr>
    <w:rPr>
      <w:sz w:val="24"/>
    </w:rPr>
  </w:style>
  <w:style w:type="paragraph" w:customStyle="1" w:styleId="PullQuote">
    <w:name w:val="Pull Quote"/>
    <w:basedOn w:val="a"/>
    <w:rsid w:val="004D3099"/>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320">
    <w:name w:val="标题3——2"/>
    <w:basedOn w:val="3"/>
    <w:next w:val="aff8"/>
    <w:rsid w:val="004D3099"/>
    <w:pPr>
      <w:tabs>
        <w:tab w:val="left" w:pos="1280"/>
        <w:tab w:val="right" w:leader="dot" w:pos="8777"/>
      </w:tabs>
      <w:spacing w:beforeLines="100" w:after="0" w:line="240" w:lineRule="auto"/>
      <w:ind w:left="851" w:hanging="851"/>
      <w:outlineLvl w:val="9"/>
    </w:pPr>
    <w:rPr>
      <w:rFonts w:ascii="黑体" w:eastAsia="黑体" w:hAnsi="宋体"/>
      <w:bCs w:val="0"/>
      <w:sz w:val="30"/>
      <w:szCs w:val="20"/>
    </w:rPr>
  </w:style>
  <w:style w:type="paragraph" w:styleId="afff5">
    <w:name w:val="Normal Indent"/>
    <w:basedOn w:val="a"/>
    <w:rsid w:val="004D3099"/>
    <w:pPr>
      <w:adjustRightInd w:val="0"/>
      <w:snapToGrid w:val="0"/>
      <w:spacing w:line="360" w:lineRule="auto"/>
      <w:ind w:firstLine="420"/>
    </w:pPr>
    <w:rPr>
      <w:sz w:val="24"/>
    </w:rPr>
  </w:style>
  <w:style w:type="paragraph" w:customStyle="1" w:styleId="17">
    <w:name w:val="表格1"/>
    <w:basedOn w:val="a"/>
    <w:next w:val="a"/>
    <w:rsid w:val="004D3099"/>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8">
    <w:name w:val="首行缩进 1"/>
    <w:basedOn w:val="a"/>
    <w:rsid w:val="004D3099"/>
    <w:pPr>
      <w:spacing w:after="120" w:line="360" w:lineRule="auto"/>
      <w:ind w:firstLineChars="200" w:firstLine="200"/>
    </w:pPr>
    <w:rPr>
      <w:sz w:val="24"/>
    </w:rPr>
  </w:style>
  <w:style w:type="paragraph" w:customStyle="1" w:styleId="style1">
    <w:name w:val="style1"/>
    <w:basedOn w:val="a"/>
    <w:rsid w:val="004D3099"/>
    <w:pPr>
      <w:widowControl/>
      <w:spacing w:before="100" w:beforeAutospacing="1" w:after="100" w:afterAutospacing="1"/>
      <w:jc w:val="left"/>
    </w:pPr>
    <w:rPr>
      <w:rFonts w:ascii="宋体" w:hAnsi="宋体"/>
      <w:kern w:val="0"/>
      <w:sz w:val="21"/>
    </w:rPr>
  </w:style>
  <w:style w:type="paragraph" w:customStyle="1" w:styleId="Char10">
    <w:name w:val="Char1"/>
    <w:basedOn w:val="a"/>
    <w:rsid w:val="004D3099"/>
    <w:rPr>
      <w:sz w:val="21"/>
    </w:rPr>
  </w:style>
  <w:style w:type="paragraph" w:customStyle="1" w:styleId="afff6">
    <w:name w:val="表号"/>
    <w:basedOn w:val="a"/>
    <w:rsid w:val="004D3099"/>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afff7">
    <w:name w:val="正文（首行不缩进）"/>
    <w:basedOn w:val="a"/>
    <w:rsid w:val="004D3099"/>
    <w:pPr>
      <w:autoSpaceDE w:val="0"/>
      <w:autoSpaceDN w:val="0"/>
      <w:adjustRightInd w:val="0"/>
      <w:spacing w:line="360" w:lineRule="auto"/>
      <w:jc w:val="left"/>
    </w:pPr>
    <w:rPr>
      <w:kern w:val="0"/>
      <w:sz w:val="21"/>
    </w:rPr>
  </w:style>
  <w:style w:type="paragraph" w:customStyle="1" w:styleId="221">
    <w:name w:val="样式 正文首行缩进 2 + 首行缩进:  2 字符"/>
    <w:basedOn w:val="a"/>
    <w:rsid w:val="004D3099"/>
    <w:pPr>
      <w:tabs>
        <w:tab w:val="left" w:pos="987"/>
      </w:tabs>
      <w:adjustRightInd w:val="0"/>
      <w:snapToGrid w:val="0"/>
      <w:spacing w:line="360" w:lineRule="auto"/>
      <w:ind w:left="987" w:hanging="420"/>
    </w:pPr>
    <w:rPr>
      <w:rFonts w:ascii="Arial" w:hAnsi="Arial"/>
      <w:b/>
      <w:sz w:val="24"/>
    </w:rPr>
  </w:style>
  <w:style w:type="paragraph" w:customStyle="1" w:styleId="210">
    <w:name w:val="正文文本缩进 21"/>
    <w:basedOn w:val="a"/>
    <w:rsid w:val="004D3099"/>
    <w:pPr>
      <w:adjustRightInd w:val="0"/>
      <w:spacing w:before="120"/>
      <w:ind w:firstLine="420"/>
      <w:textAlignment w:val="baseline"/>
    </w:pPr>
    <w:rPr>
      <w:sz w:val="24"/>
    </w:rPr>
  </w:style>
  <w:style w:type="paragraph" w:customStyle="1" w:styleId="afff8">
    <w:name w:val="正文表格"/>
    <w:basedOn w:val="a"/>
    <w:rsid w:val="004D3099"/>
    <w:pPr>
      <w:adjustRightInd w:val="0"/>
      <w:spacing w:before="40" w:after="40"/>
    </w:pPr>
    <w:rPr>
      <w:sz w:val="24"/>
    </w:rPr>
  </w:style>
  <w:style w:type="paragraph" w:customStyle="1" w:styleId="content">
    <w:name w:val="content"/>
    <w:basedOn w:val="a"/>
    <w:rsid w:val="004D3099"/>
    <w:pPr>
      <w:widowControl/>
      <w:spacing w:before="100" w:beforeAutospacing="1" w:after="100" w:afterAutospacing="1" w:line="280" w:lineRule="atLeast"/>
      <w:ind w:firstLine="375"/>
      <w:jc w:val="left"/>
    </w:pPr>
    <w:rPr>
      <w:rFonts w:ascii="宋体" w:hAnsi="宋体"/>
      <w:color w:val="000000"/>
      <w:kern w:val="0"/>
      <w:sz w:val="18"/>
    </w:rPr>
  </w:style>
  <w:style w:type="paragraph" w:styleId="afff9">
    <w:name w:val="Normal (Web)"/>
    <w:basedOn w:val="a"/>
    <w:rsid w:val="004D3099"/>
    <w:pPr>
      <w:widowControl/>
      <w:spacing w:before="100" w:beforeAutospacing="1" w:after="100" w:afterAutospacing="1"/>
      <w:jc w:val="left"/>
    </w:pPr>
    <w:rPr>
      <w:rFonts w:ascii="宋体" w:hAnsi="宋体"/>
      <w:kern w:val="0"/>
      <w:sz w:val="24"/>
    </w:rPr>
  </w:style>
  <w:style w:type="paragraph" w:customStyle="1" w:styleId="0740">
    <w:name w:val="样式 首行缩进:  0.74 厘米"/>
    <w:basedOn w:val="a"/>
    <w:rsid w:val="004D3099"/>
    <w:pPr>
      <w:spacing w:line="360" w:lineRule="auto"/>
      <w:ind w:firstLine="420"/>
    </w:pPr>
    <w:rPr>
      <w:sz w:val="24"/>
    </w:rPr>
  </w:style>
  <w:style w:type="paragraph" w:customStyle="1" w:styleId="19">
    <w:name w:val="正文1"/>
    <w:basedOn w:val="a"/>
    <w:rsid w:val="004D3099"/>
    <w:pPr>
      <w:spacing w:line="300" w:lineRule="auto"/>
      <w:ind w:firstLineChars="200" w:firstLine="200"/>
    </w:pPr>
    <w:rPr>
      <w:sz w:val="24"/>
    </w:rPr>
  </w:style>
  <w:style w:type="paragraph" w:customStyle="1" w:styleId="CharCharChar">
    <w:name w:val="Char Char Char"/>
    <w:basedOn w:val="a"/>
    <w:rsid w:val="004D3099"/>
    <w:rPr>
      <w:rFonts w:ascii="Tahoma" w:hAnsi="Tahoma"/>
      <w:sz w:val="24"/>
    </w:rPr>
  </w:style>
  <w:style w:type="paragraph" w:customStyle="1" w:styleId="45">
    <w:name w:val="样式4"/>
    <w:basedOn w:val="4"/>
    <w:rsid w:val="004D3099"/>
    <w:pPr>
      <w:adjustRightInd w:val="0"/>
      <w:snapToGrid w:val="0"/>
    </w:pPr>
  </w:style>
  <w:style w:type="paragraph" w:customStyle="1" w:styleId="CSS1Char">
    <w:name w:val="CSS1级正文 Char"/>
    <w:basedOn w:val="afe"/>
    <w:rsid w:val="004D3099"/>
    <w:pPr>
      <w:adjustRightInd w:val="0"/>
      <w:snapToGrid w:val="0"/>
      <w:spacing w:line="360" w:lineRule="auto"/>
      <w:ind w:firstLine="480"/>
    </w:pPr>
    <w:rPr>
      <w:rFonts w:ascii="Times New Roman" w:eastAsia="宋体"/>
      <w:sz w:val="24"/>
    </w:rPr>
  </w:style>
  <w:style w:type="paragraph" w:customStyle="1" w:styleId="211">
    <w:name w:val="正文文本 21"/>
    <w:basedOn w:val="a"/>
    <w:rsid w:val="004D3099"/>
    <w:pPr>
      <w:adjustRightInd w:val="0"/>
      <w:spacing w:before="120" w:line="360" w:lineRule="auto"/>
      <w:ind w:firstLine="480"/>
      <w:textAlignment w:val="baseline"/>
    </w:pPr>
    <w:rPr>
      <w:sz w:val="24"/>
    </w:rPr>
  </w:style>
  <w:style w:type="paragraph" w:customStyle="1" w:styleId="afffa">
    <w:name w:val="首行缩进"/>
    <w:basedOn w:val="a"/>
    <w:rsid w:val="004D3099"/>
    <w:pPr>
      <w:tabs>
        <w:tab w:val="left" w:pos="540"/>
      </w:tabs>
      <w:spacing w:line="360" w:lineRule="auto"/>
      <w:ind w:left="540"/>
    </w:pPr>
    <w:rPr>
      <w:rFonts w:eastAsia="仿宋_GB2312"/>
    </w:rPr>
  </w:style>
  <w:style w:type="paragraph" w:customStyle="1" w:styleId="ParaCharCharCharCharCharCharChar">
    <w:name w:val="默认段落字体 Para Char Char Char Char Char Char Char"/>
    <w:basedOn w:val="a"/>
    <w:rsid w:val="004D3099"/>
    <w:rPr>
      <w:rFonts w:ascii="Tahoma" w:hAnsi="Tahoma"/>
      <w:sz w:val="24"/>
    </w:rPr>
  </w:style>
  <w:style w:type="paragraph" w:customStyle="1" w:styleId="27">
    <w:name w:val="附录2"/>
    <w:basedOn w:val="a"/>
    <w:next w:val="a"/>
    <w:rsid w:val="004D3099"/>
    <w:pPr>
      <w:tabs>
        <w:tab w:val="left" w:pos="420"/>
        <w:tab w:val="left" w:pos="624"/>
      </w:tabs>
      <w:ind w:left="420" w:hanging="420"/>
      <w:outlineLvl w:val="1"/>
    </w:pPr>
    <w:rPr>
      <w:rFonts w:ascii="黑体" w:eastAsia="黑体" w:hAnsi="黑体"/>
      <w:b/>
      <w:sz w:val="32"/>
    </w:rPr>
  </w:style>
  <w:style w:type="paragraph" w:customStyle="1" w:styleId="CharCharCharCharCharCharCharCharCharCharCharCharChar">
    <w:name w:val="Char Char Char Char Char Char Char Char Char Char Char Char Char"/>
    <w:basedOn w:val="a"/>
    <w:rsid w:val="004D3099"/>
    <w:pPr>
      <w:widowControl/>
      <w:spacing w:after="160" w:line="240" w:lineRule="exact"/>
      <w:jc w:val="left"/>
    </w:pPr>
    <w:rPr>
      <w:rFonts w:ascii="Verdana" w:eastAsia="仿宋_GB2312" w:hAnsi="Verdana"/>
      <w:kern w:val="0"/>
      <w:sz w:val="24"/>
      <w:lang w:eastAsia="en-US"/>
    </w:rPr>
  </w:style>
  <w:style w:type="paragraph" w:customStyle="1" w:styleId="16615">
    <w:name w:val="样式 标题 1 + 居中 段前: 6 磅 段后: 6 磅 行距: 1.5 倍行距"/>
    <w:basedOn w:val="1"/>
    <w:rsid w:val="004D3099"/>
    <w:pPr>
      <w:keepLines/>
      <w:adjustRightInd w:val="0"/>
      <w:spacing w:before="120" w:after="120" w:line="360" w:lineRule="auto"/>
      <w:jc w:val="center"/>
    </w:pPr>
    <w:rPr>
      <w:rFonts w:ascii="Times New Roman"/>
      <w:b/>
      <w:kern w:val="44"/>
      <w:sz w:val="32"/>
    </w:rPr>
  </w:style>
  <w:style w:type="paragraph" w:customStyle="1" w:styleId="412">
    <w:name w:val="样式 正文缩进正文（首行缩进两字）表正文正文非缩进特点标题4段1 + 首行缩进:  2 字符"/>
    <w:basedOn w:val="afff5"/>
    <w:rsid w:val="004D3099"/>
    <w:pPr>
      <w:ind w:firstLineChars="200" w:firstLine="480"/>
    </w:pPr>
  </w:style>
  <w:style w:type="paragraph" w:styleId="28">
    <w:name w:val="Body Text 2"/>
    <w:basedOn w:val="a"/>
    <w:link w:val="29"/>
    <w:rsid w:val="004D3099"/>
    <w:pPr>
      <w:adjustRightInd w:val="0"/>
      <w:snapToGrid w:val="0"/>
      <w:spacing w:after="120" w:line="480" w:lineRule="auto"/>
    </w:pPr>
    <w:rPr>
      <w:sz w:val="24"/>
    </w:rPr>
  </w:style>
  <w:style w:type="character" w:customStyle="1" w:styleId="29">
    <w:name w:val="正文文本 2 字符"/>
    <w:basedOn w:val="a0"/>
    <w:link w:val="28"/>
    <w:rsid w:val="004D3099"/>
    <w:rPr>
      <w:kern w:val="2"/>
      <w:sz w:val="24"/>
    </w:rPr>
  </w:style>
  <w:style w:type="paragraph" w:styleId="46">
    <w:name w:val="List Bullet 4"/>
    <w:basedOn w:val="a"/>
    <w:rsid w:val="004D3099"/>
    <w:pPr>
      <w:widowControl/>
      <w:tabs>
        <w:tab w:val="left" w:pos="1134"/>
      </w:tabs>
      <w:adjustRightInd w:val="0"/>
      <w:snapToGrid w:val="0"/>
      <w:spacing w:before="120" w:line="280" w:lineRule="atLeast"/>
      <w:ind w:left="1418" w:hanging="284"/>
      <w:jc w:val="left"/>
    </w:pPr>
    <w:rPr>
      <w:rFonts w:ascii="宋体"/>
      <w:kern w:val="0"/>
      <w:sz w:val="22"/>
    </w:rPr>
  </w:style>
  <w:style w:type="paragraph" w:customStyle="1" w:styleId="151">
    <w:name w:val="样式 行距: 1.5 倍行距1"/>
    <w:basedOn w:val="a"/>
    <w:rsid w:val="004D3099"/>
    <w:pPr>
      <w:snapToGrid w:val="0"/>
    </w:pPr>
    <w:rPr>
      <w:sz w:val="21"/>
    </w:rPr>
  </w:style>
  <w:style w:type="paragraph" w:customStyle="1" w:styleId="afffb">
    <w:name w:val="可研正文"/>
    <w:basedOn w:val="afe"/>
    <w:rsid w:val="004D3099"/>
    <w:pPr>
      <w:adjustRightInd w:val="0"/>
      <w:snapToGrid w:val="0"/>
      <w:spacing w:line="440" w:lineRule="exact"/>
      <w:ind w:firstLine="567"/>
    </w:pPr>
    <w:rPr>
      <w:sz w:val="28"/>
    </w:rPr>
  </w:style>
  <w:style w:type="paragraph" w:styleId="2a">
    <w:name w:val="List Bullet 2"/>
    <w:basedOn w:val="a"/>
    <w:rsid w:val="004D3099"/>
    <w:pPr>
      <w:tabs>
        <w:tab w:val="left" w:pos="780"/>
      </w:tabs>
      <w:adjustRightInd w:val="0"/>
      <w:snapToGrid w:val="0"/>
      <w:spacing w:line="360" w:lineRule="auto"/>
      <w:ind w:left="780" w:hanging="360"/>
    </w:pPr>
    <w:rPr>
      <w:sz w:val="24"/>
    </w:rPr>
  </w:style>
  <w:style w:type="paragraph" w:customStyle="1" w:styleId="afffc">
    <w:name w:val="段落正文"/>
    <w:basedOn w:val="a"/>
    <w:rsid w:val="004D3099"/>
    <w:pPr>
      <w:spacing w:beforeLines="50" w:line="360" w:lineRule="auto"/>
      <w:ind w:firstLineChars="200" w:firstLine="200"/>
    </w:pPr>
    <w:rPr>
      <w:spacing w:val="2"/>
      <w:sz w:val="24"/>
    </w:rPr>
  </w:style>
  <w:style w:type="paragraph" w:customStyle="1" w:styleId="1a">
    <w:name w:val="附录1"/>
    <w:basedOn w:val="a"/>
    <w:next w:val="a"/>
    <w:rsid w:val="004D3099"/>
    <w:pPr>
      <w:tabs>
        <w:tab w:val="left" w:pos="1304"/>
      </w:tabs>
      <w:ind w:left="425" w:hanging="425"/>
      <w:outlineLvl w:val="0"/>
    </w:pPr>
    <w:rPr>
      <w:rFonts w:ascii="黑体" w:eastAsia="黑体" w:hAnsi="黑体"/>
      <w:b/>
      <w:sz w:val="44"/>
    </w:rPr>
  </w:style>
  <w:style w:type="paragraph" w:customStyle="1" w:styleId="51">
    <w:name w:val="标题5"/>
    <w:basedOn w:val="a"/>
    <w:rsid w:val="004D3099"/>
    <w:pPr>
      <w:tabs>
        <w:tab w:val="left" w:pos="0"/>
      </w:tabs>
      <w:autoSpaceDE w:val="0"/>
      <w:autoSpaceDN w:val="0"/>
      <w:adjustRightInd w:val="0"/>
      <w:snapToGrid w:val="0"/>
      <w:spacing w:line="320" w:lineRule="atLeast"/>
    </w:pPr>
    <w:rPr>
      <w:rFonts w:ascii="宋体"/>
      <w:kern w:val="0"/>
      <w:sz w:val="21"/>
    </w:rPr>
  </w:style>
  <w:style w:type="paragraph" w:customStyle="1" w:styleId="afffd">
    <w:name w:val="二级条标题"/>
    <w:basedOn w:val="affe"/>
    <w:next w:val="affd"/>
    <w:rsid w:val="004D3099"/>
    <w:pPr>
      <w:ind w:left="840"/>
      <w:outlineLvl w:val="3"/>
    </w:pPr>
  </w:style>
  <w:style w:type="paragraph" w:customStyle="1" w:styleId="2b">
    <w:name w:val="样式2"/>
    <w:basedOn w:val="4"/>
    <w:rsid w:val="004D3099"/>
    <w:pPr>
      <w:tabs>
        <w:tab w:val="left" w:pos="720"/>
      </w:tabs>
      <w:spacing w:before="560" w:line="400" w:lineRule="exact"/>
      <w:ind w:left="420" w:hanging="420"/>
      <w:jc w:val="center"/>
      <w:outlineLvl w:val="0"/>
    </w:pPr>
    <w:rPr>
      <w:b w:val="0"/>
      <w:sz w:val="44"/>
    </w:rPr>
  </w:style>
  <w:style w:type="paragraph" w:customStyle="1" w:styleId="ItemStep">
    <w:name w:val="Item Step"/>
    <w:rsid w:val="004D3099"/>
    <w:pPr>
      <w:tabs>
        <w:tab w:val="left" w:pos="1644"/>
      </w:tabs>
      <w:ind w:left="1644" w:hanging="510"/>
      <w:outlineLvl w:val="4"/>
    </w:pPr>
    <w:rPr>
      <w:rFonts w:ascii="Arial" w:hAnsi="Arial"/>
      <w:sz w:val="21"/>
    </w:rPr>
  </w:style>
  <w:style w:type="paragraph" w:customStyle="1" w:styleId="afffe">
    <w:name w:val="文章正文"/>
    <w:basedOn w:val="a"/>
    <w:rsid w:val="004D3099"/>
    <w:pPr>
      <w:ind w:firstLineChars="200" w:firstLine="560"/>
    </w:pPr>
    <w:rPr>
      <w:rFonts w:ascii="仿宋_GB2312" w:eastAsia="仿宋_GB2312" w:hAnsi="宋体"/>
      <w:color w:val="000000"/>
    </w:rPr>
  </w:style>
  <w:style w:type="paragraph" w:customStyle="1" w:styleId="xl53">
    <w:name w:val="xl53"/>
    <w:basedOn w:val="a"/>
    <w:rsid w:val="004D3099"/>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affff">
    <w:name w:val="af"/>
    <w:basedOn w:val="a"/>
    <w:rsid w:val="004D3099"/>
    <w:pPr>
      <w:widowControl/>
      <w:spacing w:line="300" w:lineRule="atLeast"/>
      <w:jc w:val="left"/>
    </w:pPr>
    <w:rPr>
      <w:rFonts w:ascii="宋体" w:hAnsi="宋体"/>
      <w:kern w:val="0"/>
      <w:sz w:val="18"/>
    </w:rPr>
  </w:style>
  <w:style w:type="paragraph" w:customStyle="1" w:styleId="affff0">
    <w:name w:val="表格文本"/>
    <w:rsid w:val="004D3099"/>
    <w:pPr>
      <w:tabs>
        <w:tab w:val="decimal" w:pos="0"/>
      </w:tabs>
    </w:pPr>
    <w:rPr>
      <w:rFonts w:ascii="Arial" w:hAnsi="Arial"/>
      <w:sz w:val="21"/>
    </w:rPr>
  </w:style>
  <w:style w:type="paragraph" w:styleId="affff1">
    <w:name w:val="List Continue"/>
    <w:basedOn w:val="a"/>
    <w:rsid w:val="004D3099"/>
    <w:pPr>
      <w:adjustRightInd w:val="0"/>
      <w:snapToGrid w:val="0"/>
      <w:spacing w:after="120" w:line="360" w:lineRule="auto"/>
      <w:ind w:leftChars="200" w:left="420"/>
    </w:pPr>
    <w:rPr>
      <w:sz w:val="24"/>
    </w:rPr>
  </w:style>
  <w:style w:type="paragraph" w:styleId="37">
    <w:name w:val="List Number 3"/>
    <w:basedOn w:val="a"/>
    <w:rsid w:val="004D3099"/>
    <w:pPr>
      <w:tabs>
        <w:tab w:val="left" w:pos="2120"/>
      </w:tabs>
      <w:adjustRightInd w:val="0"/>
      <w:snapToGrid w:val="0"/>
      <w:spacing w:line="360" w:lineRule="auto"/>
      <w:ind w:left="2120" w:hanging="720"/>
    </w:pPr>
    <w:rPr>
      <w:sz w:val="24"/>
    </w:rPr>
  </w:style>
  <w:style w:type="paragraph" w:customStyle="1" w:styleId="GB23122">
    <w:name w:val="样式 仿宋_GB2312 首行缩进:  2 字符"/>
    <w:basedOn w:val="a"/>
    <w:rsid w:val="004D3099"/>
    <w:pPr>
      <w:spacing w:line="600" w:lineRule="exact"/>
      <w:ind w:firstLineChars="150" w:firstLine="420"/>
      <w:jc w:val="left"/>
    </w:pPr>
    <w:rPr>
      <w:rFonts w:ascii="仿宋_GB2312" w:eastAsia="仿宋_GB2312" w:hAnsi="Arial"/>
      <w:color w:val="000000"/>
      <w:kern w:val="0"/>
      <w:lang w:val="zh-CN"/>
    </w:rPr>
  </w:style>
  <w:style w:type="paragraph" w:customStyle="1" w:styleId="1b">
    <w:name w:val="文本1"/>
    <w:basedOn w:val="a"/>
    <w:rsid w:val="004D3099"/>
    <w:pPr>
      <w:adjustRightInd w:val="0"/>
      <w:spacing w:line="312" w:lineRule="atLeast"/>
      <w:jc w:val="center"/>
      <w:textAlignment w:val="baseline"/>
    </w:pPr>
    <w:rPr>
      <w:kern w:val="0"/>
      <w:sz w:val="18"/>
    </w:rPr>
  </w:style>
  <w:style w:type="paragraph" w:customStyle="1" w:styleId="TableDescription">
    <w:name w:val="Table Description"/>
    <w:next w:val="a"/>
    <w:rsid w:val="004D3099"/>
    <w:pPr>
      <w:keepNext/>
      <w:snapToGrid w:val="0"/>
      <w:spacing w:before="160" w:after="80"/>
      <w:ind w:left="1134"/>
      <w:jc w:val="center"/>
    </w:pPr>
    <w:rPr>
      <w:rFonts w:ascii="Arial" w:eastAsia="黑体" w:hAnsi="Arial"/>
      <w:sz w:val="18"/>
    </w:rPr>
  </w:style>
  <w:style w:type="paragraph" w:customStyle="1" w:styleId="affff2">
    <w:name w:val="表头样式"/>
    <w:basedOn w:val="a"/>
    <w:rsid w:val="004D3099"/>
    <w:pPr>
      <w:autoSpaceDE w:val="0"/>
      <w:autoSpaceDN w:val="0"/>
      <w:adjustRightInd w:val="0"/>
      <w:spacing w:line="360" w:lineRule="auto"/>
      <w:jc w:val="left"/>
    </w:pPr>
    <w:rPr>
      <w:b/>
      <w:kern w:val="0"/>
      <w:sz w:val="21"/>
    </w:rPr>
  </w:style>
  <w:style w:type="paragraph" w:customStyle="1" w:styleId="CharChar1CharCharCharCharCharCharCharCharCharCharCharCharCharChar">
    <w:name w:val="Char Char1 Char Char Char Char Char Char Char Char Char Char Char Char Char Char"/>
    <w:basedOn w:val="a"/>
    <w:rsid w:val="004D3099"/>
    <w:pPr>
      <w:widowControl/>
      <w:spacing w:after="160" w:line="240" w:lineRule="exact"/>
      <w:jc w:val="left"/>
    </w:pPr>
    <w:rPr>
      <w:rFonts w:ascii="Verdana" w:hAnsi="Verdana"/>
      <w:kern w:val="0"/>
      <w:sz w:val="20"/>
      <w:lang w:eastAsia="en-US"/>
    </w:rPr>
  </w:style>
  <w:style w:type="paragraph" w:customStyle="1" w:styleId="CharChar1">
    <w:name w:val="Char Char1"/>
    <w:basedOn w:val="a"/>
    <w:rsid w:val="004D3099"/>
    <w:pPr>
      <w:widowControl/>
      <w:spacing w:after="160" w:line="240" w:lineRule="exact"/>
      <w:jc w:val="left"/>
    </w:pPr>
    <w:rPr>
      <w:rFonts w:ascii="Verdana" w:hAnsi="Verdana"/>
      <w:kern w:val="0"/>
      <w:sz w:val="20"/>
      <w:lang w:eastAsia="en-US"/>
    </w:rPr>
  </w:style>
  <w:style w:type="paragraph" w:customStyle="1" w:styleId="xl40">
    <w:name w:val="xl40"/>
    <w:basedOn w:val="a"/>
    <w:rsid w:val="004D3099"/>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38">
    <w:name w:val="样式3"/>
    <w:basedOn w:val="1"/>
    <w:next w:val="1"/>
    <w:rsid w:val="004D3099"/>
    <w:pPr>
      <w:keepLines/>
      <w:adjustRightInd w:val="0"/>
      <w:spacing w:before="340" w:after="330" w:line="576" w:lineRule="auto"/>
    </w:pPr>
    <w:rPr>
      <w:rFonts w:ascii="Times New Roman" w:eastAsia="黑体"/>
      <w:b/>
      <w:kern w:val="44"/>
      <w:sz w:val="44"/>
    </w:rPr>
  </w:style>
  <w:style w:type="paragraph" w:styleId="52">
    <w:name w:val="List 5"/>
    <w:basedOn w:val="a"/>
    <w:rsid w:val="004D3099"/>
    <w:pPr>
      <w:adjustRightInd w:val="0"/>
      <w:snapToGrid w:val="0"/>
      <w:spacing w:line="360" w:lineRule="auto"/>
      <w:ind w:leftChars="800" w:left="100" w:hangingChars="200" w:hanging="200"/>
    </w:pPr>
    <w:rPr>
      <w:sz w:val="24"/>
    </w:rPr>
  </w:style>
  <w:style w:type="character" w:customStyle="1" w:styleId="ad">
    <w:name w:val="正文文本缩进 字符"/>
    <w:basedOn w:val="a0"/>
    <w:link w:val="ac"/>
    <w:rsid w:val="004D3099"/>
    <w:rPr>
      <w:kern w:val="2"/>
      <w:sz w:val="44"/>
    </w:rPr>
  </w:style>
  <w:style w:type="paragraph" w:customStyle="1" w:styleId="CharCharCharCharCharCharChar">
    <w:name w:val="Char Char Char Char Char Char Char"/>
    <w:basedOn w:val="a"/>
    <w:rsid w:val="004D3099"/>
    <w:rPr>
      <w:rFonts w:ascii="Tahoma" w:hAnsi="Tahoma"/>
      <w:sz w:val="24"/>
    </w:rPr>
  </w:style>
  <w:style w:type="paragraph" w:customStyle="1" w:styleId="affff3">
    <w:name w:val="图例"/>
    <w:basedOn w:val="a"/>
    <w:rsid w:val="004D3099"/>
    <w:pPr>
      <w:spacing w:before="120" w:after="120" w:line="360" w:lineRule="auto"/>
      <w:jc w:val="center"/>
    </w:pPr>
    <w:rPr>
      <w:rFonts w:eastAsia="仿宋_GB2312"/>
      <w:b/>
      <w:sz w:val="24"/>
    </w:rPr>
  </w:style>
  <w:style w:type="paragraph" w:customStyle="1" w:styleId="1Heading0SectionHeadPIM1H1h11stlevell11H1">
    <w:name w:val="样式 标题 1章标题Heading 0Section HeadPIM 1H1h11st levell11H1..."/>
    <w:basedOn w:val="1"/>
    <w:rsid w:val="004D3099"/>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styleId="39">
    <w:name w:val="Body Text 3"/>
    <w:basedOn w:val="a"/>
    <w:link w:val="3a"/>
    <w:rsid w:val="004D3099"/>
    <w:pPr>
      <w:adjustRightInd w:val="0"/>
      <w:snapToGrid w:val="0"/>
      <w:spacing w:after="120" w:line="360" w:lineRule="auto"/>
    </w:pPr>
    <w:rPr>
      <w:sz w:val="16"/>
    </w:rPr>
  </w:style>
  <w:style w:type="character" w:customStyle="1" w:styleId="3a">
    <w:name w:val="正文文本 3 字符"/>
    <w:basedOn w:val="a0"/>
    <w:link w:val="39"/>
    <w:rsid w:val="004D3099"/>
    <w:rPr>
      <w:kern w:val="2"/>
      <w:sz w:val="16"/>
    </w:rPr>
  </w:style>
  <w:style w:type="paragraph" w:customStyle="1" w:styleId="affff4">
    <w:name w:val="简单回函地址"/>
    <w:basedOn w:val="a"/>
    <w:rsid w:val="004D3099"/>
    <w:pPr>
      <w:adjustRightInd w:val="0"/>
      <w:snapToGrid w:val="0"/>
      <w:spacing w:line="360" w:lineRule="auto"/>
    </w:pPr>
    <w:rPr>
      <w:sz w:val="24"/>
    </w:rPr>
  </w:style>
  <w:style w:type="paragraph" w:customStyle="1" w:styleId="CharCharCharCharChar">
    <w:name w:val="文档正文 Char Char Char Char Char"/>
    <w:basedOn w:val="a"/>
    <w:rsid w:val="004D3099"/>
    <w:pPr>
      <w:adjustRightInd w:val="0"/>
      <w:spacing w:line="440" w:lineRule="exact"/>
      <w:ind w:firstLine="420"/>
      <w:textAlignment w:val="baseline"/>
    </w:pPr>
    <w:rPr>
      <w:rFonts w:ascii="Arial Narrow" w:hAnsi="Arial Narrow"/>
      <w:kern w:val="0"/>
      <w:sz w:val="24"/>
    </w:rPr>
  </w:style>
  <w:style w:type="paragraph" w:customStyle="1" w:styleId="CharCharCharChar0">
    <w:name w:val="Char Char Char Char"/>
    <w:basedOn w:val="a"/>
    <w:rsid w:val="004D3099"/>
    <w:rPr>
      <w:sz w:val="21"/>
      <w:szCs w:val="24"/>
    </w:rPr>
  </w:style>
  <w:style w:type="paragraph" w:customStyle="1" w:styleId="affff5">
    <w:name w:val="文件封面"/>
    <w:basedOn w:val="a8"/>
    <w:rsid w:val="004D3099"/>
    <w:pPr>
      <w:spacing w:line="300" w:lineRule="auto"/>
      <w:jc w:val="center"/>
    </w:pPr>
    <w:rPr>
      <w:b/>
      <w:sz w:val="144"/>
    </w:rPr>
  </w:style>
  <w:style w:type="character" w:styleId="affff6">
    <w:name w:val="annotation reference"/>
    <w:semiHidden/>
    <w:rsid w:val="004D3099"/>
    <w:rPr>
      <w:sz w:val="21"/>
      <w:szCs w:val="21"/>
    </w:rPr>
  </w:style>
  <w:style w:type="paragraph" w:styleId="affff7">
    <w:name w:val="annotation text"/>
    <w:basedOn w:val="a"/>
    <w:link w:val="affff8"/>
    <w:semiHidden/>
    <w:rsid w:val="004D3099"/>
    <w:pPr>
      <w:jc w:val="left"/>
    </w:pPr>
  </w:style>
  <w:style w:type="character" w:customStyle="1" w:styleId="affff8">
    <w:name w:val="批注文字 字符"/>
    <w:basedOn w:val="a0"/>
    <w:link w:val="affff7"/>
    <w:semiHidden/>
    <w:rsid w:val="004D3099"/>
    <w:rPr>
      <w:kern w:val="2"/>
      <w:sz w:val="28"/>
    </w:rPr>
  </w:style>
  <w:style w:type="paragraph" w:styleId="affff9">
    <w:name w:val="annotation subject"/>
    <w:basedOn w:val="affff7"/>
    <w:next w:val="affff7"/>
    <w:link w:val="affffa"/>
    <w:semiHidden/>
    <w:rsid w:val="004D3099"/>
    <w:rPr>
      <w:b/>
      <w:bCs/>
    </w:rPr>
  </w:style>
  <w:style w:type="character" w:customStyle="1" w:styleId="affffa">
    <w:name w:val="批注主题 字符"/>
    <w:basedOn w:val="affff8"/>
    <w:link w:val="affff9"/>
    <w:semiHidden/>
    <w:rsid w:val="004D3099"/>
    <w:rPr>
      <w:b/>
      <w:bCs/>
      <w:kern w:val="2"/>
      <w:sz w:val="28"/>
    </w:rPr>
  </w:style>
  <w:style w:type="character" w:customStyle="1" w:styleId="style81">
    <w:name w:val="style81"/>
    <w:rsid w:val="004D3099"/>
    <w:rPr>
      <w:sz w:val="21"/>
      <w:szCs w:val="21"/>
    </w:rPr>
  </w:style>
  <w:style w:type="paragraph" w:customStyle="1" w:styleId="mt1">
    <w:name w:val="mt1"/>
    <w:basedOn w:val="a"/>
    <w:rsid w:val="004D3099"/>
    <w:pPr>
      <w:widowControl/>
      <w:spacing w:after="300" w:line="450" w:lineRule="atLeast"/>
      <w:jc w:val="left"/>
    </w:pPr>
    <w:rPr>
      <w:rFonts w:ascii="宋体" w:hAnsi="宋体" w:cs="宋体"/>
      <w:kern w:val="0"/>
      <w:sz w:val="24"/>
      <w:szCs w:val="24"/>
    </w:rPr>
  </w:style>
  <w:style w:type="character" w:customStyle="1" w:styleId="fcb1">
    <w:name w:val="f_c_b1"/>
    <w:rsid w:val="004D3099"/>
    <w:rPr>
      <w:color w:val="2244DD"/>
    </w:rPr>
  </w:style>
  <w:style w:type="paragraph" w:styleId="HTML">
    <w:name w:val="HTML Preformatted"/>
    <w:basedOn w:val="a"/>
    <w:link w:val="HTML0"/>
    <w:rsid w:val="004D30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0">
    <w:name w:val="HTML 预设格式 字符"/>
    <w:basedOn w:val="a0"/>
    <w:link w:val="HTML"/>
    <w:rsid w:val="004D3099"/>
    <w:rPr>
      <w:rFonts w:ascii="宋体" w:hAnsi="宋体" w:cs="宋体"/>
      <w:sz w:val="24"/>
      <w:szCs w:val="24"/>
    </w:rPr>
  </w:style>
  <w:style w:type="table" w:styleId="affffb">
    <w:name w:val="Table Grid"/>
    <w:basedOn w:val="a1"/>
    <w:rsid w:val="004D30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字母编号列项（一级）"/>
    <w:rsid w:val="004D3099"/>
    <w:pPr>
      <w:ind w:leftChars="200" w:left="840" w:hangingChars="200" w:hanging="420"/>
      <w:jc w:val="both"/>
    </w:pPr>
    <w:rPr>
      <w:rFonts w:ascii="宋体"/>
      <w:sz w:val="21"/>
    </w:rPr>
  </w:style>
  <w:style w:type="paragraph" w:customStyle="1" w:styleId="3CharCharCharCharCharCharCharCharChar1CharCharCharChar">
    <w:name w:val="3 Char Char Char Char Char Char Char Char Char1 Char Char Char Char"/>
    <w:basedOn w:val="a"/>
    <w:rsid w:val="004D3099"/>
    <w:pPr>
      <w:snapToGrid w:val="0"/>
      <w:spacing w:line="360" w:lineRule="auto"/>
      <w:ind w:firstLineChars="200" w:firstLine="200"/>
    </w:pPr>
    <w:rPr>
      <w:rFonts w:eastAsia="仿宋_GB2312"/>
      <w:sz w:val="24"/>
      <w:szCs w:val="24"/>
    </w:rPr>
  </w:style>
  <w:style w:type="character" w:customStyle="1" w:styleId="delimitor">
    <w:name w:val="delimitor"/>
    <w:basedOn w:val="a0"/>
    <w:rsid w:val="004D3099"/>
  </w:style>
  <w:style w:type="character" w:customStyle="1" w:styleId="icnplsldrk">
    <w:name w:val="icn_pls_l_drk"/>
    <w:basedOn w:val="a0"/>
    <w:rsid w:val="004D3099"/>
  </w:style>
  <w:style w:type="paragraph" w:customStyle="1" w:styleId="CharCharChar1CharCharCharCharCharCharCharCharCharCharCharCharChar">
    <w:name w:val="Char Char Char1 Char Char Char Char Char Char Char Char Char Char Char Char Char"/>
    <w:basedOn w:val="a"/>
    <w:autoRedefine/>
    <w:rsid w:val="004D3099"/>
    <w:pPr>
      <w:widowControl/>
      <w:spacing w:after="160" w:line="240" w:lineRule="exact"/>
      <w:jc w:val="left"/>
    </w:pPr>
    <w:rPr>
      <w:rFonts w:ascii="Verdana" w:hAnsi="Verdana"/>
      <w:kern w:val="0"/>
      <w:sz w:val="18"/>
      <w:lang w:eastAsia="en-US"/>
    </w:rPr>
  </w:style>
  <w:style w:type="paragraph" w:customStyle="1" w:styleId="ParaChar">
    <w:name w:val="默认段落字体 Para Char"/>
    <w:basedOn w:val="a"/>
    <w:rsid w:val="004D3099"/>
    <w:rPr>
      <w:rFonts w:ascii="Tahoma" w:hAnsi="Tahoma"/>
      <w:spacing w:val="-6"/>
      <w:kern w:val="0"/>
      <w:position w:val="-8"/>
      <w:sz w:val="24"/>
      <w:szCs w:val="24"/>
    </w:rPr>
  </w:style>
  <w:style w:type="paragraph" w:customStyle="1" w:styleId="1c">
    <w:name w:val="列出段落1"/>
    <w:basedOn w:val="a"/>
    <w:rsid w:val="004D3099"/>
    <w:pPr>
      <w:ind w:firstLineChars="200" w:firstLine="420"/>
    </w:pPr>
    <w:rPr>
      <w:rFonts w:ascii="Calibri" w:hAnsi="Calibri"/>
      <w:sz w:val="21"/>
      <w:szCs w:val="22"/>
    </w:rPr>
  </w:style>
  <w:style w:type="paragraph" w:customStyle="1" w:styleId="Affffd">
    <w:name w:val="正文 A"/>
    <w:rsid w:val="004D3099"/>
    <w:pPr>
      <w:widowControl w:val="0"/>
      <w:jc w:val="both"/>
    </w:pPr>
    <w:rPr>
      <w:rFonts w:eastAsia="幼圆"/>
      <w:color w:val="000000"/>
      <w:kern w:val="2"/>
      <w:sz w:val="21"/>
    </w:rPr>
  </w:style>
  <w:style w:type="paragraph" w:customStyle="1" w:styleId="reader-word-layer">
    <w:name w:val="reader-word-layer"/>
    <w:basedOn w:val="a"/>
    <w:rsid w:val="004D3099"/>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89352">
      <w:bodyDiv w:val="1"/>
      <w:marLeft w:val="0"/>
      <w:marRight w:val="0"/>
      <w:marTop w:val="0"/>
      <w:marBottom w:val="0"/>
      <w:divBdr>
        <w:top w:val="none" w:sz="0" w:space="0" w:color="auto"/>
        <w:left w:val="none" w:sz="0" w:space="0" w:color="auto"/>
        <w:bottom w:val="none" w:sz="0" w:space="0" w:color="auto"/>
        <w:right w:val="none" w:sz="0" w:space="0" w:color="auto"/>
      </w:divBdr>
      <w:divsChild>
        <w:div w:id="1114061091">
          <w:marLeft w:val="0"/>
          <w:marRight w:val="0"/>
          <w:marTop w:val="0"/>
          <w:marBottom w:val="0"/>
          <w:divBdr>
            <w:top w:val="none" w:sz="0" w:space="0" w:color="auto"/>
            <w:left w:val="none" w:sz="0" w:space="0" w:color="auto"/>
            <w:bottom w:val="none" w:sz="0" w:space="0" w:color="auto"/>
            <w:right w:val="none" w:sz="0" w:space="0" w:color="auto"/>
          </w:divBdr>
        </w:div>
      </w:divsChild>
    </w:div>
    <w:div w:id="186795776">
      <w:bodyDiv w:val="1"/>
      <w:marLeft w:val="0"/>
      <w:marRight w:val="0"/>
      <w:marTop w:val="0"/>
      <w:marBottom w:val="0"/>
      <w:divBdr>
        <w:top w:val="none" w:sz="0" w:space="0" w:color="auto"/>
        <w:left w:val="none" w:sz="0" w:space="0" w:color="auto"/>
        <w:bottom w:val="none" w:sz="0" w:space="0" w:color="auto"/>
        <w:right w:val="none" w:sz="0" w:space="0" w:color="auto"/>
      </w:divBdr>
    </w:div>
    <w:div w:id="424301838">
      <w:bodyDiv w:val="1"/>
      <w:marLeft w:val="0"/>
      <w:marRight w:val="0"/>
      <w:marTop w:val="0"/>
      <w:marBottom w:val="0"/>
      <w:divBdr>
        <w:top w:val="none" w:sz="0" w:space="0" w:color="auto"/>
        <w:left w:val="none" w:sz="0" w:space="0" w:color="auto"/>
        <w:bottom w:val="none" w:sz="0" w:space="0" w:color="auto"/>
        <w:right w:val="none" w:sz="0" w:space="0" w:color="auto"/>
      </w:divBdr>
    </w:div>
    <w:div w:id="76654000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8A096-A672-4400-8DD1-501F8439D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30</Pages>
  <Words>2314</Words>
  <Characters>13193</Characters>
  <Application>Microsoft Office Word</Application>
  <DocSecurity>0</DocSecurity>
  <PresentationFormat/>
  <Lines>109</Lines>
  <Paragraphs>30</Paragraphs>
  <Slides>0</Slides>
  <Notes>0</Notes>
  <HiddenSlides>0</HiddenSlides>
  <MMClips>0</MMClips>
  <ScaleCrop>false</ScaleCrop>
  <Company>zhonghezhaobiao</Company>
  <LinksUpToDate>false</LinksUpToDate>
  <CharactersWithSpaces>15477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询价采购文件</dc:title>
  <dc:creator>lqw</dc:creator>
  <cp:lastModifiedBy>陈胜强</cp:lastModifiedBy>
  <cp:revision>224</cp:revision>
  <cp:lastPrinted>2018-06-21T08:53:00Z</cp:lastPrinted>
  <dcterms:created xsi:type="dcterms:W3CDTF">2021-03-12T03:12:00Z</dcterms:created>
  <dcterms:modified xsi:type="dcterms:W3CDTF">2022-08-12T08:36:00Z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2052-9.1.0.4517</vt:lpwstr>
  </property>
</Properties>
</file>